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57" w:rsidRDefault="004D2457" w:rsidP="00DD3582">
      <w:pPr>
        <w:rPr>
          <w:b/>
          <w:color w:val="000000"/>
          <w:sz w:val="28"/>
          <w:szCs w:val="28"/>
        </w:rPr>
      </w:pPr>
      <w:r w:rsidRPr="004D2457">
        <w:rPr>
          <w:rFonts w:eastAsia="SimSun"/>
          <w:color w:val="000000"/>
          <w:spacing w:val="-6"/>
          <w:kern w:val="3"/>
          <w:sz w:val="28"/>
          <w:szCs w:val="28"/>
          <w:lang w:eastAsia="zh-CN" w:bidi="hi-IN"/>
        </w:rPr>
        <w:drawing>
          <wp:inline distT="0" distB="0" distL="0" distR="0">
            <wp:extent cx="6299835" cy="8729437"/>
            <wp:effectExtent l="19050" t="0" r="5715" b="0"/>
            <wp:docPr id="1" name="Рисунок 1" descr="D:\Users\Гузалия\Documents\Документы сканера\титул ООП Д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Гузалия\Documents\Документы сканера\титул ООП ДГ.jpg"/>
                    <pic:cNvPicPr>
                      <a:picLocks noChangeAspect="1" noChangeArrowheads="1"/>
                    </pic:cNvPicPr>
                  </pic:nvPicPr>
                  <pic:blipFill>
                    <a:blip r:embed="rId8"/>
                    <a:srcRect/>
                    <a:stretch>
                      <a:fillRect/>
                    </a:stretch>
                  </pic:blipFill>
                  <pic:spPr bwMode="auto">
                    <a:xfrm>
                      <a:off x="0" y="0"/>
                      <a:ext cx="6299835" cy="8729437"/>
                    </a:xfrm>
                    <a:prstGeom prst="rect">
                      <a:avLst/>
                    </a:prstGeom>
                    <a:noFill/>
                    <a:ln w="9525">
                      <a:noFill/>
                      <a:miter lim="800000"/>
                      <a:headEnd/>
                      <a:tailEnd/>
                    </a:ln>
                  </pic:spPr>
                </pic:pic>
              </a:graphicData>
            </a:graphic>
          </wp:inline>
        </w:drawing>
      </w:r>
    </w:p>
    <w:p w:rsidR="004D2457" w:rsidRDefault="004D2457" w:rsidP="00DD3582">
      <w:pPr>
        <w:rPr>
          <w:b/>
          <w:color w:val="000000"/>
          <w:sz w:val="28"/>
          <w:szCs w:val="28"/>
        </w:rPr>
      </w:pPr>
    </w:p>
    <w:p w:rsidR="004D2457" w:rsidRDefault="004D2457" w:rsidP="00DD3582">
      <w:pPr>
        <w:rPr>
          <w:b/>
          <w:color w:val="000000"/>
          <w:sz w:val="28"/>
          <w:szCs w:val="28"/>
        </w:rPr>
      </w:pPr>
    </w:p>
    <w:p w:rsidR="004D2457" w:rsidRDefault="004D2457" w:rsidP="00DD3582">
      <w:pPr>
        <w:rPr>
          <w:b/>
          <w:color w:val="000000"/>
          <w:sz w:val="28"/>
          <w:szCs w:val="28"/>
        </w:rPr>
      </w:pPr>
    </w:p>
    <w:p w:rsidR="008053B3" w:rsidRDefault="00236BFE" w:rsidP="00DD3582">
      <w:pPr>
        <w:rPr>
          <w:b/>
          <w:color w:val="000000"/>
          <w:sz w:val="28"/>
          <w:szCs w:val="28"/>
        </w:rPr>
      </w:pPr>
      <w:r w:rsidRPr="00D61A2F">
        <w:rPr>
          <w:b/>
          <w:color w:val="000000"/>
          <w:sz w:val="28"/>
          <w:szCs w:val="28"/>
        </w:rPr>
        <w:lastRenderedPageBreak/>
        <w:t>СОДЕРЖАНИЕ</w:t>
      </w:r>
    </w:p>
    <w:p w:rsidR="00DD3582" w:rsidRDefault="00DD3582" w:rsidP="00DD3582">
      <w:pPr>
        <w:rPr>
          <w:b/>
          <w:color w:val="000000"/>
          <w:sz w:val="28"/>
          <w:szCs w:val="28"/>
        </w:rPr>
      </w:pPr>
    </w:p>
    <w:tbl>
      <w:tblPr>
        <w:tblStyle w:val="a9"/>
        <w:tblW w:w="9889" w:type="dxa"/>
        <w:tblLook w:val="00A0"/>
      </w:tblPr>
      <w:tblGrid>
        <w:gridCol w:w="716"/>
        <w:gridCol w:w="8323"/>
        <w:gridCol w:w="850"/>
      </w:tblGrid>
      <w:tr w:rsidR="003179EA" w:rsidRPr="007B75EF" w:rsidTr="00C719FD">
        <w:tc>
          <w:tcPr>
            <w:tcW w:w="716" w:type="dxa"/>
          </w:tcPr>
          <w:p w:rsidR="003179EA" w:rsidRPr="007B75EF" w:rsidRDefault="003179EA" w:rsidP="00F32738">
            <w:pPr>
              <w:spacing w:line="276" w:lineRule="auto"/>
              <w:rPr>
                <w:sz w:val="22"/>
                <w:szCs w:val="22"/>
              </w:rPr>
            </w:pPr>
          </w:p>
        </w:tc>
        <w:tc>
          <w:tcPr>
            <w:tcW w:w="8323" w:type="dxa"/>
          </w:tcPr>
          <w:p w:rsidR="003179EA" w:rsidRPr="007B75EF" w:rsidRDefault="003179EA" w:rsidP="00F32738">
            <w:pPr>
              <w:spacing w:line="276" w:lineRule="auto"/>
              <w:rPr>
                <w:b/>
                <w:sz w:val="22"/>
                <w:szCs w:val="22"/>
              </w:rPr>
            </w:pPr>
            <w:r w:rsidRPr="007B75EF">
              <w:rPr>
                <w:b/>
                <w:sz w:val="22"/>
                <w:szCs w:val="22"/>
              </w:rPr>
              <w:t>ВВЕДЕНИЕ</w:t>
            </w:r>
          </w:p>
        </w:tc>
        <w:tc>
          <w:tcPr>
            <w:tcW w:w="850" w:type="dxa"/>
          </w:tcPr>
          <w:p w:rsidR="003179EA" w:rsidRPr="007B75EF" w:rsidRDefault="003179EA" w:rsidP="00F32738">
            <w:pPr>
              <w:spacing w:line="276" w:lineRule="auto"/>
              <w:rPr>
                <w:sz w:val="22"/>
                <w:szCs w:val="22"/>
              </w:rPr>
            </w:pPr>
          </w:p>
        </w:tc>
      </w:tr>
      <w:tr w:rsidR="003179EA" w:rsidRPr="007B75EF" w:rsidTr="00C719FD">
        <w:tc>
          <w:tcPr>
            <w:tcW w:w="716" w:type="dxa"/>
          </w:tcPr>
          <w:p w:rsidR="003179EA" w:rsidRPr="007B75EF" w:rsidRDefault="003179EA" w:rsidP="00F32738">
            <w:pPr>
              <w:spacing w:line="276" w:lineRule="auto"/>
              <w:rPr>
                <w:sz w:val="22"/>
                <w:szCs w:val="22"/>
              </w:rPr>
            </w:pPr>
            <w:r w:rsidRPr="007B75EF">
              <w:rPr>
                <w:sz w:val="22"/>
                <w:szCs w:val="22"/>
              </w:rPr>
              <w:t>1.</w:t>
            </w:r>
          </w:p>
        </w:tc>
        <w:tc>
          <w:tcPr>
            <w:tcW w:w="8323" w:type="dxa"/>
          </w:tcPr>
          <w:p w:rsidR="003179EA" w:rsidRPr="007B75EF" w:rsidRDefault="003179EA" w:rsidP="00F32738">
            <w:pPr>
              <w:spacing w:line="276" w:lineRule="auto"/>
              <w:rPr>
                <w:b/>
                <w:sz w:val="22"/>
                <w:szCs w:val="22"/>
              </w:rPr>
            </w:pPr>
            <w:r w:rsidRPr="007B75EF">
              <w:rPr>
                <w:b/>
                <w:sz w:val="22"/>
                <w:szCs w:val="22"/>
              </w:rPr>
              <w:t xml:space="preserve">ЦЕЛЕВОЙ РАЗДЕЛ </w:t>
            </w:r>
            <w:r w:rsidRPr="007B75EF">
              <w:rPr>
                <w:b/>
                <w:sz w:val="22"/>
                <w:szCs w:val="22"/>
                <w:lang w:val="en-US"/>
              </w:rPr>
              <w:t>(</w:t>
            </w:r>
            <w:r w:rsidR="004D2457">
              <w:rPr>
                <w:b/>
                <w:sz w:val="22"/>
                <w:szCs w:val="22"/>
              </w:rPr>
              <w:t xml:space="preserve"> </w:t>
            </w:r>
            <w:r w:rsidRPr="007B75EF">
              <w:rPr>
                <w:b/>
                <w:sz w:val="22"/>
                <w:szCs w:val="22"/>
                <w:lang w:val="en-US"/>
              </w:rPr>
              <w:t>обязательная</w:t>
            </w:r>
            <w:r w:rsidR="004D2457">
              <w:rPr>
                <w:b/>
                <w:sz w:val="22"/>
                <w:szCs w:val="22"/>
              </w:rPr>
              <w:t xml:space="preserve"> </w:t>
            </w:r>
            <w:r w:rsidRPr="007B75EF">
              <w:rPr>
                <w:b/>
                <w:sz w:val="22"/>
                <w:szCs w:val="22"/>
                <w:lang w:val="en-US"/>
              </w:rPr>
              <w:t>часть)</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166"/>
        </w:trPr>
        <w:tc>
          <w:tcPr>
            <w:tcW w:w="716" w:type="dxa"/>
          </w:tcPr>
          <w:p w:rsidR="003179EA" w:rsidRPr="007B75EF" w:rsidRDefault="003179EA" w:rsidP="00F32738">
            <w:pPr>
              <w:spacing w:line="276" w:lineRule="auto"/>
              <w:rPr>
                <w:sz w:val="22"/>
                <w:szCs w:val="22"/>
              </w:rPr>
            </w:pPr>
            <w:r w:rsidRPr="007B75EF">
              <w:rPr>
                <w:sz w:val="22"/>
                <w:szCs w:val="22"/>
              </w:rPr>
              <w:t>1.1.</w:t>
            </w:r>
          </w:p>
        </w:tc>
        <w:tc>
          <w:tcPr>
            <w:tcW w:w="8323" w:type="dxa"/>
          </w:tcPr>
          <w:p w:rsidR="003179EA" w:rsidRPr="007B75EF" w:rsidRDefault="003179EA" w:rsidP="00F32738">
            <w:pPr>
              <w:spacing w:line="276" w:lineRule="auto"/>
              <w:rPr>
                <w:b/>
                <w:sz w:val="22"/>
                <w:szCs w:val="22"/>
              </w:rPr>
            </w:pPr>
            <w:r w:rsidRPr="007B75EF">
              <w:rPr>
                <w:b/>
                <w:sz w:val="22"/>
                <w:szCs w:val="22"/>
              </w:rPr>
              <w:t xml:space="preserve">Пояснительная записка </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199"/>
        </w:trPr>
        <w:tc>
          <w:tcPr>
            <w:tcW w:w="716" w:type="dxa"/>
          </w:tcPr>
          <w:p w:rsidR="003179EA" w:rsidRPr="007B75EF" w:rsidRDefault="003179EA" w:rsidP="00F32738">
            <w:pPr>
              <w:spacing w:line="276" w:lineRule="auto"/>
              <w:rPr>
                <w:sz w:val="22"/>
                <w:szCs w:val="22"/>
              </w:rPr>
            </w:pPr>
            <w:r w:rsidRPr="007B75EF">
              <w:rPr>
                <w:sz w:val="22"/>
                <w:szCs w:val="22"/>
              </w:rPr>
              <w:t>1.1.1</w:t>
            </w:r>
          </w:p>
        </w:tc>
        <w:tc>
          <w:tcPr>
            <w:tcW w:w="8323" w:type="dxa"/>
          </w:tcPr>
          <w:p w:rsidR="003179EA" w:rsidRPr="007B75EF" w:rsidRDefault="003179EA" w:rsidP="00F32738">
            <w:pPr>
              <w:spacing w:line="276" w:lineRule="auto"/>
              <w:rPr>
                <w:sz w:val="22"/>
                <w:szCs w:val="22"/>
              </w:rPr>
            </w:pPr>
            <w:r w:rsidRPr="007B75EF">
              <w:rPr>
                <w:sz w:val="22"/>
                <w:szCs w:val="22"/>
              </w:rPr>
              <w:t>Цели и задачи реализации Программы</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216"/>
        </w:trPr>
        <w:tc>
          <w:tcPr>
            <w:tcW w:w="716" w:type="dxa"/>
          </w:tcPr>
          <w:p w:rsidR="003179EA" w:rsidRPr="007B75EF" w:rsidRDefault="003179EA" w:rsidP="00F32738">
            <w:pPr>
              <w:spacing w:line="276" w:lineRule="auto"/>
              <w:rPr>
                <w:sz w:val="22"/>
                <w:szCs w:val="22"/>
              </w:rPr>
            </w:pPr>
            <w:r w:rsidRPr="007B75EF">
              <w:rPr>
                <w:sz w:val="22"/>
                <w:szCs w:val="22"/>
              </w:rPr>
              <w:t>1.1.2.</w:t>
            </w:r>
          </w:p>
        </w:tc>
        <w:tc>
          <w:tcPr>
            <w:tcW w:w="8323" w:type="dxa"/>
          </w:tcPr>
          <w:p w:rsidR="003179EA" w:rsidRPr="007B75EF" w:rsidRDefault="003179EA" w:rsidP="00F32738">
            <w:pPr>
              <w:spacing w:line="276" w:lineRule="auto"/>
              <w:rPr>
                <w:sz w:val="22"/>
                <w:szCs w:val="22"/>
              </w:rPr>
            </w:pPr>
            <w:r w:rsidRPr="007B75EF">
              <w:rPr>
                <w:sz w:val="22"/>
                <w:szCs w:val="22"/>
              </w:rPr>
              <w:t>Принципы и подходы к формированию Программы</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234"/>
        </w:trPr>
        <w:tc>
          <w:tcPr>
            <w:tcW w:w="716" w:type="dxa"/>
          </w:tcPr>
          <w:p w:rsidR="003179EA" w:rsidRPr="007B75EF" w:rsidRDefault="003179EA" w:rsidP="00F32738">
            <w:pPr>
              <w:spacing w:line="276" w:lineRule="auto"/>
              <w:rPr>
                <w:sz w:val="22"/>
                <w:szCs w:val="22"/>
              </w:rPr>
            </w:pPr>
            <w:r w:rsidRPr="007B75EF">
              <w:rPr>
                <w:sz w:val="22"/>
                <w:szCs w:val="22"/>
              </w:rPr>
              <w:t>1.1.3</w:t>
            </w:r>
            <w:r>
              <w:t>.</w:t>
            </w:r>
          </w:p>
        </w:tc>
        <w:tc>
          <w:tcPr>
            <w:tcW w:w="8323" w:type="dxa"/>
          </w:tcPr>
          <w:p w:rsidR="003179EA" w:rsidRPr="007B75EF" w:rsidRDefault="003179EA" w:rsidP="00F32738">
            <w:pPr>
              <w:spacing w:line="276" w:lineRule="auto"/>
              <w:rPr>
                <w:sz w:val="22"/>
                <w:szCs w:val="22"/>
              </w:rPr>
            </w:pPr>
            <w:r w:rsidRPr="007B75EF">
              <w:rPr>
                <w:sz w:val="22"/>
                <w:szCs w:val="22"/>
              </w:rPr>
              <w:t>Значимые для разработки и реализации Программы характеристики</w:t>
            </w:r>
          </w:p>
        </w:tc>
        <w:tc>
          <w:tcPr>
            <w:tcW w:w="850" w:type="dxa"/>
          </w:tcPr>
          <w:p w:rsidR="003179EA" w:rsidRPr="007B75EF" w:rsidRDefault="003179EA" w:rsidP="00F32738">
            <w:pPr>
              <w:spacing w:line="276" w:lineRule="auto"/>
              <w:rPr>
                <w:sz w:val="22"/>
                <w:szCs w:val="22"/>
              </w:rPr>
            </w:pPr>
          </w:p>
        </w:tc>
      </w:tr>
      <w:tr w:rsidR="00B54E99" w:rsidRPr="007B75EF" w:rsidTr="00C719FD">
        <w:trPr>
          <w:trHeight w:val="234"/>
        </w:trPr>
        <w:tc>
          <w:tcPr>
            <w:tcW w:w="716" w:type="dxa"/>
          </w:tcPr>
          <w:p w:rsidR="00B54E99" w:rsidRPr="007B75EF" w:rsidRDefault="00B54E99" w:rsidP="00B54E99">
            <w:pPr>
              <w:spacing w:line="276" w:lineRule="auto"/>
              <w:rPr>
                <w:sz w:val="22"/>
                <w:szCs w:val="22"/>
              </w:rPr>
            </w:pPr>
            <w:r>
              <w:rPr>
                <w:sz w:val="22"/>
                <w:szCs w:val="22"/>
              </w:rPr>
              <w:t>1.1.3</w:t>
            </w:r>
          </w:p>
        </w:tc>
        <w:tc>
          <w:tcPr>
            <w:tcW w:w="8323" w:type="dxa"/>
          </w:tcPr>
          <w:p w:rsidR="00B54E99" w:rsidRPr="007B75EF" w:rsidRDefault="00B54E99" w:rsidP="00F32738">
            <w:pPr>
              <w:spacing w:line="276" w:lineRule="auto"/>
              <w:rPr>
                <w:sz w:val="22"/>
                <w:szCs w:val="22"/>
              </w:rPr>
            </w:pPr>
            <w:r>
              <w:rPr>
                <w:sz w:val="22"/>
                <w:szCs w:val="22"/>
              </w:rPr>
              <w:t>Особенности развития детей ОВЗ</w:t>
            </w:r>
          </w:p>
        </w:tc>
        <w:tc>
          <w:tcPr>
            <w:tcW w:w="850" w:type="dxa"/>
          </w:tcPr>
          <w:p w:rsidR="00B54E99" w:rsidRDefault="00B54E99" w:rsidP="00F32738">
            <w:pPr>
              <w:spacing w:line="276" w:lineRule="auto"/>
              <w:rPr>
                <w:sz w:val="22"/>
                <w:szCs w:val="22"/>
              </w:rPr>
            </w:pPr>
          </w:p>
        </w:tc>
      </w:tr>
      <w:tr w:rsidR="003179EA" w:rsidRPr="007B75EF" w:rsidTr="00C719FD">
        <w:trPr>
          <w:trHeight w:val="251"/>
        </w:trPr>
        <w:tc>
          <w:tcPr>
            <w:tcW w:w="716" w:type="dxa"/>
          </w:tcPr>
          <w:p w:rsidR="003179EA" w:rsidRPr="007B75EF" w:rsidRDefault="003179EA" w:rsidP="00F32738">
            <w:pPr>
              <w:spacing w:line="276" w:lineRule="auto"/>
              <w:rPr>
                <w:sz w:val="22"/>
                <w:szCs w:val="22"/>
              </w:rPr>
            </w:pPr>
            <w:r w:rsidRPr="007B75EF">
              <w:rPr>
                <w:sz w:val="22"/>
                <w:szCs w:val="22"/>
              </w:rPr>
              <w:t>1.2</w:t>
            </w:r>
          </w:p>
        </w:tc>
        <w:tc>
          <w:tcPr>
            <w:tcW w:w="8323" w:type="dxa"/>
          </w:tcPr>
          <w:p w:rsidR="003179EA" w:rsidRPr="007B75EF" w:rsidRDefault="003179EA" w:rsidP="00F32738">
            <w:pPr>
              <w:spacing w:line="276" w:lineRule="auto"/>
              <w:rPr>
                <w:sz w:val="22"/>
                <w:szCs w:val="22"/>
              </w:rPr>
            </w:pPr>
            <w:r w:rsidRPr="007B75EF">
              <w:rPr>
                <w:sz w:val="22"/>
                <w:szCs w:val="22"/>
              </w:rPr>
              <w:t xml:space="preserve">Планируемые результаты освоения Программы </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280"/>
        </w:trPr>
        <w:tc>
          <w:tcPr>
            <w:tcW w:w="716" w:type="dxa"/>
          </w:tcPr>
          <w:p w:rsidR="003179EA" w:rsidRPr="007B75EF" w:rsidRDefault="003179EA" w:rsidP="00F32738">
            <w:pPr>
              <w:spacing w:line="276" w:lineRule="auto"/>
              <w:rPr>
                <w:sz w:val="22"/>
                <w:szCs w:val="22"/>
              </w:rPr>
            </w:pPr>
            <w:r w:rsidRPr="007B75EF">
              <w:rPr>
                <w:sz w:val="22"/>
                <w:szCs w:val="22"/>
              </w:rPr>
              <w:t>1.3.</w:t>
            </w:r>
          </w:p>
        </w:tc>
        <w:tc>
          <w:tcPr>
            <w:tcW w:w="8323" w:type="dxa"/>
          </w:tcPr>
          <w:p w:rsidR="003179EA" w:rsidRPr="007B75EF" w:rsidRDefault="003179EA" w:rsidP="00F32738">
            <w:pPr>
              <w:spacing w:line="276" w:lineRule="auto"/>
              <w:rPr>
                <w:sz w:val="22"/>
                <w:szCs w:val="22"/>
              </w:rPr>
            </w:pPr>
            <w:r w:rsidRPr="007B75EF">
              <w:rPr>
                <w:bCs/>
                <w:sz w:val="22"/>
                <w:szCs w:val="22"/>
              </w:rPr>
              <w:t>Развивающее оценивание качества образовательной деятельности по Программе</w:t>
            </w:r>
          </w:p>
        </w:tc>
        <w:tc>
          <w:tcPr>
            <w:tcW w:w="850" w:type="dxa"/>
          </w:tcPr>
          <w:p w:rsidR="003179EA" w:rsidRPr="007B75EF" w:rsidRDefault="003179EA" w:rsidP="00B54E99">
            <w:pPr>
              <w:spacing w:line="276" w:lineRule="auto"/>
              <w:rPr>
                <w:bCs/>
                <w:sz w:val="22"/>
                <w:szCs w:val="22"/>
              </w:rPr>
            </w:pPr>
          </w:p>
        </w:tc>
      </w:tr>
      <w:tr w:rsidR="003179EA" w:rsidRPr="007B75EF" w:rsidTr="00C719FD">
        <w:trPr>
          <w:trHeight w:val="420"/>
        </w:trPr>
        <w:tc>
          <w:tcPr>
            <w:tcW w:w="716" w:type="dxa"/>
          </w:tcPr>
          <w:p w:rsidR="003179EA" w:rsidRPr="007B75EF" w:rsidRDefault="003179EA" w:rsidP="00F32738">
            <w:pPr>
              <w:spacing w:line="276" w:lineRule="auto"/>
              <w:rPr>
                <w:color w:val="0070C0"/>
                <w:sz w:val="22"/>
                <w:szCs w:val="22"/>
              </w:rPr>
            </w:pPr>
            <w:r w:rsidRPr="007B75EF">
              <w:rPr>
                <w:color w:val="0070C0"/>
                <w:sz w:val="22"/>
                <w:szCs w:val="22"/>
              </w:rPr>
              <w:t>*</w:t>
            </w:r>
          </w:p>
        </w:tc>
        <w:tc>
          <w:tcPr>
            <w:tcW w:w="8323" w:type="dxa"/>
          </w:tcPr>
          <w:p w:rsidR="003179EA" w:rsidRPr="002D085C" w:rsidRDefault="003179EA" w:rsidP="00F32738">
            <w:pPr>
              <w:spacing w:line="276" w:lineRule="auto"/>
              <w:rPr>
                <w:bCs/>
                <w:sz w:val="22"/>
                <w:szCs w:val="22"/>
              </w:rPr>
            </w:pPr>
            <w:r w:rsidRPr="002D085C">
              <w:rPr>
                <w:sz w:val="22"/>
                <w:szCs w:val="22"/>
              </w:rPr>
              <w:t>Целевой  раздел программы (часть, формируемая участниками образовательных отношений.)</w:t>
            </w:r>
          </w:p>
        </w:tc>
        <w:tc>
          <w:tcPr>
            <w:tcW w:w="850" w:type="dxa"/>
          </w:tcPr>
          <w:p w:rsidR="003179EA" w:rsidRPr="007B75EF" w:rsidRDefault="003179EA" w:rsidP="00F32738">
            <w:pPr>
              <w:spacing w:line="276" w:lineRule="auto"/>
              <w:rPr>
                <w:bCs/>
                <w:sz w:val="22"/>
                <w:szCs w:val="22"/>
              </w:rPr>
            </w:pPr>
          </w:p>
        </w:tc>
      </w:tr>
      <w:tr w:rsidR="003179EA" w:rsidRPr="007B75EF" w:rsidTr="00C719FD">
        <w:trPr>
          <w:trHeight w:val="266"/>
        </w:trPr>
        <w:tc>
          <w:tcPr>
            <w:tcW w:w="716" w:type="dxa"/>
          </w:tcPr>
          <w:p w:rsidR="003179EA" w:rsidRPr="007B75EF" w:rsidRDefault="003179EA" w:rsidP="00F32738">
            <w:pPr>
              <w:spacing w:line="276" w:lineRule="auto"/>
              <w:rPr>
                <w:sz w:val="22"/>
                <w:szCs w:val="22"/>
              </w:rPr>
            </w:pPr>
            <w:r w:rsidRPr="007B75EF">
              <w:rPr>
                <w:sz w:val="22"/>
                <w:szCs w:val="22"/>
              </w:rPr>
              <w:t>2.</w:t>
            </w:r>
          </w:p>
        </w:tc>
        <w:tc>
          <w:tcPr>
            <w:tcW w:w="8323" w:type="dxa"/>
          </w:tcPr>
          <w:p w:rsidR="003179EA" w:rsidRPr="007B75EF" w:rsidRDefault="003179EA" w:rsidP="00F32738">
            <w:pPr>
              <w:spacing w:line="276" w:lineRule="auto"/>
              <w:rPr>
                <w:b/>
                <w:sz w:val="22"/>
                <w:szCs w:val="22"/>
              </w:rPr>
            </w:pPr>
            <w:r w:rsidRPr="007B75EF">
              <w:rPr>
                <w:b/>
                <w:sz w:val="22"/>
                <w:szCs w:val="22"/>
              </w:rPr>
              <w:t>СОДЕРЖАТЕЛЬНЫЙ РАЗДЕЛ</w:t>
            </w:r>
          </w:p>
        </w:tc>
        <w:tc>
          <w:tcPr>
            <w:tcW w:w="850" w:type="dxa"/>
          </w:tcPr>
          <w:p w:rsidR="003179EA" w:rsidRPr="007B75EF" w:rsidRDefault="003179EA" w:rsidP="00B54E99">
            <w:pPr>
              <w:spacing w:line="276" w:lineRule="auto"/>
              <w:rPr>
                <w:sz w:val="22"/>
                <w:szCs w:val="22"/>
              </w:rPr>
            </w:pPr>
          </w:p>
        </w:tc>
      </w:tr>
      <w:tr w:rsidR="003179EA" w:rsidRPr="007B75EF" w:rsidTr="00C719FD">
        <w:trPr>
          <w:trHeight w:val="521"/>
        </w:trPr>
        <w:tc>
          <w:tcPr>
            <w:tcW w:w="716" w:type="dxa"/>
          </w:tcPr>
          <w:p w:rsidR="003179EA" w:rsidRPr="007B75EF" w:rsidRDefault="003179EA" w:rsidP="00F32738">
            <w:pPr>
              <w:spacing w:line="276" w:lineRule="auto"/>
              <w:rPr>
                <w:sz w:val="22"/>
                <w:szCs w:val="22"/>
              </w:rPr>
            </w:pPr>
            <w:r w:rsidRPr="007B75EF">
              <w:rPr>
                <w:sz w:val="22"/>
                <w:szCs w:val="22"/>
              </w:rPr>
              <w:t>2.1</w:t>
            </w:r>
          </w:p>
        </w:tc>
        <w:tc>
          <w:tcPr>
            <w:tcW w:w="8323" w:type="dxa"/>
          </w:tcPr>
          <w:p w:rsidR="003179EA" w:rsidRPr="007B75EF" w:rsidRDefault="003179EA" w:rsidP="00F32738">
            <w:pPr>
              <w:spacing w:line="276" w:lineRule="auto"/>
              <w:rPr>
                <w:sz w:val="22"/>
                <w:szCs w:val="22"/>
              </w:rPr>
            </w:pPr>
            <w:r w:rsidRPr="007B75EF">
              <w:rPr>
                <w:sz w:val="22"/>
                <w:szCs w:val="22"/>
              </w:rPr>
              <w:t>Образовательная деятельность в соответствии с направлениями развития ребенка (в пяти образовательных областях)</w:t>
            </w:r>
          </w:p>
        </w:tc>
        <w:tc>
          <w:tcPr>
            <w:tcW w:w="850" w:type="dxa"/>
          </w:tcPr>
          <w:p w:rsidR="003179EA" w:rsidRPr="007B75EF" w:rsidRDefault="003179EA" w:rsidP="00B54E99">
            <w:pPr>
              <w:spacing w:line="276" w:lineRule="auto"/>
              <w:rPr>
                <w:sz w:val="22"/>
                <w:szCs w:val="22"/>
              </w:rPr>
            </w:pPr>
          </w:p>
        </w:tc>
      </w:tr>
      <w:tr w:rsidR="003179EA" w:rsidRPr="007B75EF" w:rsidTr="00C719FD">
        <w:trPr>
          <w:trHeight w:val="233"/>
        </w:trPr>
        <w:tc>
          <w:tcPr>
            <w:tcW w:w="716" w:type="dxa"/>
          </w:tcPr>
          <w:p w:rsidR="003179EA" w:rsidRPr="007B75EF" w:rsidRDefault="003179EA" w:rsidP="00F32738">
            <w:pPr>
              <w:spacing w:line="276" w:lineRule="auto"/>
              <w:rPr>
                <w:sz w:val="22"/>
                <w:szCs w:val="22"/>
              </w:rPr>
            </w:pPr>
            <w:r w:rsidRPr="007B75EF">
              <w:rPr>
                <w:sz w:val="22"/>
                <w:szCs w:val="22"/>
              </w:rPr>
              <w:t>2.2</w:t>
            </w:r>
          </w:p>
        </w:tc>
        <w:tc>
          <w:tcPr>
            <w:tcW w:w="8323" w:type="dxa"/>
          </w:tcPr>
          <w:p w:rsidR="003179EA" w:rsidRPr="007B75EF" w:rsidRDefault="003179EA" w:rsidP="00F32738">
            <w:pPr>
              <w:spacing w:line="276" w:lineRule="auto"/>
              <w:rPr>
                <w:sz w:val="22"/>
                <w:szCs w:val="22"/>
              </w:rPr>
            </w:pPr>
            <w:r w:rsidRPr="007B75EF">
              <w:rPr>
                <w:sz w:val="22"/>
                <w:szCs w:val="22"/>
              </w:rPr>
              <w:t>Взаимодействие взрослых с детьми</w:t>
            </w:r>
          </w:p>
        </w:tc>
        <w:tc>
          <w:tcPr>
            <w:tcW w:w="850" w:type="dxa"/>
          </w:tcPr>
          <w:p w:rsidR="003179EA" w:rsidRPr="007B75EF" w:rsidRDefault="003179EA" w:rsidP="00B54E99">
            <w:pPr>
              <w:spacing w:line="276" w:lineRule="auto"/>
              <w:rPr>
                <w:sz w:val="22"/>
                <w:szCs w:val="22"/>
              </w:rPr>
            </w:pPr>
          </w:p>
        </w:tc>
      </w:tr>
      <w:tr w:rsidR="003179EA" w:rsidRPr="007B75EF" w:rsidTr="00C719FD">
        <w:trPr>
          <w:trHeight w:val="819"/>
        </w:trPr>
        <w:tc>
          <w:tcPr>
            <w:tcW w:w="716" w:type="dxa"/>
          </w:tcPr>
          <w:p w:rsidR="003179EA" w:rsidRPr="007B75EF" w:rsidRDefault="003179EA" w:rsidP="00F32738">
            <w:pPr>
              <w:spacing w:line="276" w:lineRule="auto"/>
              <w:rPr>
                <w:sz w:val="22"/>
                <w:szCs w:val="22"/>
              </w:rPr>
            </w:pPr>
            <w:r w:rsidRPr="007B75EF">
              <w:rPr>
                <w:sz w:val="22"/>
                <w:szCs w:val="22"/>
              </w:rPr>
              <w:t>2.3.</w:t>
            </w:r>
          </w:p>
          <w:p w:rsidR="003179EA" w:rsidRPr="007B75EF" w:rsidRDefault="003179EA" w:rsidP="00F32738">
            <w:pPr>
              <w:spacing w:line="276" w:lineRule="auto"/>
              <w:rPr>
                <w:sz w:val="22"/>
                <w:szCs w:val="22"/>
              </w:rPr>
            </w:pPr>
          </w:p>
          <w:p w:rsidR="003179EA" w:rsidRPr="007B75EF" w:rsidRDefault="003179EA" w:rsidP="00F32738">
            <w:pPr>
              <w:spacing w:line="276" w:lineRule="auto"/>
              <w:rPr>
                <w:sz w:val="22"/>
                <w:szCs w:val="22"/>
              </w:rPr>
            </w:pPr>
          </w:p>
        </w:tc>
        <w:tc>
          <w:tcPr>
            <w:tcW w:w="8323" w:type="dxa"/>
          </w:tcPr>
          <w:p w:rsidR="003179EA" w:rsidRPr="007B75EF" w:rsidRDefault="003179EA" w:rsidP="00F32738">
            <w:pPr>
              <w:spacing w:line="276" w:lineRule="auto"/>
              <w:rPr>
                <w:b/>
                <w:sz w:val="22"/>
                <w:szCs w:val="22"/>
              </w:rPr>
            </w:pPr>
            <w:r w:rsidRPr="007B75EF">
              <w:rPr>
                <w:sz w:val="22"/>
                <w:szCs w:val="22"/>
              </w:rPr>
              <w:t>Вариативные формы, способы, методы и средства реализации Программы с учетом возрастных и индивидуальных особенностей воспитанников</w:t>
            </w:r>
          </w:p>
          <w:p w:rsidR="003179EA" w:rsidRPr="007B75EF" w:rsidRDefault="003179EA" w:rsidP="00F32738">
            <w:pPr>
              <w:spacing w:line="276" w:lineRule="auto"/>
              <w:rPr>
                <w:b/>
                <w:sz w:val="22"/>
                <w:szCs w:val="22"/>
              </w:rPr>
            </w:pPr>
            <w:r w:rsidRPr="007B75EF">
              <w:rPr>
                <w:sz w:val="22"/>
                <w:szCs w:val="22"/>
              </w:rPr>
              <w:t>Способы и направления поддержки детской инициативы</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380"/>
        </w:trPr>
        <w:tc>
          <w:tcPr>
            <w:tcW w:w="716" w:type="dxa"/>
          </w:tcPr>
          <w:p w:rsidR="003179EA" w:rsidRPr="007B75EF" w:rsidRDefault="003179EA" w:rsidP="00F32738">
            <w:pPr>
              <w:spacing w:line="276" w:lineRule="auto"/>
              <w:rPr>
                <w:sz w:val="22"/>
                <w:szCs w:val="22"/>
              </w:rPr>
            </w:pPr>
            <w:r w:rsidRPr="007B75EF">
              <w:rPr>
                <w:sz w:val="22"/>
                <w:szCs w:val="22"/>
              </w:rPr>
              <w:t>2.4.</w:t>
            </w:r>
          </w:p>
        </w:tc>
        <w:tc>
          <w:tcPr>
            <w:tcW w:w="8323" w:type="dxa"/>
          </w:tcPr>
          <w:p w:rsidR="003179EA" w:rsidRPr="007B75EF" w:rsidRDefault="003179EA" w:rsidP="00F32738">
            <w:pPr>
              <w:spacing w:line="276" w:lineRule="auto"/>
              <w:rPr>
                <w:sz w:val="22"/>
                <w:szCs w:val="22"/>
              </w:rPr>
            </w:pPr>
            <w:r w:rsidRPr="007B75EF">
              <w:rPr>
                <w:sz w:val="22"/>
                <w:szCs w:val="22"/>
              </w:rPr>
              <w:t>Особенности взаимодействия педагогического коллектива с семьями воспитанников</w:t>
            </w:r>
          </w:p>
        </w:tc>
        <w:tc>
          <w:tcPr>
            <w:tcW w:w="850" w:type="dxa"/>
          </w:tcPr>
          <w:p w:rsidR="003179EA" w:rsidRPr="007B75EF" w:rsidRDefault="003179EA" w:rsidP="005F4B36">
            <w:pPr>
              <w:spacing w:line="276" w:lineRule="auto"/>
              <w:rPr>
                <w:sz w:val="22"/>
                <w:szCs w:val="22"/>
              </w:rPr>
            </w:pPr>
          </w:p>
        </w:tc>
      </w:tr>
      <w:tr w:rsidR="003179EA" w:rsidRPr="007B75EF" w:rsidTr="00C719FD">
        <w:trPr>
          <w:trHeight w:val="292"/>
        </w:trPr>
        <w:tc>
          <w:tcPr>
            <w:tcW w:w="716" w:type="dxa"/>
          </w:tcPr>
          <w:p w:rsidR="003179EA" w:rsidRPr="007B75EF" w:rsidRDefault="007D4429" w:rsidP="00F32738">
            <w:pPr>
              <w:spacing w:line="276" w:lineRule="auto"/>
              <w:rPr>
                <w:sz w:val="22"/>
                <w:szCs w:val="22"/>
              </w:rPr>
            </w:pPr>
            <w:r>
              <w:t>2.5</w:t>
            </w:r>
            <w:r w:rsidR="003179EA" w:rsidRPr="007B75EF">
              <w:rPr>
                <w:sz w:val="22"/>
                <w:szCs w:val="22"/>
              </w:rPr>
              <w:t>.</w:t>
            </w:r>
          </w:p>
        </w:tc>
        <w:tc>
          <w:tcPr>
            <w:tcW w:w="8323" w:type="dxa"/>
          </w:tcPr>
          <w:p w:rsidR="003179EA" w:rsidRPr="007B75EF" w:rsidRDefault="003179EA" w:rsidP="00F32738">
            <w:pPr>
              <w:spacing w:line="276" w:lineRule="auto"/>
              <w:rPr>
                <w:sz w:val="22"/>
                <w:szCs w:val="22"/>
              </w:rPr>
            </w:pPr>
            <w:r w:rsidRPr="007B75EF">
              <w:rPr>
                <w:bCs/>
                <w:sz w:val="22"/>
                <w:szCs w:val="22"/>
              </w:rPr>
              <w:t>Основные, парциальные образовательные программы и формы организации работы с детьми</w:t>
            </w:r>
          </w:p>
        </w:tc>
        <w:tc>
          <w:tcPr>
            <w:tcW w:w="850" w:type="dxa"/>
          </w:tcPr>
          <w:p w:rsidR="003179EA" w:rsidRPr="007B75EF" w:rsidRDefault="003179EA" w:rsidP="005F4B36">
            <w:pPr>
              <w:spacing w:line="276" w:lineRule="auto"/>
              <w:rPr>
                <w:bCs/>
                <w:sz w:val="22"/>
                <w:szCs w:val="22"/>
              </w:rPr>
            </w:pPr>
          </w:p>
        </w:tc>
      </w:tr>
      <w:tr w:rsidR="003179EA" w:rsidRPr="007B75EF" w:rsidTr="00C719FD">
        <w:trPr>
          <w:trHeight w:val="292"/>
        </w:trPr>
        <w:tc>
          <w:tcPr>
            <w:tcW w:w="716" w:type="dxa"/>
          </w:tcPr>
          <w:p w:rsidR="003179EA" w:rsidRPr="007B75EF" w:rsidRDefault="003179EA" w:rsidP="00F32738">
            <w:pPr>
              <w:spacing w:line="276" w:lineRule="auto"/>
              <w:rPr>
                <w:color w:val="0070C0"/>
                <w:sz w:val="22"/>
                <w:szCs w:val="22"/>
              </w:rPr>
            </w:pPr>
            <w:r w:rsidRPr="007B75EF">
              <w:rPr>
                <w:color w:val="0070C0"/>
                <w:sz w:val="22"/>
                <w:szCs w:val="22"/>
              </w:rPr>
              <w:t>*</w:t>
            </w:r>
          </w:p>
        </w:tc>
        <w:tc>
          <w:tcPr>
            <w:tcW w:w="8323" w:type="dxa"/>
          </w:tcPr>
          <w:p w:rsidR="003179EA" w:rsidRPr="007B75EF" w:rsidRDefault="003179EA" w:rsidP="00F32738">
            <w:pPr>
              <w:spacing w:line="276" w:lineRule="auto"/>
              <w:rPr>
                <w:bCs/>
                <w:color w:val="0070C0"/>
                <w:sz w:val="22"/>
                <w:szCs w:val="22"/>
              </w:rPr>
            </w:pPr>
            <w:r w:rsidRPr="007B75EF">
              <w:rPr>
                <w:color w:val="0070C0"/>
                <w:sz w:val="22"/>
                <w:szCs w:val="22"/>
              </w:rPr>
              <w:t>Содержательный  раздел программы (часть, формируемая участниками образовательных отношений.)</w:t>
            </w:r>
          </w:p>
        </w:tc>
        <w:tc>
          <w:tcPr>
            <w:tcW w:w="850" w:type="dxa"/>
          </w:tcPr>
          <w:p w:rsidR="003179EA" w:rsidRPr="007B75EF" w:rsidRDefault="003179EA" w:rsidP="005F4B36">
            <w:pPr>
              <w:spacing w:line="276" w:lineRule="auto"/>
              <w:rPr>
                <w:bCs/>
                <w:sz w:val="22"/>
                <w:szCs w:val="22"/>
              </w:rPr>
            </w:pPr>
          </w:p>
        </w:tc>
      </w:tr>
      <w:tr w:rsidR="003179EA" w:rsidRPr="007B75EF" w:rsidTr="00C719FD">
        <w:trPr>
          <w:trHeight w:val="292"/>
        </w:trPr>
        <w:tc>
          <w:tcPr>
            <w:tcW w:w="716" w:type="dxa"/>
          </w:tcPr>
          <w:p w:rsidR="003179EA" w:rsidRPr="007B75EF" w:rsidRDefault="003179EA" w:rsidP="00F32738">
            <w:pPr>
              <w:spacing w:line="276" w:lineRule="auto"/>
              <w:rPr>
                <w:color w:val="0070C0"/>
                <w:sz w:val="22"/>
                <w:szCs w:val="22"/>
              </w:rPr>
            </w:pPr>
          </w:p>
        </w:tc>
        <w:tc>
          <w:tcPr>
            <w:tcW w:w="8323" w:type="dxa"/>
          </w:tcPr>
          <w:p w:rsidR="003179EA" w:rsidRPr="007B75EF" w:rsidRDefault="003179EA" w:rsidP="00F32738">
            <w:pPr>
              <w:spacing w:line="276" w:lineRule="auto"/>
              <w:rPr>
                <w:color w:val="0070C0"/>
                <w:sz w:val="22"/>
                <w:szCs w:val="22"/>
              </w:rPr>
            </w:pPr>
            <w:r w:rsidRPr="007B75EF">
              <w:rPr>
                <w:color w:val="0070C0"/>
                <w:sz w:val="22"/>
                <w:szCs w:val="22"/>
              </w:rPr>
              <w:t>Содержание образовательной деятельности с детьми</w:t>
            </w:r>
          </w:p>
        </w:tc>
        <w:tc>
          <w:tcPr>
            <w:tcW w:w="850" w:type="dxa"/>
          </w:tcPr>
          <w:p w:rsidR="003179EA" w:rsidRPr="007B75EF" w:rsidRDefault="003179EA" w:rsidP="005F4B36">
            <w:pPr>
              <w:spacing w:line="276" w:lineRule="auto"/>
              <w:rPr>
                <w:bCs/>
                <w:sz w:val="22"/>
                <w:szCs w:val="22"/>
              </w:rPr>
            </w:pPr>
          </w:p>
        </w:tc>
      </w:tr>
      <w:tr w:rsidR="003179EA" w:rsidRPr="007B75EF" w:rsidTr="00C719FD">
        <w:trPr>
          <w:trHeight w:val="292"/>
        </w:trPr>
        <w:tc>
          <w:tcPr>
            <w:tcW w:w="716" w:type="dxa"/>
          </w:tcPr>
          <w:p w:rsidR="003179EA" w:rsidRPr="007B75EF" w:rsidRDefault="003179EA" w:rsidP="00F32738">
            <w:pPr>
              <w:spacing w:line="276" w:lineRule="auto"/>
              <w:rPr>
                <w:color w:val="0070C0"/>
                <w:sz w:val="22"/>
                <w:szCs w:val="22"/>
              </w:rPr>
            </w:pPr>
          </w:p>
        </w:tc>
        <w:tc>
          <w:tcPr>
            <w:tcW w:w="8323" w:type="dxa"/>
          </w:tcPr>
          <w:p w:rsidR="003179EA" w:rsidRPr="007B75EF" w:rsidRDefault="003179EA" w:rsidP="00F32738">
            <w:pPr>
              <w:spacing w:line="276" w:lineRule="auto"/>
              <w:rPr>
                <w:color w:val="0070C0"/>
                <w:sz w:val="22"/>
                <w:szCs w:val="22"/>
              </w:rPr>
            </w:pPr>
            <w:r w:rsidRPr="007B75EF">
              <w:rPr>
                <w:color w:val="0070C0"/>
                <w:sz w:val="22"/>
                <w:szCs w:val="22"/>
              </w:rPr>
              <w:t>Описание вариативных форм, методов, приёмов и средств реализации парциальных программ. Способы и направления поддержки детской инициативы</w:t>
            </w:r>
          </w:p>
        </w:tc>
        <w:tc>
          <w:tcPr>
            <w:tcW w:w="850" w:type="dxa"/>
          </w:tcPr>
          <w:p w:rsidR="003179EA" w:rsidRPr="007B75EF" w:rsidRDefault="003179EA" w:rsidP="005F4B36">
            <w:pPr>
              <w:spacing w:line="276" w:lineRule="auto"/>
              <w:rPr>
                <w:bCs/>
                <w:sz w:val="22"/>
                <w:szCs w:val="22"/>
              </w:rPr>
            </w:pPr>
          </w:p>
        </w:tc>
      </w:tr>
      <w:tr w:rsidR="003179EA" w:rsidRPr="007B75EF" w:rsidTr="00C719FD">
        <w:trPr>
          <w:trHeight w:val="292"/>
        </w:trPr>
        <w:tc>
          <w:tcPr>
            <w:tcW w:w="716" w:type="dxa"/>
          </w:tcPr>
          <w:p w:rsidR="003179EA" w:rsidRPr="007B75EF" w:rsidRDefault="003179EA" w:rsidP="00F32738">
            <w:pPr>
              <w:spacing w:line="276" w:lineRule="auto"/>
              <w:rPr>
                <w:color w:val="0070C0"/>
                <w:sz w:val="22"/>
                <w:szCs w:val="22"/>
              </w:rPr>
            </w:pPr>
          </w:p>
        </w:tc>
        <w:tc>
          <w:tcPr>
            <w:tcW w:w="8323" w:type="dxa"/>
          </w:tcPr>
          <w:p w:rsidR="003179EA" w:rsidRPr="007B75EF" w:rsidRDefault="003179EA" w:rsidP="00F32738">
            <w:pPr>
              <w:spacing w:line="276" w:lineRule="auto"/>
              <w:rPr>
                <w:color w:val="0070C0"/>
                <w:sz w:val="22"/>
                <w:szCs w:val="22"/>
              </w:rPr>
            </w:pPr>
            <w:r w:rsidRPr="007B75EF">
              <w:rPr>
                <w:color w:val="0070C0"/>
                <w:sz w:val="22"/>
                <w:szCs w:val="22"/>
              </w:rPr>
              <w:t>Национально-культурные, демографические, климатические, социальные особенности  и потребности региона</w:t>
            </w:r>
          </w:p>
        </w:tc>
        <w:tc>
          <w:tcPr>
            <w:tcW w:w="850" w:type="dxa"/>
          </w:tcPr>
          <w:p w:rsidR="003179EA" w:rsidRPr="007B75EF" w:rsidRDefault="003179EA" w:rsidP="005F4B36">
            <w:pPr>
              <w:spacing w:line="276" w:lineRule="auto"/>
              <w:rPr>
                <w:bCs/>
                <w:sz w:val="22"/>
                <w:szCs w:val="22"/>
              </w:rPr>
            </w:pPr>
          </w:p>
        </w:tc>
      </w:tr>
      <w:tr w:rsidR="003179EA" w:rsidRPr="007B75EF" w:rsidTr="00C719FD">
        <w:trPr>
          <w:trHeight w:val="292"/>
        </w:trPr>
        <w:tc>
          <w:tcPr>
            <w:tcW w:w="716" w:type="dxa"/>
          </w:tcPr>
          <w:p w:rsidR="003179EA" w:rsidRPr="007B75EF" w:rsidRDefault="003179EA" w:rsidP="00F32738">
            <w:pPr>
              <w:spacing w:line="276" w:lineRule="auto"/>
              <w:rPr>
                <w:color w:val="0070C0"/>
                <w:sz w:val="22"/>
                <w:szCs w:val="22"/>
              </w:rPr>
            </w:pPr>
          </w:p>
        </w:tc>
        <w:tc>
          <w:tcPr>
            <w:tcW w:w="8323" w:type="dxa"/>
          </w:tcPr>
          <w:p w:rsidR="003179EA" w:rsidRPr="007B75EF" w:rsidRDefault="003179EA" w:rsidP="00F32738">
            <w:pPr>
              <w:spacing w:line="276" w:lineRule="auto"/>
              <w:rPr>
                <w:color w:val="0070C0"/>
                <w:sz w:val="22"/>
                <w:szCs w:val="22"/>
              </w:rPr>
            </w:pPr>
            <w:r w:rsidRPr="007B75EF">
              <w:rPr>
                <w:color w:val="0070C0"/>
                <w:sz w:val="22"/>
                <w:szCs w:val="22"/>
              </w:rPr>
              <w:t xml:space="preserve">Особенности взаимодействия педагогического коллектива с семьями воспитанников </w:t>
            </w:r>
          </w:p>
        </w:tc>
        <w:tc>
          <w:tcPr>
            <w:tcW w:w="850" w:type="dxa"/>
          </w:tcPr>
          <w:p w:rsidR="003179EA" w:rsidRPr="007B75EF" w:rsidRDefault="003179EA" w:rsidP="00F32738">
            <w:pPr>
              <w:spacing w:line="276" w:lineRule="auto"/>
              <w:rPr>
                <w:bCs/>
                <w:sz w:val="22"/>
                <w:szCs w:val="22"/>
              </w:rPr>
            </w:pPr>
          </w:p>
        </w:tc>
      </w:tr>
      <w:tr w:rsidR="003179EA" w:rsidRPr="007B75EF" w:rsidTr="00C719FD">
        <w:trPr>
          <w:trHeight w:val="292"/>
        </w:trPr>
        <w:tc>
          <w:tcPr>
            <w:tcW w:w="716" w:type="dxa"/>
          </w:tcPr>
          <w:p w:rsidR="003179EA" w:rsidRPr="007B75EF" w:rsidRDefault="003179EA" w:rsidP="00F32738">
            <w:pPr>
              <w:spacing w:line="276" w:lineRule="auto"/>
              <w:rPr>
                <w:sz w:val="22"/>
                <w:szCs w:val="22"/>
              </w:rPr>
            </w:pPr>
            <w:r>
              <w:t>2.7</w:t>
            </w:r>
            <w:r w:rsidRPr="007B75EF">
              <w:rPr>
                <w:sz w:val="22"/>
                <w:szCs w:val="22"/>
              </w:rPr>
              <w:t>.</w:t>
            </w:r>
          </w:p>
        </w:tc>
        <w:tc>
          <w:tcPr>
            <w:tcW w:w="8323" w:type="dxa"/>
          </w:tcPr>
          <w:p w:rsidR="003179EA" w:rsidRPr="00E027C1" w:rsidRDefault="003179EA" w:rsidP="00F32738">
            <w:pPr>
              <w:spacing w:line="276" w:lineRule="auto"/>
              <w:rPr>
                <w:color w:val="0070C0"/>
                <w:sz w:val="22"/>
                <w:szCs w:val="22"/>
              </w:rPr>
            </w:pPr>
            <w:r w:rsidRPr="00E027C1">
              <w:rPr>
                <w:color w:val="0070C0"/>
                <w:sz w:val="22"/>
                <w:szCs w:val="22"/>
              </w:rPr>
              <w:t xml:space="preserve">Традиции Учреждения </w:t>
            </w:r>
          </w:p>
        </w:tc>
        <w:tc>
          <w:tcPr>
            <w:tcW w:w="850" w:type="dxa"/>
          </w:tcPr>
          <w:p w:rsidR="003179EA" w:rsidRPr="007B75EF" w:rsidRDefault="003179EA" w:rsidP="009146A0">
            <w:pPr>
              <w:rPr>
                <w:bCs/>
              </w:rPr>
            </w:pPr>
          </w:p>
        </w:tc>
      </w:tr>
      <w:tr w:rsidR="003179EA" w:rsidRPr="007B75EF" w:rsidTr="00C719FD">
        <w:trPr>
          <w:trHeight w:val="409"/>
        </w:trPr>
        <w:tc>
          <w:tcPr>
            <w:tcW w:w="716" w:type="dxa"/>
          </w:tcPr>
          <w:p w:rsidR="003179EA" w:rsidRPr="007B75EF" w:rsidRDefault="003179EA" w:rsidP="00F32738">
            <w:pPr>
              <w:spacing w:line="276" w:lineRule="auto"/>
              <w:rPr>
                <w:sz w:val="22"/>
                <w:szCs w:val="22"/>
              </w:rPr>
            </w:pPr>
            <w:r w:rsidRPr="007B75EF">
              <w:rPr>
                <w:sz w:val="22"/>
                <w:szCs w:val="22"/>
              </w:rPr>
              <w:t>3</w:t>
            </w:r>
          </w:p>
        </w:tc>
        <w:tc>
          <w:tcPr>
            <w:tcW w:w="8323" w:type="dxa"/>
          </w:tcPr>
          <w:p w:rsidR="003179EA" w:rsidRPr="007B75EF" w:rsidRDefault="003179EA" w:rsidP="00F32738">
            <w:pPr>
              <w:spacing w:line="276" w:lineRule="auto"/>
              <w:rPr>
                <w:b/>
                <w:sz w:val="22"/>
                <w:szCs w:val="22"/>
              </w:rPr>
            </w:pPr>
            <w:r w:rsidRPr="007B75EF">
              <w:rPr>
                <w:b/>
                <w:sz w:val="22"/>
                <w:szCs w:val="22"/>
              </w:rPr>
              <w:t>ОРГАНИЗАЦИОННЫЙ РАЗДЕЛ</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303"/>
        </w:trPr>
        <w:tc>
          <w:tcPr>
            <w:tcW w:w="716" w:type="dxa"/>
          </w:tcPr>
          <w:p w:rsidR="003179EA" w:rsidRPr="007B75EF" w:rsidRDefault="003179EA" w:rsidP="00F32738">
            <w:pPr>
              <w:spacing w:line="276" w:lineRule="auto"/>
              <w:rPr>
                <w:sz w:val="22"/>
                <w:szCs w:val="22"/>
              </w:rPr>
            </w:pPr>
            <w:r w:rsidRPr="007B75EF">
              <w:rPr>
                <w:sz w:val="22"/>
                <w:szCs w:val="22"/>
              </w:rPr>
              <w:t>3.1.</w:t>
            </w:r>
          </w:p>
        </w:tc>
        <w:tc>
          <w:tcPr>
            <w:tcW w:w="8323" w:type="dxa"/>
          </w:tcPr>
          <w:p w:rsidR="003179EA" w:rsidRPr="007B75EF" w:rsidRDefault="003179EA" w:rsidP="00F32738">
            <w:pPr>
              <w:spacing w:line="276" w:lineRule="auto"/>
              <w:rPr>
                <w:bCs/>
                <w:sz w:val="22"/>
                <w:szCs w:val="22"/>
              </w:rPr>
            </w:pPr>
            <w:r w:rsidRPr="007B75EF">
              <w:rPr>
                <w:bCs/>
                <w:sz w:val="22"/>
                <w:szCs w:val="22"/>
              </w:rPr>
              <w:t>Психолого-педагогические условия, обеспечивающие развитие ребенка</w:t>
            </w:r>
          </w:p>
        </w:tc>
        <w:tc>
          <w:tcPr>
            <w:tcW w:w="850" w:type="dxa"/>
          </w:tcPr>
          <w:p w:rsidR="003179EA" w:rsidRPr="007B75EF" w:rsidRDefault="003179EA" w:rsidP="00F32738">
            <w:pPr>
              <w:spacing w:line="276" w:lineRule="auto"/>
              <w:rPr>
                <w:bCs/>
                <w:sz w:val="22"/>
                <w:szCs w:val="22"/>
              </w:rPr>
            </w:pPr>
          </w:p>
        </w:tc>
      </w:tr>
      <w:tr w:rsidR="003179EA" w:rsidRPr="007B75EF" w:rsidTr="00C719FD">
        <w:trPr>
          <w:trHeight w:val="325"/>
        </w:trPr>
        <w:tc>
          <w:tcPr>
            <w:tcW w:w="716" w:type="dxa"/>
          </w:tcPr>
          <w:p w:rsidR="003179EA" w:rsidRPr="007B75EF" w:rsidRDefault="003179EA" w:rsidP="00F32738">
            <w:pPr>
              <w:spacing w:line="276" w:lineRule="auto"/>
              <w:rPr>
                <w:sz w:val="22"/>
                <w:szCs w:val="22"/>
              </w:rPr>
            </w:pPr>
            <w:r w:rsidRPr="007B75EF">
              <w:rPr>
                <w:sz w:val="22"/>
                <w:szCs w:val="22"/>
              </w:rPr>
              <w:t>3.2.</w:t>
            </w:r>
          </w:p>
        </w:tc>
        <w:tc>
          <w:tcPr>
            <w:tcW w:w="8323" w:type="dxa"/>
          </w:tcPr>
          <w:p w:rsidR="003179EA" w:rsidRPr="007B75EF" w:rsidRDefault="003179EA" w:rsidP="00F32738">
            <w:pPr>
              <w:spacing w:line="276" w:lineRule="auto"/>
              <w:rPr>
                <w:sz w:val="22"/>
                <w:szCs w:val="22"/>
              </w:rPr>
            </w:pPr>
            <w:r w:rsidRPr="007B75EF">
              <w:rPr>
                <w:sz w:val="22"/>
                <w:szCs w:val="22"/>
              </w:rPr>
              <w:t>Организация развивающей предметно-пространственной среды</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225"/>
        </w:trPr>
        <w:tc>
          <w:tcPr>
            <w:tcW w:w="716" w:type="dxa"/>
          </w:tcPr>
          <w:p w:rsidR="003179EA" w:rsidRPr="007B75EF" w:rsidRDefault="003179EA" w:rsidP="00F32738">
            <w:pPr>
              <w:spacing w:line="276" w:lineRule="auto"/>
              <w:rPr>
                <w:sz w:val="22"/>
                <w:szCs w:val="22"/>
              </w:rPr>
            </w:pPr>
            <w:r w:rsidRPr="007B75EF">
              <w:rPr>
                <w:sz w:val="22"/>
                <w:szCs w:val="22"/>
              </w:rPr>
              <w:t>3.3.</w:t>
            </w:r>
          </w:p>
        </w:tc>
        <w:tc>
          <w:tcPr>
            <w:tcW w:w="8323" w:type="dxa"/>
          </w:tcPr>
          <w:p w:rsidR="003179EA" w:rsidRPr="007B75EF" w:rsidRDefault="003179EA" w:rsidP="00F32738">
            <w:pPr>
              <w:spacing w:line="276" w:lineRule="auto"/>
              <w:rPr>
                <w:sz w:val="22"/>
                <w:szCs w:val="22"/>
              </w:rPr>
            </w:pPr>
            <w:r w:rsidRPr="007B75EF">
              <w:rPr>
                <w:sz w:val="22"/>
                <w:szCs w:val="22"/>
              </w:rPr>
              <w:t>Материально-техническое обеспечение Программы</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217"/>
        </w:trPr>
        <w:tc>
          <w:tcPr>
            <w:tcW w:w="716" w:type="dxa"/>
          </w:tcPr>
          <w:p w:rsidR="003179EA" w:rsidRPr="007B75EF" w:rsidRDefault="003179EA" w:rsidP="00F32738">
            <w:pPr>
              <w:spacing w:line="276" w:lineRule="auto"/>
              <w:rPr>
                <w:sz w:val="22"/>
                <w:szCs w:val="22"/>
              </w:rPr>
            </w:pPr>
            <w:r w:rsidRPr="007B75EF">
              <w:rPr>
                <w:sz w:val="22"/>
                <w:szCs w:val="22"/>
              </w:rPr>
              <w:t>3.4.</w:t>
            </w:r>
          </w:p>
        </w:tc>
        <w:tc>
          <w:tcPr>
            <w:tcW w:w="8323" w:type="dxa"/>
          </w:tcPr>
          <w:p w:rsidR="003179EA" w:rsidRPr="007B75EF" w:rsidRDefault="003179EA" w:rsidP="00F32738">
            <w:pPr>
              <w:spacing w:line="276" w:lineRule="auto"/>
              <w:rPr>
                <w:sz w:val="22"/>
                <w:szCs w:val="22"/>
              </w:rPr>
            </w:pPr>
            <w:r w:rsidRPr="007B75EF">
              <w:rPr>
                <w:sz w:val="22"/>
                <w:szCs w:val="22"/>
              </w:rPr>
              <w:t>Планирование образовательной деятельности</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224"/>
        </w:trPr>
        <w:tc>
          <w:tcPr>
            <w:tcW w:w="716" w:type="dxa"/>
          </w:tcPr>
          <w:p w:rsidR="003179EA" w:rsidRPr="007B75EF" w:rsidRDefault="003179EA" w:rsidP="00F32738">
            <w:pPr>
              <w:spacing w:line="276" w:lineRule="auto"/>
              <w:rPr>
                <w:sz w:val="22"/>
                <w:szCs w:val="22"/>
              </w:rPr>
            </w:pPr>
            <w:r w:rsidRPr="007B75EF">
              <w:rPr>
                <w:sz w:val="22"/>
                <w:szCs w:val="22"/>
              </w:rPr>
              <w:t>3.5.</w:t>
            </w:r>
          </w:p>
        </w:tc>
        <w:tc>
          <w:tcPr>
            <w:tcW w:w="8323" w:type="dxa"/>
          </w:tcPr>
          <w:p w:rsidR="003179EA" w:rsidRPr="007B75EF" w:rsidRDefault="003179EA" w:rsidP="00F32738">
            <w:pPr>
              <w:spacing w:line="276" w:lineRule="auto"/>
              <w:rPr>
                <w:sz w:val="22"/>
                <w:szCs w:val="22"/>
              </w:rPr>
            </w:pPr>
            <w:r w:rsidRPr="007B75EF">
              <w:rPr>
                <w:sz w:val="22"/>
                <w:szCs w:val="22"/>
              </w:rPr>
              <w:t>Распорядок и режим дня</w:t>
            </w:r>
          </w:p>
        </w:tc>
        <w:tc>
          <w:tcPr>
            <w:tcW w:w="850" w:type="dxa"/>
          </w:tcPr>
          <w:p w:rsidR="003179EA" w:rsidRPr="007B75EF" w:rsidRDefault="003179EA" w:rsidP="00F32738">
            <w:pPr>
              <w:spacing w:line="276" w:lineRule="auto"/>
              <w:rPr>
                <w:sz w:val="22"/>
                <w:szCs w:val="22"/>
              </w:rPr>
            </w:pPr>
          </w:p>
        </w:tc>
      </w:tr>
      <w:tr w:rsidR="003179EA" w:rsidRPr="007B75EF" w:rsidTr="00C719FD">
        <w:trPr>
          <w:trHeight w:val="411"/>
        </w:trPr>
        <w:tc>
          <w:tcPr>
            <w:tcW w:w="716" w:type="dxa"/>
          </w:tcPr>
          <w:p w:rsidR="003179EA" w:rsidRPr="007B75EF" w:rsidRDefault="003179EA" w:rsidP="00F32738">
            <w:pPr>
              <w:spacing w:line="276" w:lineRule="auto"/>
              <w:rPr>
                <w:color w:val="0070C0"/>
                <w:sz w:val="22"/>
                <w:szCs w:val="22"/>
              </w:rPr>
            </w:pPr>
            <w:r w:rsidRPr="007B75EF">
              <w:rPr>
                <w:color w:val="0070C0"/>
                <w:sz w:val="22"/>
                <w:szCs w:val="22"/>
              </w:rPr>
              <w:t>*</w:t>
            </w:r>
          </w:p>
        </w:tc>
        <w:tc>
          <w:tcPr>
            <w:tcW w:w="8323" w:type="dxa"/>
          </w:tcPr>
          <w:p w:rsidR="003179EA" w:rsidRPr="007B75EF" w:rsidRDefault="003179EA" w:rsidP="00F32738">
            <w:pPr>
              <w:spacing w:line="276" w:lineRule="auto"/>
              <w:rPr>
                <w:bCs/>
                <w:color w:val="0070C0"/>
                <w:sz w:val="22"/>
                <w:szCs w:val="22"/>
              </w:rPr>
            </w:pPr>
            <w:r w:rsidRPr="007B75EF">
              <w:rPr>
                <w:color w:val="0070C0"/>
                <w:sz w:val="22"/>
                <w:szCs w:val="22"/>
              </w:rPr>
              <w:t>Организационный  раздел программы (часть, формируемая участниками образовательных отношений.)</w:t>
            </w:r>
          </w:p>
        </w:tc>
        <w:tc>
          <w:tcPr>
            <w:tcW w:w="850" w:type="dxa"/>
          </w:tcPr>
          <w:p w:rsidR="003179EA" w:rsidRPr="007B75EF" w:rsidRDefault="003179EA" w:rsidP="00C02FE8">
            <w:pPr>
              <w:spacing w:line="276" w:lineRule="auto"/>
              <w:rPr>
                <w:bCs/>
                <w:sz w:val="22"/>
                <w:szCs w:val="22"/>
              </w:rPr>
            </w:pPr>
          </w:p>
        </w:tc>
      </w:tr>
      <w:tr w:rsidR="00C719FD" w:rsidRPr="007B75EF" w:rsidTr="00C719FD">
        <w:trPr>
          <w:trHeight w:val="163"/>
        </w:trPr>
        <w:tc>
          <w:tcPr>
            <w:tcW w:w="716" w:type="dxa"/>
          </w:tcPr>
          <w:p w:rsidR="00C719FD" w:rsidRPr="007B75EF" w:rsidRDefault="00C719FD" w:rsidP="00F32738">
            <w:pPr>
              <w:spacing w:line="276" w:lineRule="auto"/>
              <w:rPr>
                <w:sz w:val="22"/>
                <w:szCs w:val="22"/>
              </w:rPr>
            </w:pPr>
            <w:r w:rsidRPr="007B75EF">
              <w:rPr>
                <w:sz w:val="22"/>
                <w:szCs w:val="22"/>
              </w:rPr>
              <w:t>3.6.</w:t>
            </w:r>
          </w:p>
        </w:tc>
        <w:tc>
          <w:tcPr>
            <w:tcW w:w="8323" w:type="dxa"/>
          </w:tcPr>
          <w:p w:rsidR="00C719FD" w:rsidRPr="007B75EF" w:rsidRDefault="00C02FE8" w:rsidP="00F32738">
            <w:pPr>
              <w:spacing w:line="276" w:lineRule="auto"/>
              <w:rPr>
                <w:color w:val="0070C0"/>
                <w:sz w:val="22"/>
                <w:szCs w:val="22"/>
              </w:rPr>
            </w:pPr>
            <w:r>
              <w:rPr>
                <w:color w:val="0070C0"/>
                <w:sz w:val="22"/>
                <w:szCs w:val="22"/>
              </w:rPr>
              <w:t>Кадровые условия реализации Программы</w:t>
            </w:r>
          </w:p>
        </w:tc>
        <w:tc>
          <w:tcPr>
            <w:tcW w:w="850" w:type="dxa"/>
          </w:tcPr>
          <w:p w:rsidR="00C719FD" w:rsidRPr="007B75EF" w:rsidRDefault="00C719FD" w:rsidP="00AE10F8">
            <w:pPr>
              <w:spacing w:line="276" w:lineRule="auto"/>
              <w:rPr>
                <w:bCs/>
                <w:sz w:val="22"/>
                <w:szCs w:val="22"/>
              </w:rPr>
            </w:pPr>
          </w:p>
        </w:tc>
      </w:tr>
      <w:tr w:rsidR="00C719FD" w:rsidRPr="007B75EF" w:rsidTr="00C719FD">
        <w:trPr>
          <w:trHeight w:val="199"/>
        </w:trPr>
        <w:tc>
          <w:tcPr>
            <w:tcW w:w="716" w:type="dxa"/>
          </w:tcPr>
          <w:p w:rsidR="00C719FD" w:rsidRPr="007B75EF" w:rsidRDefault="00C719FD" w:rsidP="00F32738">
            <w:pPr>
              <w:spacing w:line="276" w:lineRule="auto"/>
              <w:rPr>
                <w:sz w:val="22"/>
                <w:szCs w:val="22"/>
              </w:rPr>
            </w:pPr>
            <w:r w:rsidRPr="007B75EF">
              <w:rPr>
                <w:sz w:val="22"/>
                <w:szCs w:val="22"/>
              </w:rPr>
              <w:t>3.8.</w:t>
            </w:r>
          </w:p>
        </w:tc>
        <w:tc>
          <w:tcPr>
            <w:tcW w:w="8323" w:type="dxa"/>
          </w:tcPr>
          <w:p w:rsidR="00C719FD" w:rsidRPr="007B75EF" w:rsidRDefault="00C719FD" w:rsidP="00F32738">
            <w:pPr>
              <w:spacing w:line="276" w:lineRule="auto"/>
              <w:rPr>
                <w:sz w:val="22"/>
                <w:szCs w:val="22"/>
              </w:rPr>
            </w:pPr>
            <w:r w:rsidRPr="007B75EF">
              <w:rPr>
                <w:bCs/>
                <w:sz w:val="22"/>
                <w:szCs w:val="22"/>
              </w:rPr>
              <w:t>Перспективы работы по совершенствованию и развитию содержания Программы</w:t>
            </w:r>
          </w:p>
        </w:tc>
        <w:tc>
          <w:tcPr>
            <w:tcW w:w="850" w:type="dxa"/>
          </w:tcPr>
          <w:p w:rsidR="00C719FD" w:rsidRPr="007B75EF" w:rsidRDefault="00C719FD" w:rsidP="00AE10F8">
            <w:pPr>
              <w:spacing w:line="276" w:lineRule="auto"/>
              <w:rPr>
                <w:bCs/>
                <w:sz w:val="22"/>
                <w:szCs w:val="22"/>
              </w:rPr>
            </w:pPr>
          </w:p>
        </w:tc>
      </w:tr>
      <w:tr w:rsidR="00C719FD" w:rsidRPr="007B75EF" w:rsidTr="00C719FD">
        <w:trPr>
          <w:trHeight w:val="218"/>
        </w:trPr>
        <w:tc>
          <w:tcPr>
            <w:tcW w:w="716" w:type="dxa"/>
          </w:tcPr>
          <w:p w:rsidR="00C719FD" w:rsidRPr="007B75EF" w:rsidRDefault="00C719FD" w:rsidP="00F32738">
            <w:pPr>
              <w:spacing w:line="276" w:lineRule="auto"/>
              <w:rPr>
                <w:sz w:val="22"/>
                <w:szCs w:val="22"/>
              </w:rPr>
            </w:pPr>
            <w:r w:rsidRPr="007B75EF">
              <w:rPr>
                <w:sz w:val="22"/>
                <w:szCs w:val="22"/>
              </w:rPr>
              <w:t>3.9.</w:t>
            </w:r>
          </w:p>
        </w:tc>
        <w:tc>
          <w:tcPr>
            <w:tcW w:w="8323" w:type="dxa"/>
          </w:tcPr>
          <w:p w:rsidR="00C719FD" w:rsidRPr="007B75EF" w:rsidRDefault="00C719FD" w:rsidP="00F32738">
            <w:pPr>
              <w:spacing w:line="276" w:lineRule="auto"/>
              <w:rPr>
                <w:sz w:val="22"/>
                <w:szCs w:val="22"/>
              </w:rPr>
            </w:pPr>
            <w:r w:rsidRPr="007B75EF">
              <w:rPr>
                <w:bCs/>
                <w:sz w:val="22"/>
                <w:szCs w:val="22"/>
              </w:rPr>
              <w:t>Перечень нормативных и нормативно-методических документов</w:t>
            </w:r>
          </w:p>
        </w:tc>
        <w:tc>
          <w:tcPr>
            <w:tcW w:w="850" w:type="dxa"/>
          </w:tcPr>
          <w:p w:rsidR="00C719FD" w:rsidRPr="007B75EF" w:rsidRDefault="00C719FD" w:rsidP="00AE10F8">
            <w:pPr>
              <w:spacing w:line="276" w:lineRule="auto"/>
              <w:rPr>
                <w:bCs/>
                <w:sz w:val="22"/>
                <w:szCs w:val="22"/>
              </w:rPr>
            </w:pPr>
          </w:p>
        </w:tc>
      </w:tr>
      <w:tr w:rsidR="00C719FD" w:rsidRPr="007B75EF" w:rsidTr="00C719FD">
        <w:trPr>
          <w:trHeight w:val="235"/>
        </w:trPr>
        <w:tc>
          <w:tcPr>
            <w:tcW w:w="716" w:type="dxa"/>
          </w:tcPr>
          <w:p w:rsidR="00C719FD" w:rsidRPr="007B75EF" w:rsidRDefault="00C719FD" w:rsidP="00F32738">
            <w:pPr>
              <w:spacing w:line="276" w:lineRule="auto"/>
              <w:rPr>
                <w:sz w:val="22"/>
                <w:szCs w:val="22"/>
              </w:rPr>
            </w:pPr>
            <w:r w:rsidRPr="007B75EF">
              <w:rPr>
                <w:sz w:val="22"/>
                <w:szCs w:val="22"/>
              </w:rPr>
              <w:t>3.10.</w:t>
            </w:r>
          </w:p>
        </w:tc>
        <w:tc>
          <w:tcPr>
            <w:tcW w:w="8323" w:type="dxa"/>
          </w:tcPr>
          <w:p w:rsidR="00C719FD" w:rsidRPr="007B75EF" w:rsidRDefault="00C719FD" w:rsidP="00F32738">
            <w:pPr>
              <w:spacing w:line="276" w:lineRule="auto"/>
              <w:rPr>
                <w:bCs/>
                <w:sz w:val="22"/>
                <w:szCs w:val="22"/>
              </w:rPr>
            </w:pPr>
            <w:r w:rsidRPr="007B75EF">
              <w:rPr>
                <w:bCs/>
                <w:sz w:val="22"/>
                <w:szCs w:val="22"/>
              </w:rPr>
              <w:t>Перечень литературных источников</w:t>
            </w:r>
          </w:p>
        </w:tc>
        <w:tc>
          <w:tcPr>
            <w:tcW w:w="850" w:type="dxa"/>
          </w:tcPr>
          <w:p w:rsidR="00C719FD" w:rsidRPr="007B75EF" w:rsidRDefault="00C719FD" w:rsidP="005F4B36">
            <w:pPr>
              <w:spacing w:line="276" w:lineRule="auto"/>
              <w:rPr>
                <w:bCs/>
                <w:sz w:val="22"/>
                <w:szCs w:val="22"/>
              </w:rPr>
            </w:pPr>
          </w:p>
        </w:tc>
      </w:tr>
      <w:tr w:rsidR="00C719FD" w:rsidRPr="007B75EF" w:rsidTr="00C719FD">
        <w:trPr>
          <w:trHeight w:val="411"/>
        </w:trPr>
        <w:tc>
          <w:tcPr>
            <w:tcW w:w="716" w:type="dxa"/>
          </w:tcPr>
          <w:p w:rsidR="00C719FD" w:rsidRPr="007B75EF" w:rsidRDefault="00C719FD" w:rsidP="00F32738">
            <w:pPr>
              <w:spacing w:line="276" w:lineRule="auto"/>
              <w:rPr>
                <w:sz w:val="22"/>
                <w:szCs w:val="22"/>
              </w:rPr>
            </w:pPr>
            <w:r w:rsidRPr="007B75EF">
              <w:rPr>
                <w:sz w:val="22"/>
                <w:szCs w:val="22"/>
              </w:rPr>
              <w:t>4</w:t>
            </w:r>
          </w:p>
        </w:tc>
        <w:tc>
          <w:tcPr>
            <w:tcW w:w="8323" w:type="dxa"/>
          </w:tcPr>
          <w:p w:rsidR="00C719FD" w:rsidRPr="007B75EF" w:rsidRDefault="00C719FD" w:rsidP="00F32738">
            <w:pPr>
              <w:spacing w:line="276" w:lineRule="auto"/>
              <w:rPr>
                <w:b/>
                <w:bCs/>
                <w:sz w:val="22"/>
                <w:szCs w:val="22"/>
              </w:rPr>
            </w:pPr>
            <w:r w:rsidRPr="007B75EF">
              <w:rPr>
                <w:b/>
                <w:bCs/>
                <w:sz w:val="22"/>
                <w:szCs w:val="22"/>
              </w:rPr>
              <w:t>ПРЕЗЕНТАЦИЯ ПРОГРАММЫ</w:t>
            </w:r>
          </w:p>
        </w:tc>
        <w:tc>
          <w:tcPr>
            <w:tcW w:w="850" w:type="dxa"/>
          </w:tcPr>
          <w:p w:rsidR="00C719FD" w:rsidRPr="007B75EF" w:rsidRDefault="00C719FD" w:rsidP="005F4B36">
            <w:pPr>
              <w:spacing w:line="276" w:lineRule="auto"/>
              <w:rPr>
                <w:bCs/>
                <w:sz w:val="22"/>
                <w:szCs w:val="22"/>
              </w:rPr>
            </w:pPr>
          </w:p>
        </w:tc>
      </w:tr>
    </w:tbl>
    <w:p w:rsidR="00F32738" w:rsidRDefault="00F32738" w:rsidP="008F1D29">
      <w:pPr>
        <w:jc w:val="center"/>
        <w:rPr>
          <w:b/>
          <w:color w:val="000000"/>
          <w:sz w:val="28"/>
          <w:szCs w:val="28"/>
        </w:rPr>
      </w:pPr>
    </w:p>
    <w:p w:rsidR="00AD0711" w:rsidRDefault="00AD0711" w:rsidP="008F1D29">
      <w:pPr>
        <w:jc w:val="center"/>
        <w:rPr>
          <w:b/>
          <w:color w:val="000000"/>
        </w:rPr>
      </w:pPr>
    </w:p>
    <w:p w:rsidR="004E0847" w:rsidRPr="00B55C60" w:rsidRDefault="004E0847" w:rsidP="004E0847">
      <w:pPr>
        <w:rPr>
          <w:b/>
          <w:bCs/>
        </w:rPr>
      </w:pPr>
    </w:p>
    <w:p w:rsidR="004E0847" w:rsidRPr="00B55C60" w:rsidRDefault="004E0847" w:rsidP="004E0847">
      <w:pPr>
        <w:jc w:val="center"/>
        <w:rPr>
          <w:b/>
          <w:bCs/>
        </w:rPr>
      </w:pPr>
    </w:p>
    <w:p w:rsidR="004E0847" w:rsidRPr="00B55C60" w:rsidRDefault="004E0847" w:rsidP="004E0847">
      <w:pPr>
        <w:jc w:val="center"/>
        <w:rPr>
          <w:b/>
          <w:bCs/>
        </w:rPr>
      </w:pPr>
      <w:r w:rsidRPr="00B55C60">
        <w:rPr>
          <w:b/>
          <w:bCs/>
        </w:rPr>
        <w:t>ВВЕДЕНИЕ</w:t>
      </w:r>
    </w:p>
    <w:p w:rsidR="004E0847" w:rsidRPr="00B55C60" w:rsidRDefault="004E0847" w:rsidP="004E0847">
      <w:pPr>
        <w:rPr>
          <w:b/>
          <w:bCs/>
        </w:rPr>
      </w:pPr>
    </w:p>
    <w:p w:rsidR="004E0847" w:rsidRPr="00B55C60" w:rsidRDefault="004E0847" w:rsidP="004E0847">
      <w:pPr>
        <w:jc w:val="center"/>
        <w:rPr>
          <w:b/>
          <w:bCs/>
        </w:rPr>
      </w:pPr>
      <w:r w:rsidRPr="00B55C60">
        <w:rPr>
          <w:b/>
          <w:bCs/>
        </w:rPr>
        <w:t>ОСНОВНЫЕ ПОНЯТИЯ</w:t>
      </w:r>
    </w:p>
    <w:p w:rsidR="004E0847" w:rsidRPr="00B55C60" w:rsidRDefault="004E0847" w:rsidP="004E0847">
      <w:pPr>
        <w:jc w:val="center"/>
        <w:rPr>
          <w:b/>
          <w:bCs/>
        </w:rPr>
      </w:pPr>
    </w:p>
    <w:p w:rsidR="004E0847" w:rsidRPr="00B55C60" w:rsidRDefault="004E0847" w:rsidP="009866DC">
      <w:pPr>
        <w:jc w:val="both"/>
        <w:rPr>
          <w:b/>
          <w:bCs/>
        </w:rPr>
      </w:pPr>
      <w:r w:rsidRPr="00B55C60">
        <w:rPr>
          <w:b/>
          <w:bCs/>
        </w:rPr>
        <w:t>Образовательная программа – это нормативно управленческий документ образовательной организации, характеризующий специфику содержания образования и особен</w:t>
      </w:r>
      <w:r w:rsidR="004D2457">
        <w:rPr>
          <w:b/>
          <w:bCs/>
        </w:rPr>
        <w:t>ности организации воспитательно</w:t>
      </w:r>
      <w:r w:rsidRPr="00B55C60">
        <w:rPr>
          <w:b/>
          <w:bCs/>
        </w:rPr>
        <w:t>-образовательного процесса в дошкольной группе данной организации.</w:t>
      </w:r>
    </w:p>
    <w:p w:rsidR="004E0847" w:rsidRPr="00B55C60" w:rsidRDefault="004E0847" w:rsidP="009866DC">
      <w:pPr>
        <w:jc w:val="both"/>
        <w:rPr>
          <w:b/>
          <w:bCs/>
        </w:rPr>
      </w:pPr>
    </w:p>
    <w:p w:rsidR="004E0847" w:rsidRPr="00B55C60" w:rsidRDefault="004E0847" w:rsidP="009866DC">
      <w:pPr>
        <w:jc w:val="both"/>
        <w:rPr>
          <w:bCs/>
        </w:rPr>
      </w:pPr>
      <w:r w:rsidRPr="00B55C60">
        <w:rPr>
          <w:bCs/>
        </w:rPr>
        <w:t>Образовательная программа разработана для дошкольной группы МБОУ СОШ</w:t>
      </w:r>
      <w:r w:rsidR="004D2457">
        <w:rPr>
          <w:bCs/>
        </w:rPr>
        <w:t xml:space="preserve"> с. Скворчиха</w:t>
      </w:r>
    </w:p>
    <w:p w:rsidR="004E0847" w:rsidRPr="00B55C60" w:rsidRDefault="0007394F" w:rsidP="00FF5FFD">
      <w:pPr>
        <w:jc w:val="both"/>
      </w:pPr>
      <w:r w:rsidRPr="00FF5FFD">
        <w:rPr>
          <w:bCs/>
        </w:rPr>
        <w:t>в</w:t>
      </w:r>
      <w:r w:rsidR="004E0847" w:rsidRPr="00FF5FFD">
        <w:rPr>
          <w:bCs/>
        </w:rPr>
        <w:t xml:space="preserve"> соответствии с Федеральным законом</w:t>
      </w:r>
      <w:r w:rsidR="004E0847" w:rsidRPr="00B55C60">
        <w:t xml:space="preserve"> от 29.02.2012. №273-ФЗ «Об образовании в Российской федерации».</w:t>
      </w:r>
    </w:p>
    <w:p w:rsidR="008C722B" w:rsidRDefault="004E0847" w:rsidP="004E0847">
      <w:pPr>
        <w:jc w:val="both"/>
        <w:rPr>
          <w:bCs/>
        </w:rPr>
      </w:pPr>
      <w:r w:rsidRPr="00B55C60">
        <w:t xml:space="preserve">   Образовательная Программа разработана  на основе</w:t>
      </w:r>
      <w:r w:rsidR="00FF5FFD">
        <w:t xml:space="preserve"> примерной программы  дошкольного образования «</w:t>
      </w:r>
      <w:r w:rsidR="001270FA">
        <w:t>От рождения до школы</w:t>
      </w:r>
      <w:r w:rsidR="00FF5FFD">
        <w:t>»</w:t>
      </w:r>
      <w:r w:rsidR="001270FA">
        <w:t xml:space="preserve"> под редакцией Н.Е Вераксы, Т.С.Комаровой, М.А.Васильевой</w:t>
      </w:r>
      <w:r w:rsidR="001270FA" w:rsidRPr="00FF5FFD">
        <w:rPr>
          <w:bCs/>
        </w:rPr>
        <w:t>в</w:t>
      </w:r>
      <w:r w:rsidR="001270FA">
        <w:rPr>
          <w:bCs/>
        </w:rPr>
        <w:t xml:space="preserve"> соответствии с Федеральным государственным стандартом дошкольного образования, утвержденным приказом №1155 </w:t>
      </w:r>
      <w:r w:rsidR="008C722B">
        <w:rPr>
          <w:bCs/>
        </w:rPr>
        <w:t xml:space="preserve"> Министерством образования и науки </w:t>
      </w:r>
      <w:r w:rsidR="001270FA">
        <w:rPr>
          <w:bCs/>
        </w:rPr>
        <w:t>от 17 октября 2013 года</w:t>
      </w:r>
      <w:r w:rsidR="008C722B">
        <w:rPr>
          <w:bCs/>
        </w:rPr>
        <w:t>.</w:t>
      </w:r>
    </w:p>
    <w:p w:rsidR="004E0847" w:rsidRPr="00B55C60" w:rsidRDefault="004E0847" w:rsidP="004E0847">
      <w:pPr>
        <w:jc w:val="both"/>
      </w:pPr>
      <w:r w:rsidRPr="00B55C60">
        <w:t xml:space="preserve">Образовательная программа дошкольной группы рассматривается как модель организации образовательного процесса, ориентированного на личность воспитанника. Она определяет содержание, формы, педагогические технологии, методы, применяемые в дошкольной группе и организацию образовательного процесса для детей дошкольного возраста.  </w:t>
      </w:r>
    </w:p>
    <w:p w:rsidR="004E0847" w:rsidRPr="00B55C60" w:rsidRDefault="004E0847" w:rsidP="004E0847">
      <w:pPr>
        <w:jc w:val="both"/>
      </w:pPr>
      <w:r w:rsidRPr="00B55C60">
        <w:t xml:space="preserve">Образовательная программа обеспечивает построение целостного педагогического процесса, направленного на полноценное всестороннее развитие ребенка: физическое, социально-коммуникативное, познавательное, речевое, художественно-эстетическое. </w:t>
      </w:r>
    </w:p>
    <w:p w:rsidR="004E0847" w:rsidRPr="00B55C60" w:rsidRDefault="004E0847" w:rsidP="004E0847">
      <w:pPr>
        <w:jc w:val="both"/>
      </w:pPr>
      <w:r w:rsidRPr="00B55C60">
        <w:t>Образовательная программа показывает:</w:t>
      </w:r>
    </w:p>
    <w:p w:rsidR="004E0847" w:rsidRPr="00B55C60" w:rsidRDefault="004E0847" w:rsidP="004E0847">
      <w:pPr>
        <w:jc w:val="both"/>
      </w:pPr>
      <w:r w:rsidRPr="00B55C60">
        <w:t>-как с учетом конкретных условий и особенностей контингента воспитанников, в дошкольной группе создана собственная модель организации воспитания, обучения и развития дошкольников:</w:t>
      </w:r>
    </w:p>
    <w:p w:rsidR="004E0847" w:rsidRPr="00B55C60" w:rsidRDefault="004E0847" w:rsidP="004E0847">
      <w:pPr>
        <w:jc w:val="both"/>
      </w:pPr>
      <w:r w:rsidRPr="00B55C60">
        <w:t>-какие педагогические технологии применяются в работе с детьми;</w:t>
      </w:r>
    </w:p>
    <w:p w:rsidR="004E0847" w:rsidRPr="00B55C60" w:rsidRDefault="004E0847" w:rsidP="004E0847">
      <w:pPr>
        <w:jc w:val="both"/>
      </w:pPr>
      <w:r w:rsidRPr="00B55C60">
        <w:t>-как учитывается индивидуальные особенности, интересы и возможности воспитанников.</w:t>
      </w:r>
    </w:p>
    <w:p w:rsidR="004E0847" w:rsidRPr="00B55C60" w:rsidRDefault="004E0847" w:rsidP="004D2457">
      <w:r w:rsidRPr="00B55C60">
        <w:t>Программа предназначена для работы с детьми от трех  до семи лет.</w:t>
      </w:r>
    </w:p>
    <w:p w:rsidR="004E0847" w:rsidRPr="00B55C60" w:rsidRDefault="004E0847" w:rsidP="004E0847">
      <w:pPr>
        <w:pStyle w:val="afff"/>
        <w:rPr>
          <w:b/>
          <w:bCs/>
        </w:rPr>
      </w:pPr>
    </w:p>
    <w:p w:rsidR="0007394F" w:rsidRDefault="0007394F" w:rsidP="0007394F">
      <w:pPr>
        <w:pStyle w:val="afff"/>
        <w:rPr>
          <w:b/>
          <w:bCs/>
        </w:rPr>
      </w:pPr>
    </w:p>
    <w:p w:rsidR="004E0847" w:rsidRPr="00B55C60" w:rsidRDefault="004E0847" w:rsidP="0007394F">
      <w:pPr>
        <w:pStyle w:val="afff"/>
        <w:rPr>
          <w:b/>
          <w:bCs/>
        </w:rPr>
      </w:pPr>
      <w:r w:rsidRPr="00B55C60">
        <w:rPr>
          <w:b/>
          <w:bCs/>
        </w:rPr>
        <w:t>КРАТКАЯ ХАРАКТЕРИСТИКА ОРГАНИЗАЦИИ.</w:t>
      </w:r>
    </w:p>
    <w:p w:rsidR="004E0847" w:rsidRPr="00B55C60" w:rsidRDefault="004E0847" w:rsidP="004E0847">
      <w:pPr>
        <w:pStyle w:val="afff"/>
        <w:jc w:val="center"/>
        <w:rPr>
          <w:b/>
          <w:bCs/>
        </w:rPr>
      </w:pPr>
    </w:p>
    <w:p w:rsidR="006A64FF" w:rsidRPr="006A64FF" w:rsidRDefault="006A64FF" w:rsidP="006A64FF">
      <w:pPr>
        <w:widowControl w:val="0"/>
        <w:suppressAutoHyphens/>
        <w:autoSpaceDN w:val="0"/>
        <w:jc w:val="both"/>
        <w:textAlignment w:val="baseline"/>
        <w:rPr>
          <w:rFonts w:eastAsia="SimSun"/>
          <w:kern w:val="3"/>
          <w:lang w:eastAsia="zh-CN" w:bidi="hi-IN"/>
        </w:rPr>
      </w:pPr>
      <w:r w:rsidRPr="006A64FF">
        <w:rPr>
          <w:rFonts w:eastAsia="SimSun"/>
          <w:kern w:val="3"/>
          <w:lang w:eastAsia="zh-CN" w:bidi="hi-IN"/>
        </w:rPr>
        <w:t xml:space="preserve">Муниципальное бюджетное общеобразовательное учреждение средняя общеобразовательная школа с. </w:t>
      </w:r>
      <w:r w:rsidR="004D2457">
        <w:rPr>
          <w:rFonts w:eastAsia="SimSun"/>
          <w:bCs/>
          <w:color w:val="000000"/>
          <w:spacing w:val="-6"/>
          <w:kern w:val="3"/>
          <w:lang w:eastAsia="zh-CN" w:bidi="hi-IN"/>
        </w:rPr>
        <w:t xml:space="preserve">Скворчиха </w:t>
      </w:r>
      <w:r w:rsidRPr="006A64FF">
        <w:rPr>
          <w:rFonts w:eastAsia="SimSun"/>
          <w:bCs/>
          <w:iCs/>
          <w:color w:val="000000"/>
          <w:spacing w:val="-6"/>
          <w:kern w:val="3"/>
          <w:lang w:eastAsia="zh-CN" w:bidi="hi-IN"/>
        </w:rPr>
        <w:t>группа дошкольного образования</w:t>
      </w:r>
      <w:r w:rsidRPr="006A64FF">
        <w:rPr>
          <w:rFonts w:eastAsia="SimSun"/>
          <w:kern w:val="3"/>
          <w:lang w:eastAsia="zh-CN" w:bidi="hi-IN"/>
        </w:rPr>
        <w:t xml:space="preserve"> муниципального района Ишимбайский район Республики Башкортостан функционирует </w:t>
      </w:r>
      <w:r w:rsidR="004D2457">
        <w:rPr>
          <w:rFonts w:eastAsia="SimSun"/>
          <w:kern w:val="3"/>
          <w:lang w:eastAsia="zh-CN" w:bidi="hi-IN"/>
        </w:rPr>
        <w:t>с 1971г. на основании Устава от 07.12.2017</w:t>
      </w:r>
      <w:r w:rsidRPr="006A64FF">
        <w:rPr>
          <w:rFonts w:eastAsia="SimSun"/>
          <w:kern w:val="3"/>
          <w:lang w:eastAsia="zh-CN" w:bidi="hi-IN"/>
        </w:rPr>
        <w:t>г.  и лицензии на право ведения образовательной деятельности</w:t>
      </w:r>
      <w:r w:rsidR="004D2457">
        <w:rPr>
          <w:rFonts w:eastAsia="SimSun"/>
          <w:kern w:val="3"/>
          <w:lang w:eastAsia="zh-CN" w:bidi="hi-IN"/>
        </w:rPr>
        <w:t xml:space="preserve"> (Регистрационный  № 5089 от 08.10.2018</w:t>
      </w:r>
      <w:r w:rsidRPr="006A64FF">
        <w:rPr>
          <w:rFonts w:eastAsia="SimSun"/>
          <w:kern w:val="3"/>
          <w:lang w:eastAsia="zh-CN" w:bidi="hi-IN"/>
        </w:rPr>
        <w:t xml:space="preserve">г. ). </w:t>
      </w:r>
    </w:p>
    <w:p w:rsidR="006A64FF" w:rsidRPr="006A64FF" w:rsidRDefault="006A64FF" w:rsidP="006A64FF">
      <w:pPr>
        <w:widowControl w:val="0"/>
        <w:suppressAutoHyphens/>
        <w:autoSpaceDN w:val="0"/>
        <w:jc w:val="both"/>
        <w:textAlignment w:val="baseline"/>
        <w:rPr>
          <w:rFonts w:eastAsia="SimSun"/>
          <w:kern w:val="3"/>
          <w:lang w:eastAsia="zh-CN" w:bidi="hi-IN"/>
        </w:rPr>
      </w:pPr>
      <w:r w:rsidRPr="006A64FF">
        <w:rPr>
          <w:rFonts w:eastAsia="SimSun"/>
          <w:kern w:val="3"/>
          <w:lang w:eastAsia="zh-CN" w:bidi="hi-IN"/>
        </w:rPr>
        <w:t xml:space="preserve">       Муниципальное бюджетное общеобразовательное учреждение средняя общеобразовательная школа с. </w:t>
      </w:r>
      <w:r w:rsidR="004D2457">
        <w:rPr>
          <w:rFonts w:eastAsia="SimSun"/>
          <w:bCs/>
          <w:color w:val="000000"/>
          <w:spacing w:val="-6"/>
          <w:kern w:val="3"/>
          <w:lang w:eastAsia="zh-CN" w:bidi="hi-IN"/>
        </w:rPr>
        <w:t>Скворчиха</w:t>
      </w:r>
      <w:r w:rsidRPr="006A64FF">
        <w:rPr>
          <w:rFonts w:eastAsia="SimSun"/>
          <w:kern w:val="3"/>
          <w:lang w:eastAsia="zh-CN" w:bidi="hi-IN"/>
        </w:rPr>
        <w:t xml:space="preserve"> расположена в кирпичном, отдельно стоящем  двухэтажном здании, постро</w:t>
      </w:r>
      <w:r w:rsidR="004D2457">
        <w:rPr>
          <w:rFonts w:eastAsia="SimSun"/>
          <w:kern w:val="3"/>
          <w:lang w:eastAsia="zh-CN" w:bidi="hi-IN"/>
        </w:rPr>
        <w:t>енном по типовому проекту в 1993</w:t>
      </w:r>
      <w:r w:rsidRPr="006A64FF">
        <w:rPr>
          <w:rFonts w:eastAsia="SimSun"/>
          <w:kern w:val="3"/>
          <w:lang w:eastAsia="zh-CN" w:bidi="hi-IN"/>
        </w:rPr>
        <w:t>г, непосредственно дошкольная общеобразовательная группа расположена на первом этаже в левом крыле здания расположенного по адресу:</w:t>
      </w:r>
    </w:p>
    <w:p w:rsidR="006A64FF" w:rsidRPr="006A64FF" w:rsidRDefault="004D2457" w:rsidP="006A64FF">
      <w:pPr>
        <w:widowControl w:val="0"/>
        <w:suppressAutoHyphens/>
        <w:autoSpaceDN w:val="0"/>
        <w:jc w:val="both"/>
        <w:textAlignment w:val="baseline"/>
        <w:rPr>
          <w:rFonts w:eastAsia="SimSun"/>
          <w:kern w:val="3"/>
          <w:lang w:eastAsia="zh-CN" w:bidi="hi-IN"/>
        </w:rPr>
      </w:pPr>
      <w:r>
        <w:rPr>
          <w:rFonts w:eastAsia="SimSun"/>
          <w:kern w:val="3"/>
          <w:lang w:eastAsia="zh-CN" w:bidi="hi-IN"/>
        </w:rPr>
        <w:t xml:space="preserve"> 453226</w:t>
      </w:r>
      <w:r w:rsidR="006A64FF" w:rsidRPr="006A64FF">
        <w:rPr>
          <w:rFonts w:eastAsia="SimSun"/>
          <w:kern w:val="3"/>
          <w:lang w:eastAsia="zh-CN" w:bidi="hi-IN"/>
        </w:rPr>
        <w:t xml:space="preserve">, Республика Башкортостан, Ишимбайский район, </w:t>
      </w:r>
    </w:p>
    <w:p w:rsidR="006A64FF" w:rsidRPr="006A64FF" w:rsidRDefault="004D2457" w:rsidP="006A64FF">
      <w:pPr>
        <w:widowControl w:val="0"/>
        <w:suppressAutoHyphens/>
        <w:autoSpaceDN w:val="0"/>
        <w:jc w:val="both"/>
        <w:textAlignment w:val="baseline"/>
        <w:rPr>
          <w:rFonts w:eastAsia="SimSun"/>
          <w:kern w:val="3"/>
          <w:lang w:eastAsia="zh-CN" w:bidi="hi-IN"/>
        </w:rPr>
      </w:pPr>
      <w:r>
        <w:rPr>
          <w:rFonts w:eastAsia="SimSun"/>
          <w:kern w:val="3"/>
          <w:lang w:eastAsia="zh-CN" w:bidi="hi-IN"/>
        </w:rPr>
        <w:t>село Скворчиха, ул. Школьная, д 6</w:t>
      </w:r>
    </w:p>
    <w:p w:rsidR="006A64FF" w:rsidRPr="006A64FF" w:rsidRDefault="006A64FF" w:rsidP="006A64FF">
      <w:pPr>
        <w:widowControl w:val="0"/>
        <w:suppressAutoHyphens/>
        <w:autoSpaceDN w:val="0"/>
        <w:jc w:val="both"/>
        <w:textAlignment w:val="baseline"/>
        <w:rPr>
          <w:rFonts w:eastAsia="SimSun"/>
          <w:kern w:val="3"/>
          <w:lang w:eastAsia="zh-CN" w:bidi="hi-IN"/>
        </w:rPr>
      </w:pPr>
      <w:r w:rsidRPr="006A64FF">
        <w:rPr>
          <w:rFonts w:eastAsia="SimSun"/>
          <w:kern w:val="3"/>
          <w:lang w:eastAsia="zh-CN" w:bidi="hi-IN"/>
        </w:rPr>
        <w:t>Дире</w:t>
      </w:r>
      <w:r w:rsidR="004D2457">
        <w:rPr>
          <w:rFonts w:eastAsia="SimSun"/>
          <w:kern w:val="3"/>
          <w:lang w:eastAsia="zh-CN" w:bidi="hi-IN"/>
        </w:rPr>
        <w:t>ктор: Бардовская Гузалия Фаритовна</w:t>
      </w:r>
      <w:r w:rsidRPr="006A64FF">
        <w:rPr>
          <w:rFonts w:eastAsia="SimSun"/>
          <w:kern w:val="3"/>
          <w:lang w:eastAsia="zh-CN" w:bidi="hi-IN"/>
        </w:rPr>
        <w:t>.</w:t>
      </w:r>
    </w:p>
    <w:p w:rsidR="006A64FF" w:rsidRPr="001748D9" w:rsidRDefault="006A64FF" w:rsidP="006A64FF">
      <w:pPr>
        <w:widowControl w:val="0"/>
        <w:suppressAutoHyphens/>
        <w:autoSpaceDN w:val="0"/>
        <w:jc w:val="both"/>
        <w:textAlignment w:val="baseline"/>
        <w:rPr>
          <w:rFonts w:eastAsia="SimSun"/>
          <w:kern w:val="3"/>
          <w:lang w:eastAsia="zh-CN" w:bidi="hi-IN"/>
        </w:rPr>
      </w:pPr>
      <w:r w:rsidRPr="006A64FF">
        <w:rPr>
          <w:rFonts w:eastAsia="SimSun"/>
          <w:kern w:val="3"/>
          <w:lang w:eastAsia="zh-CN" w:bidi="hi-IN"/>
        </w:rPr>
        <w:t>Тел</w:t>
      </w:r>
      <w:r w:rsidR="004D2457">
        <w:rPr>
          <w:rFonts w:eastAsia="SimSun"/>
          <w:kern w:val="3"/>
          <w:lang w:eastAsia="zh-CN" w:bidi="hi-IN"/>
        </w:rPr>
        <w:t>.: 8 (34794) 74-1</w:t>
      </w:r>
      <w:r w:rsidRPr="001748D9">
        <w:rPr>
          <w:rFonts w:eastAsia="SimSun"/>
          <w:kern w:val="3"/>
          <w:lang w:eastAsia="zh-CN" w:bidi="hi-IN"/>
        </w:rPr>
        <w:t>-22</w:t>
      </w:r>
      <w:r w:rsidRPr="006A64FF">
        <w:rPr>
          <w:rFonts w:eastAsia="SimSun"/>
          <w:kern w:val="3"/>
          <w:lang w:val="en-US" w:eastAsia="zh-CN" w:bidi="hi-IN"/>
        </w:rPr>
        <w:t>  </w:t>
      </w:r>
    </w:p>
    <w:p w:rsidR="006A64FF" w:rsidRPr="001748D9" w:rsidRDefault="006A64FF" w:rsidP="006A64FF">
      <w:pPr>
        <w:widowControl w:val="0"/>
        <w:suppressAutoHyphens/>
        <w:autoSpaceDN w:val="0"/>
        <w:jc w:val="both"/>
        <w:textAlignment w:val="baseline"/>
        <w:rPr>
          <w:rFonts w:eastAsia="SimSun"/>
          <w:kern w:val="3"/>
          <w:lang w:eastAsia="zh-CN" w:bidi="hi-IN"/>
        </w:rPr>
      </w:pPr>
      <w:r w:rsidRPr="006A64FF">
        <w:rPr>
          <w:rFonts w:eastAsia="SimSun"/>
          <w:b/>
          <w:kern w:val="3"/>
          <w:lang w:val="en-US" w:eastAsia="zh-CN" w:bidi="hi-IN"/>
        </w:rPr>
        <w:t>E</w:t>
      </w:r>
      <w:r w:rsidRPr="001748D9">
        <w:rPr>
          <w:rFonts w:eastAsia="SimSun"/>
          <w:b/>
          <w:kern w:val="3"/>
          <w:lang w:eastAsia="zh-CN" w:bidi="hi-IN"/>
        </w:rPr>
        <w:t>-</w:t>
      </w:r>
      <w:r w:rsidRPr="006A64FF">
        <w:rPr>
          <w:rFonts w:eastAsia="SimSun"/>
          <w:b/>
          <w:kern w:val="3"/>
          <w:lang w:val="en-US" w:eastAsia="zh-CN" w:bidi="hi-IN"/>
        </w:rPr>
        <w:t>mail</w:t>
      </w:r>
      <w:r w:rsidRPr="001748D9">
        <w:rPr>
          <w:rFonts w:eastAsia="SimSun"/>
          <w:b/>
          <w:kern w:val="3"/>
          <w:lang w:eastAsia="zh-CN" w:bidi="hi-IN"/>
        </w:rPr>
        <w:t>:</w:t>
      </w:r>
      <w:r w:rsidRPr="006A64FF">
        <w:rPr>
          <w:rFonts w:eastAsia="SimSun"/>
          <w:b/>
          <w:color w:val="FF0000"/>
          <w:kern w:val="3"/>
          <w:lang w:val="en-US" w:eastAsia="zh-CN" w:bidi="hi-IN"/>
        </w:rPr>
        <w:t> </w:t>
      </w:r>
      <w:r w:rsidRPr="006A64FF">
        <w:rPr>
          <w:rFonts w:eastAsia="SimSun"/>
          <w:b/>
          <w:bCs/>
          <w:color w:val="516A15"/>
          <w:kern w:val="3"/>
          <w:lang w:val="en-US" w:eastAsia="zh-CN" w:bidi="hi-IN"/>
        </w:rPr>
        <w:t>  </w:t>
      </w:r>
      <w:r w:rsidR="004D2457">
        <w:rPr>
          <w:rFonts w:eastAsia="SimSun"/>
          <w:b/>
          <w:bCs/>
          <w:kern w:val="3"/>
          <w:u w:val="single"/>
          <w:lang w:val="en-US" w:eastAsia="zh-CN" w:bidi="hi-IN"/>
        </w:rPr>
        <w:t>mkouskv</w:t>
      </w:r>
      <w:r w:rsidR="004D2457" w:rsidRPr="004D2457">
        <w:rPr>
          <w:rFonts w:eastAsia="SimSun"/>
          <w:b/>
          <w:bCs/>
          <w:kern w:val="3"/>
          <w:u w:val="single"/>
          <w:lang w:eastAsia="zh-CN" w:bidi="hi-IN"/>
        </w:rPr>
        <w:t>2002</w:t>
      </w:r>
      <w:r w:rsidRPr="001748D9">
        <w:rPr>
          <w:rFonts w:eastAsia="SimSun"/>
          <w:b/>
          <w:bCs/>
          <w:kern w:val="3"/>
          <w:u w:val="single"/>
          <w:lang w:eastAsia="zh-CN" w:bidi="hi-IN"/>
        </w:rPr>
        <w:t>@</w:t>
      </w:r>
      <w:r w:rsidR="004D2457">
        <w:rPr>
          <w:rFonts w:eastAsia="SimSun"/>
          <w:b/>
          <w:bCs/>
          <w:kern w:val="3"/>
          <w:u w:val="single"/>
          <w:lang w:val="en-US" w:eastAsia="zh-CN" w:bidi="hi-IN"/>
        </w:rPr>
        <w:t>list</w:t>
      </w:r>
      <w:r w:rsidRPr="001748D9">
        <w:rPr>
          <w:rFonts w:eastAsia="SimSun"/>
          <w:b/>
          <w:bCs/>
          <w:kern w:val="3"/>
          <w:u w:val="single"/>
          <w:lang w:eastAsia="zh-CN" w:bidi="hi-IN"/>
        </w:rPr>
        <w:t>.</w:t>
      </w:r>
      <w:r w:rsidRPr="006A64FF">
        <w:rPr>
          <w:rFonts w:eastAsia="SimSun"/>
          <w:b/>
          <w:bCs/>
          <w:kern w:val="3"/>
          <w:u w:val="single"/>
          <w:lang w:val="en-US" w:eastAsia="zh-CN" w:bidi="hi-IN"/>
        </w:rPr>
        <w:t>ru</w:t>
      </w:r>
    </w:p>
    <w:p w:rsidR="006A64FF" w:rsidRPr="006A64FF" w:rsidRDefault="006A64FF" w:rsidP="006A64FF">
      <w:pPr>
        <w:widowControl w:val="0"/>
        <w:suppressAutoHyphens/>
        <w:autoSpaceDN w:val="0"/>
        <w:spacing w:line="393" w:lineRule="atLeast"/>
        <w:jc w:val="both"/>
        <w:textAlignment w:val="baseline"/>
        <w:rPr>
          <w:rFonts w:eastAsia="SimSun"/>
          <w:color w:val="000000"/>
          <w:kern w:val="3"/>
          <w:lang w:eastAsia="zh-CN" w:bidi="hi-IN"/>
        </w:rPr>
      </w:pPr>
      <w:r w:rsidRPr="006A64FF">
        <w:rPr>
          <w:rFonts w:eastAsia="SimSun"/>
          <w:b/>
          <w:kern w:val="3"/>
          <w:lang w:eastAsia="zh-CN" w:bidi="hi-IN"/>
        </w:rPr>
        <w:lastRenderedPageBreak/>
        <w:t xml:space="preserve">Официальный сайт учреждения: </w:t>
      </w:r>
      <w:r w:rsidRPr="006A64FF">
        <w:rPr>
          <w:rFonts w:eastAsia="SimSun"/>
          <w:b/>
          <w:bCs/>
          <w:kern w:val="3"/>
          <w:lang w:eastAsia="zh-CN" w:bidi="hi-IN"/>
        </w:rPr>
        <w:t> </w:t>
      </w:r>
      <w:r w:rsidR="004D2457" w:rsidRPr="004D2457">
        <w:rPr>
          <w:rFonts w:eastAsia="SimSun"/>
          <w:b/>
          <w:color w:val="000000"/>
          <w:kern w:val="3"/>
          <w:lang w:eastAsia="zh-CN" w:bidi="hi-IN"/>
        </w:rPr>
        <w:t>https://scvorchixa29.02edu.ru/</w:t>
      </w:r>
    </w:p>
    <w:p w:rsidR="006A64FF" w:rsidRPr="006A64FF" w:rsidRDefault="006A64FF" w:rsidP="006A64FF">
      <w:pPr>
        <w:widowControl w:val="0"/>
        <w:suppressAutoHyphens/>
        <w:autoSpaceDN w:val="0"/>
        <w:jc w:val="both"/>
        <w:textAlignment w:val="baseline"/>
        <w:rPr>
          <w:rFonts w:eastAsia="SimSun"/>
          <w:kern w:val="3"/>
          <w:lang w:eastAsia="zh-CN" w:bidi="hi-IN"/>
        </w:rPr>
      </w:pPr>
      <w:r w:rsidRPr="006A64FF">
        <w:rPr>
          <w:rFonts w:eastAsia="SimSun"/>
          <w:kern w:val="3"/>
          <w:lang w:eastAsia="zh-CN" w:bidi="hi-IN"/>
        </w:rPr>
        <w:t>Режим работы:  с пон</w:t>
      </w:r>
      <w:r w:rsidR="004D2457">
        <w:rPr>
          <w:rFonts w:eastAsia="SimSun"/>
          <w:kern w:val="3"/>
          <w:lang w:eastAsia="zh-CN" w:bidi="hi-IN"/>
        </w:rPr>
        <w:t>едельника по пятницу  с 08.00-1</w:t>
      </w:r>
      <w:r w:rsidR="004D2457" w:rsidRPr="004D2457">
        <w:rPr>
          <w:rFonts w:eastAsia="SimSun"/>
          <w:kern w:val="3"/>
          <w:lang w:eastAsia="zh-CN" w:bidi="hi-IN"/>
        </w:rPr>
        <w:t>8</w:t>
      </w:r>
      <w:r w:rsidRPr="006A64FF">
        <w:rPr>
          <w:rFonts w:eastAsia="SimSun"/>
          <w:kern w:val="3"/>
          <w:lang w:eastAsia="zh-CN" w:bidi="hi-IN"/>
        </w:rPr>
        <w:t xml:space="preserve">.00часов. </w:t>
      </w:r>
    </w:p>
    <w:p w:rsidR="006A64FF" w:rsidRDefault="006A64FF" w:rsidP="006A64FF">
      <w:pPr>
        <w:widowControl w:val="0"/>
        <w:suppressAutoHyphens/>
        <w:autoSpaceDN w:val="0"/>
        <w:jc w:val="both"/>
        <w:textAlignment w:val="baseline"/>
        <w:rPr>
          <w:rFonts w:eastAsia="SimSun"/>
          <w:kern w:val="3"/>
          <w:lang w:eastAsia="zh-CN" w:bidi="hi-IN"/>
        </w:rPr>
      </w:pPr>
      <w:r w:rsidRPr="006A64FF">
        <w:rPr>
          <w:rFonts w:eastAsia="SimSun"/>
          <w:kern w:val="3"/>
          <w:lang w:eastAsia="zh-CN" w:bidi="hi-IN"/>
        </w:rPr>
        <w:t>Выходные дни: суббота, воскресенье, а также праздничные дни, установленные законодательством Российской Федерации и Республики Башкортостан.</w:t>
      </w:r>
    </w:p>
    <w:p w:rsidR="006A64FF" w:rsidRPr="006A64FF" w:rsidRDefault="006A64FF" w:rsidP="006A64FF">
      <w:pPr>
        <w:pStyle w:val="1LTGliederung1"/>
        <w:spacing w:after="0"/>
        <w:jc w:val="both"/>
        <w:rPr>
          <w:rFonts w:ascii="Times New Roman" w:hAnsi="Times New Roman" w:cs="Times New Roman"/>
          <w:sz w:val="24"/>
          <w:szCs w:val="24"/>
        </w:rPr>
      </w:pPr>
      <w:r w:rsidRPr="006A64FF">
        <w:rPr>
          <w:rFonts w:ascii="Times New Roman" w:hAnsi="Times New Roman" w:cs="Times New Roman"/>
          <w:sz w:val="24"/>
          <w:szCs w:val="24"/>
        </w:rPr>
        <w:t xml:space="preserve">Образовательная программа дошкольной образовательной группы муниципального бюджетного общеобразовательного учреждения средняя общеобразовательная школа  с. </w:t>
      </w:r>
      <w:r w:rsidR="004D2457">
        <w:rPr>
          <w:rFonts w:ascii="Times New Roman" w:hAnsi="Times New Roman" w:cs="Times New Roman"/>
          <w:bCs/>
          <w:spacing w:val="-6"/>
          <w:sz w:val="24"/>
          <w:szCs w:val="24"/>
        </w:rPr>
        <w:t>Скворчиха</w:t>
      </w:r>
      <w:r w:rsidRPr="006A64FF">
        <w:rPr>
          <w:rFonts w:ascii="Times New Roman" w:hAnsi="Times New Roman" w:cs="Times New Roman"/>
          <w:sz w:val="24"/>
          <w:szCs w:val="24"/>
        </w:rPr>
        <w:t xml:space="preserve"> муниципального района Ишимбайский район Республики Башкортостан разработана на основе нормативно – правовых документов: </w:t>
      </w:r>
    </w:p>
    <w:p w:rsidR="006A64FF" w:rsidRPr="006A64FF" w:rsidRDefault="004D2457" w:rsidP="006A64FF">
      <w:pPr>
        <w:pStyle w:val="1LTGliederung1"/>
        <w:spacing w:after="0"/>
        <w:jc w:val="both"/>
        <w:rPr>
          <w:rFonts w:ascii="Times New Roman" w:hAnsi="Times New Roman" w:cs="Times New Roman"/>
          <w:sz w:val="24"/>
          <w:szCs w:val="24"/>
        </w:rPr>
      </w:pPr>
      <w:r>
        <w:rPr>
          <w:rFonts w:ascii="Times New Roman" w:hAnsi="Times New Roman" w:cs="Times New Roman"/>
          <w:sz w:val="24"/>
          <w:szCs w:val="24"/>
        </w:rPr>
        <w:t>1.</w:t>
      </w:r>
      <w:r w:rsidR="00D74E29">
        <w:rPr>
          <w:rFonts w:ascii="Times New Roman" w:hAnsi="Times New Roman" w:cs="Times New Roman"/>
          <w:sz w:val="24"/>
          <w:szCs w:val="24"/>
        </w:rPr>
        <w:t xml:space="preserve"> Федеральный закон</w:t>
      </w:r>
      <w:r w:rsidR="006A64FF" w:rsidRPr="006A64FF">
        <w:rPr>
          <w:rFonts w:ascii="Times New Roman" w:hAnsi="Times New Roman" w:cs="Times New Roman"/>
          <w:sz w:val="24"/>
          <w:szCs w:val="24"/>
        </w:rPr>
        <w:t xml:space="preserve"> РФ от 29 декабря 2012г. № 273-ФЗ «Об образовании в РФ». </w:t>
      </w:r>
    </w:p>
    <w:p w:rsidR="006A64FF" w:rsidRPr="006A64FF" w:rsidRDefault="004D2457" w:rsidP="006A64FF">
      <w:pPr>
        <w:pStyle w:val="1LTGliederung1"/>
        <w:spacing w:after="0"/>
        <w:jc w:val="both"/>
        <w:rPr>
          <w:rFonts w:ascii="Times New Roman" w:hAnsi="Times New Roman" w:cs="Times New Roman"/>
          <w:sz w:val="24"/>
          <w:szCs w:val="24"/>
        </w:rPr>
      </w:pPr>
      <w:r>
        <w:rPr>
          <w:rFonts w:ascii="Times New Roman" w:hAnsi="Times New Roman" w:cs="Times New Roman"/>
          <w:sz w:val="24"/>
          <w:szCs w:val="24"/>
        </w:rPr>
        <w:t>2.</w:t>
      </w:r>
      <w:r w:rsidR="00D74E29">
        <w:rPr>
          <w:rFonts w:ascii="Times New Roman" w:hAnsi="Times New Roman" w:cs="Times New Roman"/>
          <w:sz w:val="24"/>
          <w:szCs w:val="24"/>
        </w:rPr>
        <w:t xml:space="preserve"> Приказ</w:t>
      </w:r>
      <w:r w:rsidR="006A64FF" w:rsidRPr="006A64FF">
        <w:rPr>
          <w:rFonts w:ascii="Times New Roman" w:hAnsi="Times New Roman" w:cs="Times New Roman"/>
          <w:sz w:val="24"/>
          <w:szCs w:val="24"/>
        </w:rPr>
        <w:t xml:space="preserve"> Минобрнауки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 </w:t>
      </w:r>
    </w:p>
    <w:p w:rsidR="006A64FF" w:rsidRPr="006A64FF" w:rsidRDefault="004D2457" w:rsidP="006A64FF">
      <w:pPr>
        <w:pStyle w:val="1LTGliederung1"/>
        <w:spacing w:after="0"/>
        <w:jc w:val="both"/>
        <w:rPr>
          <w:rFonts w:ascii="Times New Roman" w:hAnsi="Times New Roman" w:cs="Times New Roman"/>
          <w:sz w:val="24"/>
          <w:szCs w:val="24"/>
        </w:rPr>
      </w:pPr>
      <w:r>
        <w:rPr>
          <w:rFonts w:ascii="Times New Roman" w:hAnsi="Times New Roman" w:cs="Times New Roman"/>
          <w:sz w:val="24"/>
          <w:szCs w:val="24"/>
        </w:rPr>
        <w:t>3.</w:t>
      </w:r>
      <w:r w:rsidR="00D74E29">
        <w:rPr>
          <w:rFonts w:ascii="Times New Roman" w:hAnsi="Times New Roman" w:cs="Times New Roman"/>
          <w:sz w:val="24"/>
          <w:szCs w:val="24"/>
        </w:rPr>
        <w:t xml:space="preserve"> Приказ</w:t>
      </w:r>
      <w:r w:rsidR="006A64FF" w:rsidRPr="006A64FF">
        <w:rPr>
          <w:rFonts w:ascii="Times New Roman" w:hAnsi="Times New Roman" w:cs="Times New Roman"/>
          <w:sz w:val="24"/>
          <w:szCs w:val="24"/>
        </w:rPr>
        <w:t xml:space="preserve"> Минобрнауки РФ от 17.10.2013г. № 1155 «Об утверждении Федеральных государственных образовательных стандартов дошкольного образования». </w:t>
      </w:r>
    </w:p>
    <w:p w:rsidR="00BE1862" w:rsidRDefault="00D74E29" w:rsidP="00BE1862">
      <w:pPr>
        <w:shd w:val="clear" w:color="auto" w:fill="FFFFFF"/>
        <w:rPr>
          <w:rFonts w:ascii="YS Text" w:hAnsi="YS Text"/>
          <w:color w:val="000000"/>
          <w:sz w:val="23"/>
          <w:szCs w:val="23"/>
        </w:rPr>
      </w:pPr>
      <w:r>
        <w:t xml:space="preserve">4 </w:t>
      </w:r>
      <w:r w:rsidR="006A64FF" w:rsidRPr="006A64FF">
        <w:t xml:space="preserve"> </w:t>
      </w:r>
      <w:r>
        <w:rPr>
          <w:rFonts w:ascii="YS Text" w:hAnsi="YS Text"/>
          <w:color w:val="000000"/>
          <w:sz w:val="23"/>
          <w:szCs w:val="23"/>
        </w:rPr>
        <w:t xml:space="preserve">Постановление Главного государственного санитарного врача России от 28.09.2020 № СП 2.4.3648-20, Санитарные правила Главного государственного санитарного врача России от 8.09.2020 № 28 </w:t>
      </w:r>
      <w:r w:rsidR="00BE1862">
        <w:rPr>
          <w:rFonts w:ascii="YS Text" w:hAnsi="YS Text"/>
          <w:color w:val="000000"/>
          <w:sz w:val="23"/>
          <w:szCs w:val="23"/>
        </w:rPr>
        <w:t xml:space="preserve"> "Санитарно-эпидемиологические</w:t>
      </w:r>
      <w:r>
        <w:rPr>
          <w:rFonts w:ascii="YS Text" w:hAnsi="YS Text"/>
          <w:color w:val="000000"/>
          <w:sz w:val="23"/>
          <w:szCs w:val="23"/>
        </w:rPr>
        <w:t xml:space="preserve"> </w:t>
      </w:r>
      <w:r w:rsidR="00BE1862">
        <w:rPr>
          <w:rFonts w:ascii="YS Text" w:hAnsi="YS Text"/>
          <w:color w:val="000000"/>
          <w:sz w:val="23"/>
          <w:szCs w:val="23"/>
        </w:rPr>
        <w:t>требования к организациям воспитания и</w:t>
      </w:r>
      <w:r>
        <w:rPr>
          <w:rFonts w:ascii="YS Text" w:hAnsi="YS Text"/>
          <w:color w:val="000000"/>
          <w:sz w:val="23"/>
          <w:szCs w:val="23"/>
        </w:rPr>
        <w:t xml:space="preserve"> </w:t>
      </w:r>
      <w:r w:rsidR="00BE1862">
        <w:rPr>
          <w:rFonts w:ascii="YS Text" w:hAnsi="YS Text"/>
          <w:color w:val="000000"/>
          <w:sz w:val="23"/>
          <w:szCs w:val="23"/>
        </w:rPr>
        <w:t>обучения, отдыха и оздоровления детей и</w:t>
      </w:r>
      <w:r>
        <w:rPr>
          <w:rFonts w:ascii="YS Text" w:hAnsi="YS Text"/>
          <w:color w:val="000000"/>
          <w:sz w:val="23"/>
          <w:szCs w:val="23"/>
        </w:rPr>
        <w:t xml:space="preserve"> </w:t>
      </w:r>
      <w:r w:rsidR="00BE1862">
        <w:rPr>
          <w:rFonts w:ascii="YS Text" w:hAnsi="YS Text"/>
          <w:color w:val="000000"/>
          <w:sz w:val="23"/>
          <w:szCs w:val="23"/>
        </w:rPr>
        <w:t>молодежи"</w:t>
      </w:r>
    </w:p>
    <w:p w:rsidR="006A64FF" w:rsidRPr="006A64FF" w:rsidRDefault="00D74E29" w:rsidP="006A64FF">
      <w:pPr>
        <w:pStyle w:val="1LTGliederung1"/>
        <w:spacing w:after="0"/>
        <w:jc w:val="both"/>
        <w:rPr>
          <w:rFonts w:ascii="Times New Roman" w:hAnsi="Times New Roman" w:cs="Times New Roman"/>
          <w:sz w:val="24"/>
          <w:szCs w:val="24"/>
        </w:rPr>
      </w:pPr>
      <w:r>
        <w:rPr>
          <w:rFonts w:ascii="Times New Roman" w:hAnsi="Times New Roman" w:cs="Times New Roman"/>
          <w:sz w:val="24"/>
          <w:szCs w:val="24"/>
        </w:rPr>
        <w:t>5.Общеобразовательная программа</w:t>
      </w:r>
      <w:r w:rsidR="006A64FF" w:rsidRPr="006A64FF">
        <w:rPr>
          <w:rFonts w:ascii="Times New Roman" w:hAnsi="Times New Roman" w:cs="Times New Roman"/>
          <w:sz w:val="24"/>
          <w:szCs w:val="24"/>
        </w:rPr>
        <w:t xml:space="preserve"> дошкольного образования «От рождения до школы» пилотный вариант под ред. Н. Е. Вераксы, Т. С. Комаровой, М. А. Васильевой.- Изд-во «Мозаика-Синтез».- М., 2015. </w:t>
      </w:r>
    </w:p>
    <w:p w:rsidR="00551C69" w:rsidRDefault="00D74E29" w:rsidP="001C0A60">
      <w:pPr>
        <w:pStyle w:val="1LTGliederung1"/>
        <w:jc w:val="both"/>
        <w:rPr>
          <w:rFonts w:ascii="Times New Roman" w:hAnsi="Times New Roman" w:cs="Times New Roman"/>
          <w:sz w:val="24"/>
          <w:szCs w:val="24"/>
        </w:rPr>
      </w:pPr>
      <w:r>
        <w:rPr>
          <w:rFonts w:ascii="Times New Roman" w:hAnsi="Times New Roman" w:cs="Times New Roman"/>
          <w:sz w:val="24"/>
          <w:szCs w:val="24"/>
        </w:rPr>
        <w:t xml:space="preserve">6 Устав МБОУ СОШ с. Скворчиха </w:t>
      </w:r>
      <w:r w:rsidR="006A64FF" w:rsidRPr="006A64FF">
        <w:rPr>
          <w:rFonts w:ascii="Times New Roman" w:hAnsi="Times New Roman" w:cs="Times New Roman"/>
          <w:sz w:val="24"/>
          <w:szCs w:val="24"/>
        </w:rPr>
        <w:t xml:space="preserve"> МР Ишимбайский район </w:t>
      </w:r>
      <w:r>
        <w:rPr>
          <w:rFonts w:ascii="Times New Roman" w:hAnsi="Times New Roman" w:cs="Times New Roman"/>
          <w:sz w:val="24"/>
          <w:szCs w:val="24"/>
        </w:rPr>
        <w:t>от 07.12.2017г.</w:t>
      </w:r>
    </w:p>
    <w:p w:rsidR="004E0847" w:rsidRPr="001C0A60" w:rsidRDefault="004E0847" w:rsidP="001C0A60">
      <w:pPr>
        <w:pStyle w:val="1LTGliederung1"/>
        <w:jc w:val="both"/>
        <w:rPr>
          <w:rFonts w:ascii="Times New Roman" w:hAnsi="Times New Roman" w:cs="Times New Roman"/>
          <w:sz w:val="24"/>
          <w:szCs w:val="24"/>
        </w:rPr>
      </w:pPr>
      <w:r w:rsidRPr="001C0A60">
        <w:rPr>
          <w:rFonts w:ascii="Times New Roman" w:hAnsi="Times New Roman" w:cs="Times New Roman"/>
          <w:sz w:val="24"/>
          <w:szCs w:val="24"/>
        </w:rPr>
        <w:t>На</w:t>
      </w:r>
      <w:r w:rsidR="00D74E29">
        <w:rPr>
          <w:rFonts w:ascii="Times New Roman" w:hAnsi="Times New Roman" w:cs="Times New Roman"/>
          <w:sz w:val="24"/>
          <w:szCs w:val="24"/>
        </w:rPr>
        <w:t xml:space="preserve"> </w:t>
      </w:r>
      <w:r w:rsidRPr="001C0A60">
        <w:rPr>
          <w:rFonts w:ascii="Times New Roman" w:hAnsi="Times New Roman" w:cs="Times New Roman"/>
          <w:sz w:val="24"/>
          <w:szCs w:val="24"/>
        </w:rPr>
        <w:t>базе</w:t>
      </w:r>
      <w:r w:rsidR="00D74E29">
        <w:rPr>
          <w:rFonts w:ascii="Times New Roman" w:hAnsi="Times New Roman" w:cs="Times New Roman"/>
          <w:sz w:val="24"/>
          <w:szCs w:val="24"/>
        </w:rPr>
        <w:t xml:space="preserve"> </w:t>
      </w:r>
      <w:r w:rsidRPr="001C0A60">
        <w:rPr>
          <w:rFonts w:ascii="Times New Roman" w:hAnsi="Times New Roman" w:cs="Times New Roman"/>
          <w:sz w:val="24"/>
          <w:szCs w:val="24"/>
        </w:rPr>
        <w:t>МБОУ</w:t>
      </w:r>
      <w:r w:rsidR="00D74E29">
        <w:rPr>
          <w:rFonts w:ascii="Times New Roman" w:hAnsi="Times New Roman" w:cs="Times New Roman"/>
          <w:sz w:val="24"/>
          <w:szCs w:val="24"/>
        </w:rPr>
        <w:t xml:space="preserve"> </w:t>
      </w:r>
      <w:r w:rsidRPr="001C0A60">
        <w:rPr>
          <w:rFonts w:ascii="Times New Roman" w:hAnsi="Times New Roman" w:cs="Times New Roman"/>
          <w:sz w:val="24"/>
          <w:szCs w:val="24"/>
        </w:rPr>
        <w:t>СОШ</w:t>
      </w:r>
      <w:r w:rsidR="00D74E29">
        <w:rPr>
          <w:rFonts w:ascii="Times New Roman" w:hAnsi="Times New Roman" w:cs="Times New Roman"/>
          <w:sz w:val="24"/>
          <w:szCs w:val="24"/>
        </w:rPr>
        <w:t xml:space="preserve"> с.Скворчиха </w:t>
      </w:r>
      <w:r w:rsidRPr="001C0A60">
        <w:rPr>
          <w:rFonts w:ascii="Times New Roman" w:hAnsi="Times New Roman" w:cs="Times New Roman"/>
          <w:sz w:val="24"/>
          <w:szCs w:val="24"/>
        </w:rPr>
        <w:t>функционирует</w:t>
      </w:r>
      <w:r w:rsidRPr="001C0A60">
        <w:rPr>
          <w:sz w:val="24"/>
          <w:szCs w:val="24"/>
        </w:rPr>
        <w:t xml:space="preserve"> 1 </w:t>
      </w:r>
      <w:r w:rsidRPr="001C0A60">
        <w:rPr>
          <w:rFonts w:ascii="Times New Roman" w:hAnsi="Times New Roman" w:cs="Times New Roman"/>
          <w:sz w:val="24"/>
          <w:szCs w:val="24"/>
        </w:rPr>
        <w:t>дошкольная</w:t>
      </w:r>
      <w:r w:rsidR="00D74E29">
        <w:rPr>
          <w:rFonts w:ascii="Times New Roman" w:hAnsi="Times New Roman" w:cs="Times New Roman"/>
          <w:sz w:val="24"/>
          <w:szCs w:val="24"/>
        </w:rPr>
        <w:t xml:space="preserve"> </w:t>
      </w:r>
      <w:r w:rsidRPr="001C0A60">
        <w:rPr>
          <w:rFonts w:ascii="Times New Roman" w:hAnsi="Times New Roman" w:cs="Times New Roman"/>
          <w:sz w:val="24"/>
          <w:szCs w:val="24"/>
        </w:rPr>
        <w:t>группа</w:t>
      </w:r>
      <w:r w:rsidR="00783BEC" w:rsidRPr="001C0A60">
        <w:rPr>
          <w:sz w:val="24"/>
          <w:szCs w:val="24"/>
        </w:rPr>
        <w:t xml:space="preserve"> (</w:t>
      </w:r>
      <w:r w:rsidR="00783BEC" w:rsidRPr="001C0A60">
        <w:rPr>
          <w:rFonts w:ascii="Times New Roman" w:hAnsi="Times New Roman" w:cs="Times New Roman"/>
          <w:sz w:val="24"/>
          <w:szCs w:val="24"/>
        </w:rPr>
        <w:t>разновозрастная</w:t>
      </w:r>
      <w:r w:rsidR="00783BEC" w:rsidRPr="001C0A60">
        <w:rPr>
          <w:sz w:val="24"/>
          <w:szCs w:val="24"/>
        </w:rPr>
        <w:t>)</w:t>
      </w:r>
    </w:p>
    <w:p w:rsidR="00CF58F3" w:rsidRDefault="00CF58F3"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Default="00B45452" w:rsidP="004E0847">
      <w:pPr>
        <w:jc w:val="both"/>
        <w:rPr>
          <w:b/>
          <w:sz w:val="32"/>
          <w:szCs w:val="32"/>
        </w:rPr>
      </w:pPr>
    </w:p>
    <w:p w:rsidR="00B45452" w:rsidRPr="0013180E" w:rsidRDefault="00B45452" w:rsidP="004E0847">
      <w:pPr>
        <w:jc w:val="both"/>
        <w:rPr>
          <w:b/>
          <w:sz w:val="32"/>
          <w:szCs w:val="32"/>
        </w:rPr>
      </w:pPr>
    </w:p>
    <w:p w:rsidR="004E0847" w:rsidRPr="0013180E" w:rsidRDefault="004E0847" w:rsidP="004E0847">
      <w:pPr>
        <w:jc w:val="both"/>
        <w:rPr>
          <w:b/>
          <w:sz w:val="32"/>
          <w:szCs w:val="32"/>
        </w:rPr>
      </w:pPr>
    </w:p>
    <w:p w:rsidR="004E0847" w:rsidRPr="00641B69" w:rsidRDefault="004E0847" w:rsidP="004E0847">
      <w:pPr>
        <w:pStyle w:val="afff"/>
        <w:jc w:val="right"/>
        <w:rPr>
          <w:bCs/>
          <w:sz w:val="18"/>
          <w:szCs w:val="18"/>
        </w:rPr>
      </w:pPr>
      <w:r w:rsidRPr="00641B69">
        <w:rPr>
          <w:bCs/>
          <w:sz w:val="18"/>
          <w:szCs w:val="18"/>
        </w:rPr>
        <w:t>приложение №1</w:t>
      </w:r>
    </w:p>
    <w:p w:rsidR="004E0847" w:rsidRPr="00B55C60" w:rsidRDefault="004E0847" w:rsidP="004E0847">
      <w:pPr>
        <w:pStyle w:val="afff"/>
        <w:jc w:val="both"/>
        <w:rPr>
          <w:b/>
          <w:bCs/>
        </w:rPr>
      </w:pPr>
    </w:p>
    <w:p w:rsidR="004E0847" w:rsidRPr="00B55C60" w:rsidRDefault="004E0847" w:rsidP="004E0847">
      <w:pPr>
        <w:pStyle w:val="afff"/>
        <w:jc w:val="center"/>
        <w:rPr>
          <w:b/>
          <w:bCs/>
        </w:rPr>
      </w:pPr>
      <w:r w:rsidRPr="00B55C60">
        <w:rPr>
          <w:b/>
          <w:bCs/>
        </w:rPr>
        <w:t>КРАТКАЯ ХАРАКТЕРИСТИКА ВОСПИТАННИКОВ.</w:t>
      </w:r>
    </w:p>
    <w:p w:rsidR="004E0847" w:rsidRPr="00B55C60" w:rsidRDefault="004E0847" w:rsidP="004E0847">
      <w:pPr>
        <w:pStyle w:val="afff"/>
        <w:jc w:val="center"/>
        <w:rPr>
          <w:b/>
          <w:bCs/>
        </w:rPr>
      </w:pPr>
    </w:p>
    <w:p w:rsidR="004E0847" w:rsidRDefault="004E0847" w:rsidP="004E0847">
      <w:pPr>
        <w:pStyle w:val="afff"/>
        <w:jc w:val="both"/>
      </w:pPr>
      <w:r w:rsidRPr="00B55C60">
        <w:t xml:space="preserve">   В</w:t>
      </w:r>
      <w:r w:rsidRPr="00B55C60">
        <w:rPr>
          <w:iCs/>
        </w:rPr>
        <w:t xml:space="preserve">  дошкольной группе</w:t>
      </w:r>
      <w:r w:rsidR="00B45452">
        <w:rPr>
          <w:iCs/>
        </w:rPr>
        <w:t xml:space="preserve"> </w:t>
      </w:r>
      <w:r w:rsidR="006A64FF">
        <w:t xml:space="preserve">воспитываются </w:t>
      </w:r>
      <w:r w:rsidR="00B45452">
        <w:t xml:space="preserve">20 детей (от </w:t>
      </w:r>
      <w:r w:rsidR="00C0246E">
        <w:t>2 до 7 лет), из них 17 детей (от 3 до 7 лет)</w:t>
      </w:r>
    </w:p>
    <w:tbl>
      <w:tblPr>
        <w:tblStyle w:val="a9"/>
        <w:tblW w:w="0" w:type="auto"/>
        <w:tblInd w:w="250" w:type="dxa"/>
        <w:tblLook w:val="04A0"/>
      </w:tblPr>
      <w:tblGrid>
        <w:gridCol w:w="5104"/>
        <w:gridCol w:w="4783"/>
      </w:tblGrid>
      <w:tr w:rsidR="00A34D8F" w:rsidRPr="00B55C60" w:rsidTr="001748D9">
        <w:tc>
          <w:tcPr>
            <w:tcW w:w="7551" w:type="dxa"/>
          </w:tcPr>
          <w:p w:rsidR="00A34D8F" w:rsidRPr="00B55C60" w:rsidRDefault="00A34D8F" w:rsidP="001748D9">
            <w:pPr>
              <w:pStyle w:val="afff"/>
              <w:jc w:val="center"/>
              <w:rPr>
                <w:b/>
                <w:bCs/>
              </w:rPr>
            </w:pPr>
            <w:r w:rsidRPr="00B55C60">
              <w:rPr>
                <w:b/>
                <w:bCs/>
              </w:rPr>
              <w:t>возрастная категория детей</w:t>
            </w:r>
          </w:p>
        </w:tc>
        <w:tc>
          <w:tcPr>
            <w:tcW w:w="7551" w:type="dxa"/>
          </w:tcPr>
          <w:p w:rsidR="00A34D8F" w:rsidRPr="00B55C60" w:rsidRDefault="00A34D8F" w:rsidP="001748D9">
            <w:pPr>
              <w:pStyle w:val="afff"/>
              <w:jc w:val="center"/>
              <w:rPr>
                <w:b/>
                <w:bCs/>
              </w:rPr>
            </w:pPr>
            <w:r w:rsidRPr="00B55C60">
              <w:rPr>
                <w:b/>
                <w:bCs/>
              </w:rPr>
              <w:t xml:space="preserve">возрастная </w:t>
            </w:r>
            <w:r>
              <w:rPr>
                <w:b/>
                <w:bCs/>
              </w:rPr>
              <w:t>подгруппа</w:t>
            </w:r>
          </w:p>
        </w:tc>
      </w:tr>
      <w:tr w:rsidR="00C0246E" w:rsidRPr="00B55C60" w:rsidTr="001748D9">
        <w:tc>
          <w:tcPr>
            <w:tcW w:w="7551" w:type="dxa"/>
          </w:tcPr>
          <w:p w:rsidR="00C0246E" w:rsidRPr="00B55C60" w:rsidRDefault="00C0246E" w:rsidP="001748D9">
            <w:pPr>
              <w:pStyle w:val="afff"/>
              <w:jc w:val="both"/>
              <w:rPr>
                <w:bCs/>
              </w:rPr>
            </w:pPr>
            <w:r>
              <w:rPr>
                <w:bCs/>
              </w:rPr>
              <w:t>Младшая (с 2 до 3 лет)</w:t>
            </w:r>
          </w:p>
        </w:tc>
        <w:tc>
          <w:tcPr>
            <w:tcW w:w="7551" w:type="dxa"/>
          </w:tcPr>
          <w:p w:rsidR="00C0246E" w:rsidRPr="00B55C60" w:rsidRDefault="00C0246E" w:rsidP="001748D9">
            <w:pPr>
              <w:pStyle w:val="afff"/>
              <w:jc w:val="both"/>
              <w:rPr>
                <w:bCs/>
              </w:rPr>
            </w:pPr>
            <w:r>
              <w:rPr>
                <w:bCs/>
              </w:rPr>
              <w:t>1 (3 детей)</w:t>
            </w:r>
          </w:p>
        </w:tc>
      </w:tr>
      <w:tr w:rsidR="00A34D8F" w:rsidRPr="00B55C60" w:rsidTr="001748D9">
        <w:tc>
          <w:tcPr>
            <w:tcW w:w="7551" w:type="dxa"/>
          </w:tcPr>
          <w:p w:rsidR="00A34D8F" w:rsidRPr="00B55C60" w:rsidRDefault="00A34D8F" w:rsidP="001748D9">
            <w:pPr>
              <w:pStyle w:val="afff"/>
              <w:jc w:val="both"/>
              <w:rPr>
                <w:bCs/>
              </w:rPr>
            </w:pPr>
            <w:r w:rsidRPr="00B55C60">
              <w:rPr>
                <w:bCs/>
              </w:rPr>
              <w:t>Младше-средняя</w:t>
            </w:r>
            <w:r w:rsidR="00B45452">
              <w:rPr>
                <w:bCs/>
              </w:rPr>
              <w:t>( с</w:t>
            </w:r>
            <w:r w:rsidR="00C0246E">
              <w:rPr>
                <w:bCs/>
              </w:rPr>
              <w:t>3</w:t>
            </w:r>
            <w:r>
              <w:rPr>
                <w:bCs/>
              </w:rPr>
              <w:t>-х до 5 лет)</w:t>
            </w:r>
          </w:p>
        </w:tc>
        <w:tc>
          <w:tcPr>
            <w:tcW w:w="7551" w:type="dxa"/>
          </w:tcPr>
          <w:p w:rsidR="00A34D8F" w:rsidRPr="00B55C60" w:rsidRDefault="00A34D8F" w:rsidP="001748D9">
            <w:pPr>
              <w:pStyle w:val="afff"/>
              <w:jc w:val="both"/>
              <w:rPr>
                <w:bCs/>
              </w:rPr>
            </w:pPr>
            <w:r w:rsidRPr="00B55C60">
              <w:rPr>
                <w:bCs/>
              </w:rPr>
              <w:t>1</w:t>
            </w:r>
            <w:r w:rsidR="00C0246E">
              <w:rPr>
                <w:bCs/>
              </w:rPr>
              <w:t>( 7</w:t>
            </w:r>
            <w:r>
              <w:rPr>
                <w:bCs/>
              </w:rPr>
              <w:t xml:space="preserve"> детей)</w:t>
            </w:r>
          </w:p>
        </w:tc>
      </w:tr>
      <w:tr w:rsidR="00A34D8F" w:rsidRPr="00B55C60" w:rsidTr="001748D9">
        <w:tc>
          <w:tcPr>
            <w:tcW w:w="7551" w:type="dxa"/>
          </w:tcPr>
          <w:p w:rsidR="00A34D8F" w:rsidRPr="00B55C60" w:rsidRDefault="00A34D8F" w:rsidP="001748D9">
            <w:pPr>
              <w:pStyle w:val="afff"/>
              <w:jc w:val="both"/>
              <w:rPr>
                <w:bCs/>
              </w:rPr>
            </w:pPr>
            <w:r w:rsidRPr="00B55C60">
              <w:rPr>
                <w:bCs/>
              </w:rPr>
              <w:t>Старше-подготовительная</w:t>
            </w:r>
            <w:r>
              <w:rPr>
                <w:bCs/>
              </w:rPr>
              <w:t>( с 5-ти до 7 лет)</w:t>
            </w:r>
          </w:p>
        </w:tc>
        <w:tc>
          <w:tcPr>
            <w:tcW w:w="7551" w:type="dxa"/>
          </w:tcPr>
          <w:p w:rsidR="00A34D8F" w:rsidRPr="00B55C60" w:rsidRDefault="00A34D8F" w:rsidP="001748D9">
            <w:pPr>
              <w:pStyle w:val="afff"/>
              <w:jc w:val="both"/>
              <w:rPr>
                <w:bCs/>
              </w:rPr>
            </w:pPr>
            <w:r w:rsidRPr="00B55C60">
              <w:rPr>
                <w:bCs/>
              </w:rPr>
              <w:t>1</w:t>
            </w:r>
            <w:r w:rsidR="00B45452">
              <w:rPr>
                <w:bCs/>
              </w:rPr>
              <w:t xml:space="preserve"> (10</w:t>
            </w:r>
            <w:r>
              <w:rPr>
                <w:bCs/>
              </w:rPr>
              <w:t xml:space="preserve"> детей)</w:t>
            </w:r>
          </w:p>
        </w:tc>
      </w:tr>
    </w:tbl>
    <w:p w:rsidR="00A34D8F" w:rsidRDefault="00A34D8F" w:rsidP="004E0847">
      <w:pPr>
        <w:pStyle w:val="afff"/>
        <w:jc w:val="both"/>
      </w:pPr>
    </w:p>
    <w:p w:rsidR="00A34D8F" w:rsidRPr="00A34D8F" w:rsidRDefault="00A34D8F" w:rsidP="00A34D8F">
      <w:pPr>
        <w:autoSpaceDE w:val="0"/>
        <w:adjustRightInd w:val="0"/>
        <w:spacing w:line="360" w:lineRule="auto"/>
        <w:jc w:val="center"/>
        <w:rPr>
          <w:b/>
          <w:bCs/>
        </w:rPr>
      </w:pPr>
      <w:r w:rsidRPr="00A34D8F">
        <w:rPr>
          <w:b/>
          <w:bCs/>
        </w:rPr>
        <w:t>Распределение воспитанников по группам здоровья</w:t>
      </w:r>
    </w:p>
    <w:tbl>
      <w:tblPr>
        <w:tblW w:w="9356" w:type="dxa"/>
        <w:tblInd w:w="250" w:type="dxa"/>
        <w:tblLayout w:type="fixed"/>
        <w:tblLook w:val="0000"/>
      </w:tblPr>
      <w:tblGrid>
        <w:gridCol w:w="1698"/>
        <w:gridCol w:w="2063"/>
        <w:gridCol w:w="1229"/>
        <w:gridCol w:w="1369"/>
        <w:gridCol w:w="1268"/>
        <w:gridCol w:w="1729"/>
      </w:tblGrid>
      <w:tr w:rsidR="00A34D8F" w:rsidRPr="00A34D8F" w:rsidTr="00A34D8F">
        <w:trPr>
          <w:trHeight w:val="285"/>
        </w:trPr>
        <w:tc>
          <w:tcPr>
            <w:tcW w:w="169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both"/>
              <w:rPr>
                <w:lang w:val="en-US"/>
              </w:rPr>
            </w:pPr>
            <w:r w:rsidRPr="00A34D8F">
              <w:t xml:space="preserve">Год </w:t>
            </w:r>
          </w:p>
        </w:tc>
        <w:tc>
          <w:tcPr>
            <w:tcW w:w="206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pPr>
            <w:r w:rsidRPr="00A34D8F">
              <w:t>Количество</w:t>
            </w:r>
          </w:p>
          <w:p w:rsidR="00A34D8F" w:rsidRPr="00A34D8F" w:rsidRDefault="00A34D8F" w:rsidP="001748D9">
            <w:pPr>
              <w:autoSpaceDE w:val="0"/>
              <w:adjustRightInd w:val="0"/>
              <w:spacing w:line="360" w:lineRule="auto"/>
              <w:jc w:val="center"/>
              <w:rPr>
                <w:lang w:val="en-US"/>
              </w:rPr>
            </w:pPr>
            <w:r w:rsidRPr="00A34D8F">
              <w:t>детей</w:t>
            </w:r>
          </w:p>
        </w:tc>
        <w:tc>
          <w:tcPr>
            <w:tcW w:w="5595" w:type="dxa"/>
            <w:gridSpan w:val="4"/>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rPr>
                <w:lang w:val="en-US"/>
              </w:rPr>
            </w:pPr>
            <w:r w:rsidRPr="00A34D8F">
              <w:t>Группы здоровья</w:t>
            </w:r>
          </w:p>
        </w:tc>
      </w:tr>
      <w:tr w:rsidR="00A34D8F" w:rsidRPr="00A34D8F" w:rsidTr="00A34D8F">
        <w:trPr>
          <w:trHeight w:val="285"/>
        </w:trPr>
        <w:tc>
          <w:tcPr>
            <w:tcW w:w="1698" w:type="dxa"/>
            <w:vMerge/>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after="200" w:line="276" w:lineRule="auto"/>
              <w:rPr>
                <w:lang w:val="en-US"/>
              </w:rPr>
            </w:pPr>
          </w:p>
        </w:tc>
        <w:tc>
          <w:tcPr>
            <w:tcW w:w="2063" w:type="dxa"/>
            <w:vMerge/>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after="200" w:line="276" w:lineRule="auto"/>
              <w:rPr>
                <w:lang w:val="en-US"/>
              </w:rPr>
            </w:pPr>
          </w:p>
        </w:tc>
        <w:tc>
          <w:tcPr>
            <w:tcW w:w="1229"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rPr>
                <w:lang w:val="en-US"/>
              </w:rPr>
            </w:pPr>
            <w:r w:rsidRPr="00A34D8F">
              <w:rPr>
                <w:lang w:val="en-US"/>
              </w:rPr>
              <w:t>I</w:t>
            </w:r>
          </w:p>
        </w:tc>
        <w:tc>
          <w:tcPr>
            <w:tcW w:w="1369"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rPr>
                <w:lang w:val="en-US"/>
              </w:rPr>
            </w:pPr>
            <w:r w:rsidRPr="00A34D8F">
              <w:rPr>
                <w:lang w:val="en-US"/>
              </w:rPr>
              <w:t>II</w:t>
            </w:r>
          </w:p>
        </w:tc>
        <w:tc>
          <w:tcPr>
            <w:tcW w:w="1268"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rPr>
                <w:lang w:val="en-US"/>
              </w:rPr>
            </w:pPr>
            <w:r w:rsidRPr="00A34D8F">
              <w:rPr>
                <w:lang w:val="en-US"/>
              </w:rPr>
              <w:t>III</w:t>
            </w:r>
          </w:p>
        </w:tc>
        <w:tc>
          <w:tcPr>
            <w:tcW w:w="1729"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rPr>
                <w:lang w:val="en-US"/>
              </w:rPr>
            </w:pPr>
            <w:r w:rsidRPr="00A34D8F">
              <w:rPr>
                <w:lang w:val="en-US"/>
              </w:rPr>
              <w:t>IV</w:t>
            </w:r>
          </w:p>
        </w:tc>
      </w:tr>
      <w:tr w:rsidR="00A34D8F" w:rsidRPr="00A34D8F" w:rsidTr="00A34D8F">
        <w:trPr>
          <w:trHeight w:val="1"/>
        </w:trPr>
        <w:tc>
          <w:tcPr>
            <w:tcW w:w="1698"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B45452" w:rsidP="001748D9">
            <w:pPr>
              <w:autoSpaceDE w:val="0"/>
              <w:adjustRightInd w:val="0"/>
              <w:spacing w:line="360" w:lineRule="auto"/>
              <w:jc w:val="both"/>
              <w:rPr>
                <w:lang w:val="en-US"/>
              </w:rPr>
            </w:pPr>
            <w:r>
              <w:rPr>
                <w:lang w:val="en-US"/>
              </w:rPr>
              <w:t>20</w:t>
            </w:r>
            <w:r>
              <w:t>20</w:t>
            </w:r>
            <w:r w:rsidR="00A34D8F" w:rsidRPr="00A34D8F">
              <w:t>г</w:t>
            </w:r>
          </w:p>
        </w:tc>
        <w:tc>
          <w:tcPr>
            <w:tcW w:w="2063"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B45452" w:rsidP="001748D9">
            <w:pPr>
              <w:autoSpaceDE w:val="0"/>
              <w:adjustRightInd w:val="0"/>
              <w:spacing w:line="360" w:lineRule="auto"/>
              <w:jc w:val="center"/>
            </w:pPr>
            <w:r>
              <w:t>20</w:t>
            </w:r>
          </w:p>
        </w:tc>
        <w:tc>
          <w:tcPr>
            <w:tcW w:w="1229"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pPr>
            <w:r w:rsidRPr="00A34D8F">
              <w:t>-</w:t>
            </w:r>
          </w:p>
        </w:tc>
        <w:tc>
          <w:tcPr>
            <w:tcW w:w="1369"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B45452" w:rsidP="001748D9">
            <w:pPr>
              <w:autoSpaceDE w:val="0"/>
              <w:adjustRightInd w:val="0"/>
              <w:spacing w:line="360" w:lineRule="auto"/>
              <w:jc w:val="center"/>
            </w:pPr>
            <w:r>
              <w:t>20</w:t>
            </w:r>
          </w:p>
        </w:tc>
        <w:tc>
          <w:tcPr>
            <w:tcW w:w="1268"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pPr>
            <w:r w:rsidRPr="00A34D8F">
              <w:rPr>
                <w:lang w:val="en-US"/>
              </w:rPr>
              <w:t>-</w:t>
            </w:r>
          </w:p>
        </w:tc>
        <w:tc>
          <w:tcPr>
            <w:tcW w:w="1729" w:type="dxa"/>
            <w:tcBorders>
              <w:top w:val="single" w:sz="2" w:space="0" w:color="000000"/>
              <w:left w:val="single" w:sz="2" w:space="0" w:color="000000"/>
              <w:bottom w:val="single" w:sz="2" w:space="0" w:color="000000"/>
              <w:right w:val="single" w:sz="2" w:space="0" w:color="000000"/>
            </w:tcBorders>
            <w:shd w:val="clear" w:color="000000" w:fill="FFFFFF"/>
          </w:tcPr>
          <w:p w:rsidR="00A34D8F" w:rsidRPr="00A34D8F" w:rsidRDefault="00A34D8F" w:rsidP="001748D9">
            <w:pPr>
              <w:autoSpaceDE w:val="0"/>
              <w:adjustRightInd w:val="0"/>
              <w:spacing w:line="360" w:lineRule="auto"/>
              <w:jc w:val="center"/>
              <w:rPr>
                <w:lang w:val="en-US"/>
              </w:rPr>
            </w:pPr>
            <w:r w:rsidRPr="00A34D8F">
              <w:rPr>
                <w:lang w:val="en-US"/>
              </w:rPr>
              <w:t>-</w:t>
            </w:r>
          </w:p>
        </w:tc>
      </w:tr>
    </w:tbl>
    <w:p w:rsidR="00A34D8F" w:rsidRPr="00B55C60" w:rsidRDefault="00A34D8F" w:rsidP="004E0847">
      <w:pPr>
        <w:pStyle w:val="afff"/>
        <w:jc w:val="both"/>
      </w:pPr>
    </w:p>
    <w:p w:rsidR="004E0847" w:rsidRPr="00B55C60" w:rsidRDefault="004E0847" w:rsidP="004E0847">
      <w:pPr>
        <w:pStyle w:val="afff"/>
        <w:jc w:val="both"/>
      </w:pPr>
    </w:p>
    <w:p w:rsidR="004E0847" w:rsidRPr="00B55C60" w:rsidRDefault="004E0847" w:rsidP="004E0847">
      <w:pPr>
        <w:pStyle w:val="afff"/>
        <w:jc w:val="both"/>
        <w:rPr>
          <w:bCs/>
        </w:rPr>
      </w:pPr>
    </w:p>
    <w:p w:rsidR="004E0847" w:rsidRPr="00B55C60" w:rsidRDefault="004E0847" w:rsidP="004E0847">
      <w:pPr>
        <w:pStyle w:val="afff"/>
        <w:jc w:val="both"/>
        <w:rPr>
          <w:bCs/>
        </w:rPr>
      </w:pPr>
      <w:r w:rsidRPr="00B55C60">
        <w:rPr>
          <w:bCs/>
        </w:rPr>
        <w:t xml:space="preserve">   Время пребывания воспитанников в</w:t>
      </w:r>
      <w:r w:rsidR="00B45452">
        <w:rPr>
          <w:bCs/>
        </w:rPr>
        <w:t xml:space="preserve"> ГДО 10</w:t>
      </w:r>
      <w:r w:rsidRPr="00B55C60">
        <w:rPr>
          <w:bCs/>
        </w:rPr>
        <w:t xml:space="preserve"> часов (1 группа). </w:t>
      </w:r>
    </w:p>
    <w:p w:rsidR="00783BEC" w:rsidRPr="00B55C60" w:rsidRDefault="00783BEC" w:rsidP="001C0A60">
      <w:pPr>
        <w:pStyle w:val="afff"/>
        <w:jc w:val="both"/>
        <w:rPr>
          <w:b/>
          <w:bCs/>
        </w:rPr>
      </w:pPr>
    </w:p>
    <w:p w:rsidR="004E0847" w:rsidRPr="00B55C60" w:rsidRDefault="004E0847" w:rsidP="004E0847">
      <w:pPr>
        <w:pStyle w:val="afff"/>
        <w:jc w:val="center"/>
        <w:rPr>
          <w:b/>
          <w:bCs/>
        </w:rPr>
      </w:pPr>
      <w:r w:rsidRPr="00B55C60">
        <w:rPr>
          <w:b/>
          <w:bCs/>
        </w:rPr>
        <w:t>КРАТКАЯ ХАРАКТЕРИСТИКА ПЕДАГОГИЧЕСКИХ КАДРОВ.</w:t>
      </w:r>
    </w:p>
    <w:p w:rsidR="004E0847" w:rsidRPr="00B55C60" w:rsidRDefault="004E0847" w:rsidP="004E0847">
      <w:pPr>
        <w:pStyle w:val="afff"/>
        <w:jc w:val="center"/>
        <w:rPr>
          <w:b/>
          <w:bCs/>
        </w:rPr>
      </w:pPr>
    </w:p>
    <w:p w:rsidR="001C0A60" w:rsidRPr="001C0A60" w:rsidRDefault="001C0A60" w:rsidP="001C0A60">
      <w:pPr>
        <w:widowControl w:val="0"/>
        <w:suppressAutoHyphens/>
        <w:autoSpaceDN w:val="0"/>
        <w:jc w:val="both"/>
        <w:textAlignment w:val="baseline"/>
        <w:rPr>
          <w:rFonts w:eastAsia="SimSun"/>
          <w:b/>
          <w:kern w:val="3"/>
          <w:lang w:eastAsia="zh-CN" w:bidi="hi-IN"/>
        </w:rPr>
      </w:pPr>
      <w:r w:rsidRPr="001C0A60">
        <w:rPr>
          <w:rFonts w:eastAsia="SimSun"/>
          <w:kern w:val="3"/>
          <w:lang w:eastAsia="zh-CN" w:bidi="hi-IN"/>
        </w:rPr>
        <w:t xml:space="preserve">В штатах педагогических работников дошкольной </w:t>
      </w:r>
      <w:r w:rsidR="00B45452">
        <w:rPr>
          <w:rFonts w:eastAsia="SimSun"/>
          <w:kern w:val="3"/>
          <w:lang w:eastAsia="zh-CN" w:bidi="hi-IN"/>
        </w:rPr>
        <w:t>общеобразовательной  группы 2 воспитателя</w:t>
      </w:r>
      <w:r w:rsidRPr="001C0A60">
        <w:rPr>
          <w:rFonts w:eastAsia="SimSun"/>
          <w:kern w:val="3"/>
          <w:lang w:eastAsia="zh-CN" w:bidi="hi-IN"/>
        </w:rPr>
        <w:t>:</w:t>
      </w:r>
    </w:p>
    <w:p w:rsidR="001C0A60" w:rsidRPr="001C0A60" w:rsidRDefault="00B45452" w:rsidP="001C0A60">
      <w:pPr>
        <w:widowControl w:val="0"/>
        <w:suppressAutoHyphens/>
        <w:autoSpaceDN w:val="0"/>
        <w:jc w:val="both"/>
        <w:textAlignment w:val="baseline"/>
        <w:rPr>
          <w:rFonts w:eastAsia="SimSun"/>
          <w:kern w:val="3"/>
          <w:lang w:eastAsia="zh-CN" w:bidi="hi-IN"/>
        </w:rPr>
      </w:pPr>
      <w:r>
        <w:rPr>
          <w:rFonts w:eastAsia="SimSun"/>
          <w:kern w:val="3"/>
          <w:lang w:eastAsia="zh-CN" w:bidi="hi-IN"/>
        </w:rPr>
        <w:t>Образование – среднее специальное - 2</w:t>
      </w:r>
    </w:p>
    <w:p w:rsidR="001C0A60" w:rsidRPr="001C0A60" w:rsidRDefault="00B45452" w:rsidP="001C0A60">
      <w:pPr>
        <w:widowControl w:val="0"/>
        <w:suppressAutoHyphens/>
        <w:autoSpaceDN w:val="0"/>
        <w:jc w:val="both"/>
        <w:textAlignment w:val="baseline"/>
        <w:rPr>
          <w:rFonts w:eastAsia="SimSun"/>
          <w:kern w:val="3"/>
          <w:lang w:eastAsia="zh-CN" w:bidi="hi-IN"/>
        </w:rPr>
      </w:pPr>
      <w:r>
        <w:rPr>
          <w:rFonts w:eastAsia="SimSun"/>
          <w:kern w:val="3"/>
          <w:lang w:eastAsia="zh-CN" w:bidi="hi-IN"/>
        </w:rPr>
        <w:t>Категория – нет - 2</w:t>
      </w:r>
      <w:r w:rsidR="001C0A60" w:rsidRPr="001C0A60">
        <w:rPr>
          <w:rFonts w:eastAsia="SimSun"/>
          <w:kern w:val="3"/>
          <w:lang w:eastAsia="zh-CN" w:bidi="hi-IN"/>
        </w:rPr>
        <w:t xml:space="preserve"> </w:t>
      </w:r>
    </w:p>
    <w:p w:rsidR="001C0A60" w:rsidRPr="00766625" w:rsidRDefault="00B45452" w:rsidP="001C0A60">
      <w:pPr>
        <w:widowControl w:val="0"/>
        <w:suppressAutoHyphens/>
        <w:autoSpaceDN w:val="0"/>
        <w:jc w:val="both"/>
        <w:textAlignment w:val="baseline"/>
        <w:rPr>
          <w:rFonts w:eastAsia="SimSun"/>
          <w:kern w:val="3"/>
          <w:lang w:eastAsia="zh-CN" w:bidi="hi-IN"/>
        </w:rPr>
      </w:pPr>
      <w:r>
        <w:rPr>
          <w:rFonts w:eastAsia="SimSun"/>
          <w:kern w:val="3"/>
          <w:lang w:eastAsia="zh-CN" w:bidi="hi-IN"/>
        </w:rPr>
        <w:t>Пед. стаж -1</w:t>
      </w:r>
      <w:r w:rsidR="001C0A60" w:rsidRPr="001C0A60">
        <w:rPr>
          <w:rFonts w:eastAsia="SimSun"/>
          <w:kern w:val="3"/>
          <w:lang w:eastAsia="zh-CN" w:bidi="hi-IN"/>
        </w:rPr>
        <w:t xml:space="preserve"> года</w:t>
      </w:r>
      <w:r>
        <w:rPr>
          <w:rFonts w:eastAsia="SimSun"/>
          <w:kern w:val="3"/>
          <w:lang w:eastAsia="zh-CN" w:bidi="hi-IN"/>
        </w:rPr>
        <w:t xml:space="preserve"> -2</w:t>
      </w:r>
    </w:p>
    <w:p w:rsidR="00766625" w:rsidRDefault="00766625" w:rsidP="00766625">
      <w:pPr>
        <w:widowControl w:val="0"/>
        <w:suppressAutoHyphens/>
        <w:autoSpaceDN w:val="0"/>
        <w:jc w:val="both"/>
        <w:textAlignment w:val="baseline"/>
        <w:rPr>
          <w:bCs/>
          <w:color w:val="FF0000"/>
        </w:rPr>
      </w:pPr>
    </w:p>
    <w:p w:rsidR="004E0847" w:rsidRPr="00766625" w:rsidRDefault="004E0847" w:rsidP="00766625">
      <w:pPr>
        <w:widowControl w:val="0"/>
        <w:suppressAutoHyphens/>
        <w:autoSpaceDN w:val="0"/>
        <w:jc w:val="both"/>
        <w:textAlignment w:val="baseline"/>
        <w:rPr>
          <w:rFonts w:eastAsia="SimSun"/>
          <w:color w:val="FF0000"/>
          <w:kern w:val="3"/>
          <w:lang w:eastAsia="zh-CN" w:bidi="hi-IN"/>
        </w:rPr>
      </w:pPr>
      <w:r w:rsidRPr="00B55C60">
        <w:rPr>
          <w:b/>
          <w:bCs/>
        </w:rPr>
        <w:t>КРАТКАЯ ХАРАКТЕРИСТИКА СЕМЕЙ ВОСПИТАННИКОВ.</w:t>
      </w:r>
    </w:p>
    <w:p w:rsidR="004E0847" w:rsidRPr="00B55C60" w:rsidRDefault="004E0847" w:rsidP="004E0847">
      <w:pPr>
        <w:pStyle w:val="afff"/>
        <w:jc w:val="center"/>
        <w:rPr>
          <w:b/>
          <w:bCs/>
        </w:rPr>
      </w:pPr>
    </w:p>
    <w:p w:rsidR="004E0847" w:rsidRPr="00B55C60" w:rsidRDefault="004E0847" w:rsidP="004E0847">
      <w:pPr>
        <w:pStyle w:val="afff"/>
        <w:jc w:val="both"/>
        <w:rPr>
          <w:bCs/>
        </w:rPr>
      </w:pPr>
      <w:r w:rsidRPr="00B55C60">
        <w:rPr>
          <w:bCs/>
        </w:rPr>
        <w:t>Вс</w:t>
      </w:r>
      <w:r w:rsidR="00902355">
        <w:rPr>
          <w:bCs/>
        </w:rPr>
        <w:t>его в дошкольной организации 13</w:t>
      </w:r>
      <w:r w:rsidRPr="00B55C60">
        <w:rPr>
          <w:bCs/>
        </w:rPr>
        <w:t>семей.</w:t>
      </w:r>
    </w:p>
    <w:p w:rsidR="004E0847" w:rsidRPr="00B55C60" w:rsidRDefault="004E0847" w:rsidP="004E0847">
      <w:pPr>
        <w:pStyle w:val="afff"/>
        <w:jc w:val="both"/>
        <w:rPr>
          <w:bCs/>
        </w:rPr>
      </w:pPr>
    </w:p>
    <w:tbl>
      <w:tblPr>
        <w:tblStyle w:val="a9"/>
        <w:tblW w:w="11483" w:type="dxa"/>
        <w:tblInd w:w="-885" w:type="dxa"/>
        <w:tblLook w:val="04A0"/>
      </w:tblPr>
      <w:tblGrid>
        <w:gridCol w:w="5671"/>
        <w:gridCol w:w="5317"/>
        <w:gridCol w:w="495"/>
      </w:tblGrid>
      <w:tr w:rsidR="007E6469" w:rsidRPr="00B55C60" w:rsidTr="007E6469">
        <w:tc>
          <w:tcPr>
            <w:tcW w:w="5671" w:type="dxa"/>
          </w:tcPr>
          <w:p w:rsidR="007E6469" w:rsidRPr="00B55C60" w:rsidRDefault="007E6469" w:rsidP="004E0847">
            <w:pPr>
              <w:pStyle w:val="afff"/>
              <w:jc w:val="center"/>
              <w:rPr>
                <w:b/>
                <w:bCs/>
              </w:rPr>
            </w:pPr>
            <w:r w:rsidRPr="00B55C60">
              <w:rPr>
                <w:b/>
                <w:bCs/>
              </w:rPr>
              <w:t>категория семей</w:t>
            </w:r>
          </w:p>
        </w:tc>
        <w:tc>
          <w:tcPr>
            <w:tcW w:w="5317" w:type="dxa"/>
          </w:tcPr>
          <w:p w:rsidR="007E6469" w:rsidRPr="00B55C60" w:rsidRDefault="007E6469" w:rsidP="004E0847">
            <w:pPr>
              <w:pStyle w:val="afff"/>
              <w:jc w:val="center"/>
              <w:rPr>
                <w:b/>
                <w:bCs/>
              </w:rPr>
            </w:pPr>
            <w:r w:rsidRPr="00B55C60">
              <w:rPr>
                <w:b/>
                <w:bCs/>
              </w:rPr>
              <w:t>ежегодное примерное количество (%)</w:t>
            </w:r>
          </w:p>
        </w:tc>
        <w:tc>
          <w:tcPr>
            <w:tcW w:w="495" w:type="dxa"/>
            <w:vMerge w:val="restart"/>
            <w:tcBorders>
              <w:top w:val="nil"/>
            </w:tcBorders>
          </w:tcPr>
          <w:p w:rsidR="007E6469" w:rsidRPr="00B55C60" w:rsidRDefault="007E6469" w:rsidP="007E6469">
            <w:pPr>
              <w:pStyle w:val="afff"/>
              <w:jc w:val="center"/>
              <w:rPr>
                <w:b/>
                <w:bCs/>
              </w:rPr>
            </w:pPr>
          </w:p>
        </w:tc>
      </w:tr>
      <w:tr w:rsidR="007E6469" w:rsidRPr="00B55C60" w:rsidTr="007E6469">
        <w:tc>
          <w:tcPr>
            <w:tcW w:w="5671" w:type="dxa"/>
          </w:tcPr>
          <w:p w:rsidR="007E6469" w:rsidRPr="00B55C60" w:rsidRDefault="007E6469" w:rsidP="004E0847">
            <w:pPr>
              <w:pStyle w:val="afff"/>
              <w:jc w:val="both"/>
              <w:rPr>
                <w:bCs/>
              </w:rPr>
            </w:pPr>
            <w:r w:rsidRPr="00B55C60">
              <w:rPr>
                <w:bCs/>
              </w:rPr>
              <w:t>полные семьи</w:t>
            </w:r>
          </w:p>
        </w:tc>
        <w:tc>
          <w:tcPr>
            <w:tcW w:w="5317" w:type="dxa"/>
          </w:tcPr>
          <w:p w:rsidR="007E6469" w:rsidRPr="00B55C60" w:rsidRDefault="00902355" w:rsidP="004E0847">
            <w:pPr>
              <w:pStyle w:val="afff"/>
              <w:jc w:val="center"/>
              <w:rPr>
                <w:bCs/>
              </w:rPr>
            </w:pPr>
            <w:r>
              <w:rPr>
                <w:bCs/>
              </w:rPr>
              <w:t>8</w:t>
            </w:r>
          </w:p>
        </w:tc>
        <w:tc>
          <w:tcPr>
            <w:tcW w:w="495" w:type="dxa"/>
            <w:vMerge/>
          </w:tcPr>
          <w:p w:rsidR="007E6469" w:rsidRPr="00B55C60" w:rsidRDefault="007E6469" w:rsidP="007E6469">
            <w:pPr>
              <w:pStyle w:val="afff"/>
              <w:jc w:val="center"/>
              <w:rPr>
                <w:bCs/>
              </w:rPr>
            </w:pPr>
          </w:p>
        </w:tc>
      </w:tr>
      <w:tr w:rsidR="007E6469" w:rsidRPr="00B55C60" w:rsidTr="007E6469">
        <w:tc>
          <w:tcPr>
            <w:tcW w:w="5671" w:type="dxa"/>
          </w:tcPr>
          <w:p w:rsidR="007E6469" w:rsidRPr="00B55C60" w:rsidRDefault="007E6469" w:rsidP="004E0847">
            <w:pPr>
              <w:pStyle w:val="afff"/>
              <w:jc w:val="both"/>
              <w:rPr>
                <w:bCs/>
              </w:rPr>
            </w:pPr>
            <w:r w:rsidRPr="00B55C60">
              <w:rPr>
                <w:bCs/>
              </w:rPr>
              <w:t>неполные</w:t>
            </w:r>
          </w:p>
        </w:tc>
        <w:tc>
          <w:tcPr>
            <w:tcW w:w="5317" w:type="dxa"/>
          </w:tcPr>
          <w:p w:rsidR="007E6469" w:rsidRPr="00B55C60" w:rsidRDefault="00902355" w:rsidP="004E0847">
            <w:pPr>
              <w:pStyle w:val="afff"/>
              <w:jc w:val="center"/>
              <w:rPr>
                <w:bCs/>
              </w:rPr>
            </w:pPr>
            <w:r>
              <w:rPr>
                <w:bCs/>
              </w:rPr>
              <w:t>5</w:t>
            </w:r>
          </w:p>
        </w:tc>
        <w:tc>
          <w:tcPr>
            <w:tcW w:w="495" w:type="dxa"/>
            <w:vMerge/>
          </w:tcPr>
          <w:p w:rsidR="007E6469" w:rsidRPr="00B55C60" w:rsidRDefault="007E6469" w:rsidP="007E6469">
            <w:pPr>
              <w:pStyle w:val="afff"/>
              <w:jc w:val="center"/>
              <w:rPr>
                <w:bCs/>
              </w:rPr>
            </w:pPr>
          </w:p>
        </w:tc>
      </w:tr>
      <w:tr w:rsidR="007E6469" w:rsidRPr="00B55C60" w:rsidTr="007E6469">
        <w:tc>
          <w:tcPr>
            <w:tcW w:w="5671" w:type="dxa"/>
          </w:tcPr>
          <w:p w:rsidR="007E6469" w:rsidRPr="00B55C60" w:rsidRDefault="007E6469" w:rsidP="004E0847">
            <w:pPr>
              <w:pStyle w:val="afff"/>
              <w:jc w:val="both"/>
              <w:rPr>
                <w:bCs/>
              </w:rPr>
            </w:pPr>
            <w:r w:rsidRPr="00B55C60">
              <w:rPr>
                <w:bCs/>
              </w:rPr>
              <w:t>многодетные</w:t>
            </w:r>
          </w:p>
        </w:tc>
        <w:tc>
          <w:tcPr>
            <w:tcW w:w="5317" w:type="dxa"/>
          </w:tcPr>
          <w:p w:rsidR="007E6469" w:rsidRPr="00B55C60" w:rsidRDefault="000C7FAF" w:rsidP="004E0847">
            <w:pPr>
              <w:pStyle w:val="afff"/>
              <w:jc w:val="center"/>
              <w:rPr>
                <w:bCs/>
              </w:rPr>
            </w:pPr>
            <w:r>
              <w:rPr>
                <w:bCs/>
              </w:rPr>
              <w:t>7</w:t>
            </w:r>
          </w:p>
        </w:tc>
        <w:tc>
          <w:tcPr>
            <w:tcW w:w="495" w:type="dxa"/>
            <w:vMerge/>
          </w:tcPr>
          <w:p w:rsidR="007E6469" w:rsidRPr="00B55C60" w:rsidRDefault="007E6469" w:rsidP="007E6469">
            <w:pPr>
              <w:pStyle w:val="afff"/>
              <w:jc w:val="center"/>
              <w:rPr>
                <w:bCs/>
              </w:rPr>
            </w:pPr>
          </w:p>
        </w:tc>
      </w:tr>
      <w:tr w:rsidR="007E6469" w:rsidRPr="00B55C60" w:rsidTr="007E6469">
        <w:tc>
          <w:tcPr>
            <w:tcW w:w="5671" w:type="dxa"/>
          </w:tcPr>
          <w:p w:rsidR="007E6469" w:rsidRPr="00B55C60" w:rsidRDefault="007E6469" w:rsidP="004E0847">
            <w:pPr>
              <w:pStyle w:val="afff"/>
              <w:jc w:val="both"/>
              <w:rPr>
                <w:bCs/>
              </w:rPr>
            </w:pPr>
            <w:r w:rsidRPr="00B55C60">
              <w:rPr>
                <w:bCs/>
              </w:rPr>
              <w:t xml:space="preserve">трудные </w:t>
            </w:r>
          </w:p>
        </w:tc>
        <w:tc>
          <w:tcPr>
            <w:tcW w:w="5317" w:type="dxa"/>
          </w:tcPr>
          <w:p w:rsidR="007E6469" w:rsidRPr="00B55C60" w:rsidRDefault="007E6469" w:rsidP="004E0847">
            <w:pPr>
              <w:pStyle w:val="afff"/>
              <w:jc w:val="center"/>
              <w:rPr>
                <w:bCs/>
              </w:rPr>
            </w:pPr>
            <w:r w:rsidRPr="00B55C60">
              <w:rPr>
                <w:bCs/>
              </w:rPr>
              <w:t>1</w:t>
            </w:r>
          </w:p>
        </w:tc>
        <w:tc>
          <w:tcPr>
            <w:tcW w:w="495" w:type="dxa"/>
            <w:vMerge/>
          </w:tcPr>
          <w:p w:rsidR="007E6469" w:rsidRPr="00B55C60" w:rsidRDefault="007E6469" w:rsidP="007E6469">
            <w:pPr>
              <w:pStyle w:val="afff"/>
              <w:jc w:val="center"/>
              <w:rPr>
                <w:bCs/>
              </w:rPr>
            </w:pPr>
          </w:p>
        </w:tc>
      </w:tr>
      <w:tr w:rsidR="007E6469" w:rsidRPr="00B55C60" w:rsidTr="007E6469">
        <w:tc>
          <w:tcPr>
            <w:tcW w:w="5671" w:type="dxa"/>
          </w:tcPr>
          <w:p w:rsidR="007E6469" w:rsidRPr="00B55C60" w:rsidRDefault="007E6469" w:rsidP="004E0847">
            <w:pPr>
              <w:pStyle w:val="afff"/>
              <w:jc w:val="both"/>
              <w:rPr>
                <w:bCs/>
              </w:rPr>
            </w:pPr>
            <w:r w:rsidRPr="00B55C60">
              <w:rPr>
                <w:bCs/>
              </w:rPr>
              <w:t>находящиеся в «группе риска»</w:t>
            </w:r>
          </w:p>
        </w:tc>
        <w:tc>
          <w:tcPr>
            <w:tcW w:w="5317" w:type="dxa"/>
          </w:tcPr>
          <w:p w:rsidR="007E6469" w:rsidRPr="00B55C60" w:rsidRDefault="007E6469" w:rsidP="004E0847">
            <w:pPr>
              <w:pStyle w:val="afff"/>
              <w:jc w:val="center"/>
              <w:rPr>
                <w:bCs/>
              </w:rPr>
            </w:pPr>
            <w:r w:rsidRPr="00B55C60">
              <w:rPr>
                <w:bCs/>
              </w:rPr>
              <w:t>-</w:t>
            </w:r>
          </w:p>
        </w:tc>
        <w:tc>
          <w:tcPr>
            <w:tcW w:w="495" w:type="dxa"/>
            <w:vMerge/>
          </w:tcPr>
          <w:p w:rsidR="007E6469" w:rsidRPr="00B55C60" w:rsidRDefault="007E6469" w:rsidP="007E6469">
            <w:pPr>
              <w:pStyle w:val="afff"/>
              <w:jc w:val="center"/>
              <w:rPr>
                <w:bCs/>
              </w:rPr>
            </w:pPr>
          </w:p>
        </w:tc>
      </w:tr>
      <w:tr w:rsidR="007E6469" w:rsidRPr="00B55C60" w:rsidTr="007E6469">
        <w:tc>
          <w:tcPr>
            <w:tcW w:w="5671" w:type="dxa"/>
          </w:tcPr>
          <w:p w:rsidR="007E6469" w:rsidRPr="00B55C60" w:rsidRDefault="007E6469" w:rsidP="004E0847">
            <w:pPr>
              <w:pStyle w:val="afff"/>
              <w:jc w:val="both"/>
              <w:rPr>
                <w:bCs/>
              </w:rPr>
            </w:pPr>
            <w:r w:rsidRPr="00B55C60">
              <w:rPr>
                <w:bCs/>
              </w:rPr>
              <w:t>имеющие одного ребёнка</w:t>
            </w:r>
          </w:p>
        </w:tc>
        <w:tc>
          <w:tcPr>
            <w:tcW w:w="5317" w:type="dxa"/>
          </w:tcPr>
          <w:p w:rsidR="007E6469" w:rsidRPr="00B55C60" w:rsidRDefault="00902355" w:rsidP="004E0847">
            <w:pPr>
              <w:pStyle w:val="afff"/>
              <w:jc w:val="center"/>
              <w:rPr>
                <w:bCs/>
              </w:rPr>
            </w:pPr>
            <w:r>
              <w:rPr>
                <w:bCs/>
              </w:rPr>
              <w:t>2</w:t>
            </w:r>
          </w:p>
        </w:tc>
        <w:tc>
          <w:tcPr>
            <w:tcW w:w="495" w:type="dxa"/>
            <w:vMerge/>
            <w:tcBorders>
              <w:bottom w:val="nil"/>
            </w:tcBorders>
          </w:tcPr>
          <w:p w:rsidR="007E6469" w:rsidRPr="00B55C60" w:rsidRDefault="007E6469" w:rsidP="007E6469">
            <w:pPr>
              <w:pStyle w:val="afff"/>
              <w:jc w:val="center"/>
              <w:rPr>
                <w:bCs/>
              </w:rPr>
            </w:pPr>
          </w:p>
        </w:tc>
      </w:tr>
    </w:tbl>
    <w:p w:rsidR="004E0847" w:rsidRPr="00B55C60" w:rsidRDefault="004E0847" w:rsidP="004E0847">
      <w:pPr>
        <w:jc w:val="both"/>
        <w:rPr>
          <w:b/>
        </w:rPr>
      </w:pPr>
    </w:p>
    <w:p w:rsidR="00B40A77" w:rsidRPr="00B55C60" w:rsidRDefault="00B40A77" w:rsidP="00B40A77">
      <w:pPr>
        <w:jc w:val="both"/>
      </w:pPr>
    </w:p>
    <w:p w:rsidR="00B40A77" w:rsidRPr="00B40A77" w:rsidRDefault="00B40A77" w:rsidP="00B40A77">
      <w:pPr>
        <w:jc w:val="both"/>
        <w:rPr>
          <w:b/>
        </w:rPr>
      </w:pPr>
    </w:p>
    <w:p w:rsidR="00B40A77" w:rsidRPr="00B40A77" w:rsidRDefault="00B40A77" w:rsidP="00B40A77">
      <w:pPr>
        <w:widowControl w:val="0"/>
        <w:autoSpaceDE w:val="0"/>
        <w:autoSpaceDN w:val="0"/>
        <w:adjustRightInd w:val="0"/>
        <w:jc w:val="both"/>
        <w:rPr>
          <w:rFonts w:ascii="Times New Roman CYR" w:hAnsi="Times New Roman CYR" w:cs="Times New Roman CYR"/>
        </w:rPr>
      </w:pPr>
    </w:p>
    <w:p w:rsidR="00B40A77" w:rsidRPr="00B40A77" w:rsidRDefault="00B40A77" w:rsidP="00B40A77">
      <w:pPr>
        <w:widowControl w:val="0"/>
        <w:autoSpaceDE w:val="0"/>
        <w:autoSpaceDN w:val="0"/>
        <w:adjustRightInd w:val="0"/>
        <w:jc w:val="both"/>
        <w:rPr>
          <w:rFonts w:ascii="Times New Roman CYR" w:hAnsi="Times New Roman CYR" w:cs="Times New Roman CYR"/>
        </w:rPr>
      </w:pPr>
      <w:r w:rsidRPr="00B40A77">
        <w:rPr>
          <w:rFonts w:ascii="Times New Roman CYR" w:hAnsi="Times New Roman CYR" w:cs="Times New Roman CYR"/>
        </w:rPr>
        <w:t>Основой   целью   деятельности  учреждения является  создание  условий,  направленных  на  сохранение и  укрепление  здоровья   детей,   физическое,  интеллектуальное  и  личностное  развитие;  развитие творческих  способностей  с  учетом индивидуальных    особенностей  ребенка,   взаимодействие  с  семьей  для  обеспечения  полноценного  развития  ребенка  и готовности    школьному  обучению.</w:t>
      </w:r>
    </w:p>
    <w:p w:rsidR="00B40A77" w:rsidRPr="00B40A77" w:rsidRDefault="00B40A77" w:rsidP="00B40A77">
      <w:pPr>
        <w:widowControl w:val="0"/>
        <w:autoSpaceDE w:val="0"/>
        <w:autoSpaceDN w:val="0"/>
        <w:adjustRightInd w:val="0"/>
        <w:jc w:val="both"/>
        <w:rPr>
          <w:rFonts w:ascii="Times New Roman CYR" w:hAnsi="Times New Roman CYR" w:cs="Times New Roman CYR"/>
        </w:rPr>
      </w:pPr>
    </w:p>
    <w:p w:rsidR="00545C32" w:rsidRPr="00B40A77" w:rsidRDefault="00B40A77" w:rsidP="00B40A77">
      <w:pPr>
        <w:widowControl w:val="0"/>
        <w:autoSpaceDE w:val="0"/>
        <w:autoSpaceDN w:val="0"/>
        <w:adjustRightInd w:val="0"/>
        <w:jc w:val="both"/>
      </w:pPr>
      <w:r w:rsidRPr="00B40A77">
        <w:rPr>
          <w:rFonts w:ascii="Times New Roman CYR" w:hAnsi="Times New Roman CYR" w:cs="Times New Roman CYR"/>
        </w:rPr>
        <w:t xml:space="preserve">    Приоритетное   направление  воспитательно-образовательной работы детского   сада  —   приобщение   дошкольников  к  традициям, обычаям, культуре  башкирского народа, </w:t>
      </w:r>
      <w:r w:rsidRPr="00B40A77">
        <w:rPr>
          <w:rFonts w:ascii="Times New Roman CYR" w:hAnsi="Times New Roman CYR" w:cs="Times New Roman CYR"/>
        </w:rPr>
        <w:lastRenderedPageBreak/>
        <w:t>воспитание  начал  гражданственности, патриотизма и  этики  межнационального общения.</w:t>
      </w:r>
    </w:p>
    <w:p w:rsidR="00A34D8F" w:rsidRDefault="00A34D8F" w:rsidP="00A34D8F">
      <w:pPr>
        <w:tabs>
          <w:tab w:val="left" w:pos="8850"/>
        </w:tabs>
        <w:rPr>
          <w:b/>
          <w:sz w:val="28"/>
          <w:szCs w:val="28"/>
        </w:rPr>
      </w:pPr>
    </w:p>
    <w:p w:rsidR="00501110" w:rsidRPr="002B00DA" w:rsidRDefault="00766625" w:rsidP="00A34D8F">
      <w:pPr>
        <w:tabs>
          <w:tab w:val="left" w:pos="8850"/>
        </w:tabs>
        <w:jc w:val="center"/>
        <w:rPr>
          <w:b/>
          <w:sz w:val="28"/>
          <w:szCs w:val="28"/>
        </w:rPr>
      </w:pPr>
      <w:r>
        <w:rPr>
          <w:b/>
          <w:sz w:val="28"/>
          <w:szCs w:val="28"/>
        </w:rPr>
        <w:t>1</w:t>
      </w:r>
      <w:r w:rsidR="00501110" w:rsidRPr="002B00DA">
        <w:rPr>
          <w:b/>
          <w:sz w:val="28"/>
          <w:szCs w:val="28"/>
        </w:rPr>
        <w:t>. ЦЕЛЕВОЙ РАЗДЕЛ</w:t>
      </w:r>
    </w:p>
    <w:p w:rsidR="00677962" w:rsidRPr="008C3FA4" w:rsidRDefault="00677962" w:rsidP="008F1D29">
      <w:pPr>
        <w:tabs>
          <w:tab w:val="left" w:pos="8850"/>
        </w:tabs>
        <w:jc w:val="center"/>
        <w:rPr>
          <w:b/>
          <w:sz w:val="28"/>
          <w:szCs w:val="28"/>
        </w:rPr>
      </w:pPr>
    </w:p>
    <w:p w:rsidR="00501110" w:rsidRPr="008C3FA4" w:rsidRDefault="00501110" w:rsidP="008F1D29">
      <w:pPr>
        <w:tabs>
          <w:tab w:val="left" w:pos="8850"/>
        </w:tabs>
        <w:jc w:val="center"/>
        <w:rPr>
          <w:sz w:val="28"/>
          <w:szCs w:val="28"/>
        </w:rPr>
      </w:pPr>
      <w:r w:rsidRPr="008C3FA4">
        <w:rPr>
          <w:b/>
          <w:sz w:val="28"/>
          <w:szCs w:val="28"/>
        </w:rPr>
        <w:t>1.1. Пояснительная записка</w:t>
      </w:r>
    </w:p>
    <w:p w:rsidR="00677962" w:rsidRPr="008F1D29" w:rsidRDefault="002B00DA" w:rsidP="00614EC6">
      <w:pPr>
        <w:pStyle w:val="afe"/>
        <w:widowControl w:val="0"/>
        <w:shd w:val="clear" w:color="auto" w:fill="FFFFFF"/>
        <w:tabs>
          <w:tab w:val="left" w:pos="0"/>
        </w:tabs>
        <w:spacing w:after="0" w:line="240" w:lineRule="auto"/>
        <w:ind w:left="0"/>
        <w:jc w:val="both"/>
        <w:rPr>
          <w:rFonts w:ascii="Times New Roman" w:hAnsi="Times New Roman"/>
          <w:sz w:val="24"/>
          <w:szCs w:val="24"/>
        </w:rPr>
      </w:pPr>
      <w:r>
        <w:rPr>
          <w:b/>
          <w:sz w:val="24"/>
          <w:szCs w:val="24"/>
        </w:rPr>
        <w:tab/>
      </w:r>
      <w:r w:rsidR="00677962" w:rsidRPr="008F1D29">
        <w:rPr>
          <w:rFonts w:ascii="Times New Roman" w:hAnsi="Times New Roman"/>
          <w:sz w:val="24"/>
          <w:szCs w:val="24"/>
        </w:rPr>
        <w:t xml:space="preserve">Основная образовательная программа разработана в соответствии с федеральным  государственным образовательным стандартом  дошкольного образования(Приказ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 </w:t>
      </w:r>
    </w:p>
    <w:p w:rsidR="00501110" w:rsidRPr="008F1D29" w:rsidRDefault="002B00DA" w:rsidP="00614EC6">
      <w:pPr>
        <w:pStyle w:val="msonormalcxspmiddle"/>
        <w:spacing w:before="0" w:beforeAutospacing="0" w:after="0" w:afterAutospacing="0"/>
        <w:jc w:val="both"/>
      </w:pPr>
      <w:r>
        <w:rPr>
          <w:color w:val="000000"/>
        </w:rPr>
        <w:tab/>
      </w:r>
      <w:r w:rsidR="00501110" w:rsidRPr="008F1D29">
        <w:rPr>
          <w:color w:val="000000"/>
        </w:rPr>
        <w:t>О</w:t>
      </w:r>
      <w:r w:rsidR="00501110" w:rsidRPr="008F1D29">
        <w:t xml:space="preserve">бразовательная программа </w:t>
      </w:r>
      <w:r w:rsidR="007E6469">
        <w:t xml:space="preserve">дошкольной группы МБОУ СОШ </w:t>
      </w:r>
      <w:r w:rsidR="00766625" w:rsidRPr="006A64FF">
        <w:rPr>
          <w:rFonts w:eastAsia="SimSun"/>
          <w:kern w:val="3"/>
          <w:lang w:eastAsia="zh-CN" w:bidi="hi-IN"/>
        </w:rPr>
        <w:t xml:space="preserve">с. </w:t>
      </w:r>
      <w:r w:rsidR="00902355">
        <w:rPr>
          <w:rFonts w:eastAsia="SimSun"/>
          <w:bCs/>
          <w:color w:val="000000"/>
          <w:spacing w:val="-6"/>
          <w:kern w:val="3"/>
          <w:lang w:eastAsia="zh-CN" w:bidi="hi-IN"/>
        </w:rPr>
        <w:t xml:space="preserve">Скворчиха МР Ишимбайский район </w:t>
      </w:r>
      <w:r w:rsidR="00501110" w:rsidRPr="008F1D29">
        <w:t>Республики Башкортостан (далее Программа) обеспечивает развитие личности, мотивации и способнос</w:t>
      </w:r>
      <w:r w:rsidR="00677962" w:rsidRPr="008F1D29">
        <w:t xml:space="preserve">ти воспитанников,разностороннее развитие с учетом их возрастных, индивидуальных особенностей </w:t>
      </w:r>
      <w:r w:rsidR="00501110" w:rsidRPr="008F1D29">
        <w:t>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501110" w:rsidRPr="008F1D29" w:rsidRDefault="00501110" w:rsidP="00C26887">
      <w:pPr>
        <w:pStyle w:val="msonormalcxspmiddle"/>
        <w:numPr>
          <w:ilvl w:val="0"/>
          <w:numId w:val="9"/>
        </w:numPr>
        <w:spacing w:before="0" w:beforeAutospacing="0" w:after="0" w:afterAutospacing="0"/>
        <w:jc w:val="both"/>
      </w:pPr>
      <w:r w:rsidRPr="008F1D29">
        <w:t>познавательное развитие;</w:t>
      </w:r>
    </w:p>
    <w:p w:rsidR="00501110" w:rsidRPr="008F1D29" w:rsidRDefault="00501110" w:rsidP="00C26887">
      <w:pPr>
        <w:pStyle w:val="msonormalcxspmiddle"/>
        <w:numPr>
          <w:ilvl w:val="0"/>
          <w:numId w:val="9"/>
        </w:numPr>
        <w:spacing w:before="0" w:beforeAutospacing="0" w:after="0" w:afterAutospacing="0"/>
        <w:jc w:val="both"/>
      </w:pPr>
      <w:r w:rsidRPr="008F1D29">
        <w:t>речевое развитие;</w:t>
      </w:r>
    </w:p>
    <w:p w:rsidR="00501110" w:rsidRPr="008F1D29" w:rsidRDefault="00501110" w:rsidP="00C26887">
      <w:pPr>
        <w:pStyle w:val="msonormalcxspmiddle"/>
        <w:numPr>
          <w:ilvl w:val="0"/>
          <w:numId w:val="9"/>
        </w:numPr>
        <w:spacing w:before="0" w:beforeAutospacing="0" w:after="0" w:afterAutospacing="0"/>
        <w:jc w:val="both"/>
      </w:pPr>
      <w:r w:rsidRPr="008F1D29">
        <w:t>социально-коммуникативное развитие;</w:t>
      </w:r>
    </w:p>
    <w:p w:rsidR="00501110" w:rsidRPr="008F1D29" w:rsidRDefault="00501110" w:rsidP="00C26887">
      <w:pPr>
        <w:pStyle w:val="msonormalcxspmiddle"/>
        <w:numPr>
          <w:ilvl w:val="0"/>
          <w:numId w:val="9"/>
        </w:numPr>
        <w:spacing w:before="0" w:beforeAutospacing="0" w:after="0" w:afterAutospacing="0"/>
        <w:jc w:val="both"/>
      </w:pPr>
      <w:r w:rsidRPr="008F1D29">
        <w:t>художественно-эстетическое развитие;</w:t>
      </w:r>
    </w:p>
    <w:p w:rsidR="00501110" w:rsidRPr="008F1D29" w:rsidRDefault="00501110" w:rsidP="00C26887">
      <w:pPr>
        <w:pStyle w:val="msonormalcxspmiddle"/>
        <w:numPr>
          <w:ilvl w:val="0"/>
          <w:numId w:val="9"/>
        </w:numPr>
        <w:spacing w:before="0" w:beforeAutospacing="0" w:after="0" w:afterAutospacing="0"/>
        <w:jc w:val="both"/>
      </w:pPr>
      <w:r w:rsidRPr="008F1D29">
        <w:t xml:space="preserve">физическое развитие. </w:t>
      </w:r>
    </w:p>
    <w:p w:rsidR="00501110" w:rsidRPr="008F1D29" w:rsidRDefault="00501110" w:rsidP="008F1D29">
      <w:pPr>
        <w:pStyle w:val="msonormalcxspmiddle"/>
        <w:spacing w:before="0" w:beforeAutospacing="0" w:after="0" w:afterAutospacing="0"/>
        <w:jc w:val="both"/>
      </w:pPr>
      <w:r w:rsidRPr="008F1D29">
        <w:t xml:space="preserve">      Программа сформирована как программа психолого-педагогической поддержки позитивной социализации и индивидуализации, развития личности воспитанников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01110" w:rsidRPr="008F1D29" w:rsidRDefault="00501110" w:rsidP="008F1D29">
      <w:pPr>
        <w:pStyle w:val="msonormalcxspmiddle"/>
        <w:spacing w:before="0" w:beforeAutospacing="0" w:after="0" w:afterAutospacing="0"/>
        <w:jc w:val="both"/>
      </w:pPr>
      <w:r w:rsidRPr="008F1D29">
        <w:t xml:space="preserve">      Программа направлена на:</w:t>
      </w:r>
    </w:p>
    <w:p w:rsidR="00501110" w:rsidRPr="008F1D29" w:rsidRDefault="00501110" w:rsidP="008F1D29">
      <w:pPr>
        <w:pStyle w:val="msonormalcxspmiddle"/>
        <w:spacing w:before="0" w:beforeAutospacing="0" w:after="0" w:afterAutospacing="0"/>
        <w:jc w:val="both"/>
      </w:pPr>
      <w:r w:rsidRPr="008F1D29">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01110" w:rsidRPr="008F1D29" w:rsidRDefault="00501110" w:rsidP="008F1D29">
      <w:pPr>
        <w:pStyle w:val="msonormalcxspmiddle"/>
        <w:spacing w:before="0" w:beforeAutospacing="0" w:after="0" w:afterAutospacing="0"/>
        <w:jc w:val="both"/>
      </w:pPr>
      <w:r w:rsidRPr="008F1D29">
        <w:t>- создание развивающей образовательной среды, которая представляет собой систему условий социализации и индивидуализации воспитанников.</w:t>
      </w:r>
    </w:p>
    <w:p w:rsidR="00600EA3" w:rsidRDefault="00501110" w:rsidP="008F1D29">
      <w:pPr>
        <w:tabs>
          <w:tab w:val="left" w:pos="8850"/>
        </w:tabs>
        <w:jc w:val="both"/>
      </w:pPr>
      <w:r w:rsidRPr="008F1D29">
        <w:t>-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w:t>
      </w:r>
      <w:r w:rsidR="002D3FBD">
        <w:t>овья детей дошкольного возраста.</w:t>
      </w:r>
    </w:p>
    <w:p w:rsidR="002D3FBD" w:rsidRPr="002D3FBD" w:rsidRDefault="002D3FBD" w:rsidP="002D3FBD">
      <w:pPr>
        <w:tabs>
          <w:tab w:val="left" w:pos="8850"/>
        </w:tabs>
        <w:jc w:val="both"/>
        <w:rPr>
          <w:b/>
        </w:rPr>
      </w:pPr>
      <w:r w:rsidRPr="002D3FBD">
        <w:rPr>
          <w:b/>
        </w:rPr>
        <w:t xml:space="preserve">Программа состоит из обязательной части и части, формируемой участниками образовательных отношений. </w:t>
      </w:r>
    </w:p>
    <w:p w:rsidR="002D3FBD" w:rsidRPr="008F1D29" w:rsidRDefault="002D3FBD" w:rsidP="008F1D29">
      <w:pPr>
        <w:tabs>
          <w:tab w:val="left" w:pos="8850"/>
        </w:tabs>
        <w:jc w:val="both"/>
        <w:rPr>
          <w:b/>
        </w:rPr>
      </w:pPr>
      <w:r w:rsidRPr="002D3FBD">
        <w:rPr>
          <w:b/>
          <w:i/>
        </w:rPr>
        <w:t>Курсивом выделен текст части</w:t>
      </w:r>
      <w:r>
        <w:rPr>
          <w:b/>
          <w:i/>
        </w:rPr>
        <w:t xml:space="preserve"> образовательной программы </w:t>
      </w:r>
      <w:r w:rsidR="007E6469">
        <w:rPr>
          <w:b/>
          <w:i/>
        </w:rPr>
        <w:t>дошкольной группы МБОУ СОШ</w:t>
      </w:r>
      <w:r w:rsidR="00766625" w:rsidRPr="006A64FF">
        <w:rPr>
          <w:rFonts w:eastAsia="SimSun"/>
          <w:b/>
          <w:i/>
          <w:kern w:val="3"/>
          <w:lang w:eastAsia="zh-CN" w:bidi="hi-IN"/>
        </w:rPr>
        <w:t xml:space="preserve">с. </w:t>
      </w:r>
      <w:r w:rsidR="00902355">
        <w:rPr>
          <w:rFonts w:eastAsia="SimSun"/>
          <w:b/>
          <w:bCs/>
          <w:i/>
          <w:color w:val="000000"/>
          <w:spacing w:val="-6"/>
          <w:kern w:val="3"/>
          <w:lang w:eastAsia="zh-CN" w:bidi="hi-IN"/>
        </w:rPr>
        <w:t>Скворчиха</w:t>
      </w:r>
      <w:r w:rsidRPr="00766625">
        <w:rPr>
          <w:b/>
          <w:i/>
        </w:rPr>
        <w:t>, формируемой</w:t>
      </w:r>
      <w:r w:rsidRPr="002D3FBD">
        <w:rPr>
          <w:b/>
          <w:i/>
        </w:rPr>
        <w:t xml:space="preserve">  участниками образовательных отношений. </w:t>
      </w:r>
    </w:p>
    <w:p w:rsidR="002A133D" w:rsidRPr="002D3FBD" w:rsidRDefault="002A133D" w:rsidP="002D3FBD">
      <w:pPr>
        <w:ind w:firstLine="851"/>
        <w:jc w:val="both"/>
      </w:pPr>
    </w:p>
    <w:p w:rsidR="002A133D" w:rsidRDefault="002A133D" w:rsidP="002B00DA">
      <w:pPr>
        <w:autoSpaceDE w:val="0"/>
        <w:autoSpaceDN w:val="0"/>
        <w:jc w:val="center"/>
        <w:rPr>
          <w:b/>
        </w:rPr>
      </w:pPr>
    </w:p>
    <w:p w:rsidR="00811500" w:rsidRPr="008C3FA4" w:rsidRDefault="00677962" w:rsidP="002B00DA">
      <w:pPr>
        <w:autoSpaceDE w:val="0"/>
        <w:autoSpaceDN w:val="0"/>
        <w:jc w:val="center"/>
        <w:rPr>
          <w:sz w:val="28"/>
          <w:szCs w:val="28"/>
        </w:rPr>
      </w:pPr>
      <w:r w:rsidRPr="008C3FA4">
        <w:rPr>
          <w:b/>
          <w:sz w:val="28"/>
          <w:szCs w:val="28"/>
        </w:rPr>
        <w:t>1.1.1. Цели и задачи реализации программы.</w:t>
      </w:r>
    </w:p>
    <w:p w:rsidR="00811500" w:rsidRPr="008F1D29" w:rsidRDefault="00811500" w:rsidP="008F1D29">
      <w:pPr>
        <w:autoSpaceDE w:val="0"/>
        <w:autoSpaceDN w:val="0"/>
        <w:jc w:val="both"/>
      </w:pPr>
    </w:p>
    <w:p w:rsidR="00677962" w:rsidRPr="008F1D29" w:rsidRDefault="00677962" w:rsidP="008F1D29">
      <w:pPr>
        <w:ind w:firstLine="567"/>
        <w:jc w:val="both"/>
        <w:rPr>
          <w:color w:val="000000"/>
        </w:rPr>
      </w:pPr>
      <w:r w:rsidRPr="008F1D29">
        <w:rPr>
          <w:b/>
        </w:rPr>
        <w:t xml:space="preserve">      Цель программы</w:t>
      </w:r>
      <w:r w:rsidRPr="008F1D29">
        <w:t xml:space="preserve"> - </w:t>
      </w:r>
      <w:r w:rsidRPr="008F1D29">
        <w:rPr>
          <w:rStyle w:val="FontStyle115"/>
          <w:sz w:val="24"/>
          <w:szCs w:val="24"/>
        </w:rPr>
        <w:t xml:space="preserve">создание благоприятных условий для развития личности воспитанников, открывающих возможности для их позитивной социализации, формирования базовой основы культуры личности, всестороннего развития психических и физических качеств </w:t>
      </w:r>
      <w:r w:rsidRPr="008F1D29">
        <w:rPr>
          <w:color w:val="000000"/>
        </w:rPr>
        <w:t xml:space="preserve">с учетом их возрастных, индивидуальных психологических и физиологических особенностями </w:t>
      </w:r>
    </w:p>
    <w:p w:rsidR="00677962" w:rsidRPr="008F1D29" w:rsidRDefault="00677962" w:rsidP="00677962">
      <w:pPr>
        <w:pStyle w:val="msonormalcxspmiddle"/>
        <w:spacing w:before="0" w:beforeAutospacing="0" w:after="0" w:afterAutospacing="0"/>
        <w:jc w:val="both"/>
      </w:pPr>
      <w:r w:rsidRPr="008F1D29">
        <w:rPr>
          <w:color w:val="000000"/>
        </w:rPr>
        <w:t xml:space="preserve">Программа направлена на решение следующих </w:t>
      </w:r>
      <w:r w:rsidRPr="008F1D29">
        <w:t>задач:</w:t>
      </w:r>
    </w:p>
    <w:p w:rsidR="00677962" w:rsidRPr="008F1D29" w:rsidRDefault="00677962" w:rsidP="00C26887">
      <w:pPr>
        <w:numPr>
          <w:ilvl w:val="0"/>
          <w:numId w:val="6"/>
        </w:numPr>
        <w:shd w:val="clear" w:color="auto" w:fill="FFFFFF"/>
        <w:jc w:val="both"/>
        <w:rPr>
          <w:color w:val="000000"/>
        </w:rPr>
      </w:pPr>
      <w:r w:rsidRPr="008F1D29">
        <w:rPr>
          <w:color w:val="000000"/>
        </w:rPr>
        <w:t>Охраны и укрепления физического и психического здоровья воспитанников, в том числе их эмоционального благополучия;</w:t>
      </w:r>
    </w:p>
    <w:p w:rsidR="00677962" w:rsidRPr="008F1D29" w:rsidRDefault="00A346F2" w:rsidP="00C26887">
      <w:pPr>
        <w:numPr>
          <w:ilvl w:val="0"/>
          <w:numId w:val="6"/>
        </w:numPr>
        <w:shd w:val="clear" w:color="auto" w:fill="FFFFFF"/>
        <w:jc w:val="both"/>
        <w:rPr>
          <w:color w:val="000000"/>
        </w:rPr>
      </w:pPr>
      <w:r w:rsidRPr="008F1D29">
        <w:rPr>
          <w:color w:val="000000"/>
        </w:rPr>
        <w:t>Обеспечить равные возможности</w:t>
      </w:r>
      <w:r w:rsidR="00677962" w:rsidRPr="008F1D29">
        <w:rPr>
          <w:color w:val="000000"/>
        </w:rPr>
        <w:t xml:space="preserve"> для полноценного развития каждого дошкольника в период дошкольного детства независимо от места жительства, пола, нации, языка, </w:t>
      </w:r>
      <w:r w:rsidR="00677962" w:rsidRPr="008F1D29">
        <w:rPr>
          <w:color w:val="000000"/>
        </w:rPr>
        <w:lastRenderedPageBreak/>
        <w:t>социального статуса, психофизиологических и других особенностей (в том числе ограниченных возможностей здоровья);</w:t>
      </w:r>
    </w:p>
    <w:p w:rsidR="00677962" w:rsidRPr="008F1D29" w:rsidRDefault="00A346F2" w:rsidP="00C26887">
      <w:pPr>
        <w:numPr>
          <w:ilvl w:val="0"/>
          <w:numId w:val="6"/>
        </w:numPr>
        <w:shd w:val="clear" w:color="auto" w:fill="FFFFFF"/>
        <w:jc w:val="both"/>
        <w:rPr>
          <w:color w:val="000000"/>
        </w:rPr>
      </w:pPr>
      <w:r w:rsidRPr="008F1D29">
        <w:rPr>
          <w:color w:val="000000"/>
        </w:rPr>
        <w:t>Обеспечить преемственность</w:t>
      </w:r>
      <w:r w:rsidR="00677962" w:rsidRPr="008F1D29">
        <w:rPr>
          <w:color w:val="000000"/>
        </w:rPr>
        <w:t xml:space="preserve">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77962" w:rsidRPr="008F1D29" w:rsidRDefault="00A346F2" w:rsidP="00C26887">
      <w:pPr>
        <w:numPr>
          <w:ilvl w:val="0"/>
          <w:numId w:val="6"/>
        </w:numPr>
        <w:shd w:val="clear" w:color="auto" w:fill="FFFFFF"/>
        <w:jc w:val="both"/>
        <w:rPr>
          <w:color w:val="000000"/>
        </w:rPr>
      </w:pPr>
      <w:r w:rsidRPr="008F1D29">
        <w:rPr>
          <w:color w:val="000000"/>
        </w:rPr>
        <w:t>Создать благоприятные условия</w:t>
      </w:r>
      <w:r w:rsidR="00677962" w:rsidRPr="008F1D29">
        <w:rPr>
          <w:color w:val="000000"/>
        </w:rPr>
        <w:t xml:space="preserve"> развития</w:t>
      </w:r>
      <w:r w:rsidRPr="008F1D29">
        <w:rPr>
          <w:color w:val="000000"/>
        </w:rPr>
        <w:t xml:space="preserve"> воспитанников</w:t>
      </w:r>
      <w:r w:rsidR="00677962" w:rsidRPr="008F1D29">
        <w:rPr>
          <w:color w:val="000000"/>
        </w:rPr>
        <w:t xml:space="preserve"> в соответствии с их возрастными и индивидуальными особенностями и склонностями, развития способностей и творче</w:t>
      </w:r>
      <w:r w:rsidRPr="008F1D29">
        <w:rPr>
          <w:color w:val="000000"/>
        </w:rPr>
        <w:t>ского потенциала каждого</w:t>
      </w:r>
      <w:r w:rsidR="00677962" w:rsidRPr="008F1D29">
        <w:rPr>
          <w:color w:val="000000"/>
        </w:rPr>
        <w:t xml:space="preserve"> как субъекта отношен</w:t>
      </w:r>
      <w:r w:rsidRPr="008F1D29">
        <w:rPr>
          <w:color w:val="000000"/>
        </w:rPr>
        <w:t>ий с самим собой, другими дошкольниками</w:t>
      </w:r>
      <w:r w:rsidR="00677962" w:rsidRPr="008F1D29">
        <w:rPr>
          <w:color w:val="000000"/>
        </w:rPr>
        <w:t>, взрослыми и миром;</w:t>
      </w:r>
    </w:p>
    <w:p w:rsidR="00677962" w:rsidRPr="008F1D29" w:rsidRDefault="00A346F2" w:rsidP="00C26887">
      <w:pPr>
        <w:numPr>
          <w:ilvl w:val="0"/>
          <w:numId w:val="6"/>
        </w:numPr>
        <w:shd w:val="clear" w:color="auto" w:fill="FFFFFF"/>
        <w:jc w:val="both"/>
        <w:rPr>
          <w:color w:val="000000"/>
        </w:rPr>
      </w:pPr>
      <w:r w:rsidRPr="008F1D29">
        <w:rPr>
          <w:color w:val="000000"/>
        </w:rPr>
        <w:t>Формировать общую культуру личности воспитанников</w:t>
      </w:r>
      <w:r w:rsidR="00677962" w:rsidRPr="008F1D29">
        <w:rPr>
          <w:color w:val="000000"/>
        </w:rPr>
        <w:t>,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77962" w:rsidRPr="004F4A51" w:rsidRDefault="00A346F2" w:rsidP="00C26887">
      <w:pPr>
        <w:numPr>
          <w:ilvl w:val="0"/>
          <w:numId w:val="6"/>
        </w:numPr>
        <w:shd w:val="clear" w:color="auto" w:fill="FFFFFF"/>
        <w:jc w:val="both"/>
        <w:rPr>
          <w:b/>
          <w:i/>
          <w:color w:val="000000"/>
        </w:rPr>
      </w:pPr>
      <w:r w:rsidRPr="004F4A51">
        <w:rPr>
          <w:b/>
          <w:i/>
          <w:color w:val="000000"/>
        </w:rPr>
        <w:t>Обеспечить вариативность и разнообразие</w:t>
      </w:r>
      <w:r w:rsidR="00677962" w:rsidRPr="004F4A51">
        <w:rPr>
          <w:b/>
          <w:i/>
          <w:color w:val="000000"/>
        </w:rPr>
        <w:t xml:space="preserve">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w:t>
      </w:r>
      <w:r w:rsidRPr="004F4A51">
        <w:rPr>
          <w:b/>
          <w:i/>
          <w:color w:val="000000"/>
        </w:rPr>
        <w:t>остей и состояния здоровья воспитанников</w:t>
      </w:r>
      <w:r w:rsidR="00677962" w:rsidRPr="004F4A51">
        <w:rPr>
          <w:b/>
          <w:i/>
          <w:color w:val="000000"/>
        </w:rPr>
        <w:t>;</w:t>
      </w:r>
    </w:p>
    <w:p w:rsidR="00677962" w:rsidRPr="004F4A51" w:rsidRDefault="00A346F2" w:rsidP="00C26887">
      <w:pPr>
        <w:numPr>
          <w:ilvl w:val="0"/>
          <w:numId w:val="6"/>
        </w:numPr>
        <w:shd w:val="clear" w:color="auto" w:fill="FFFFFF"/>
        <w:jc w:val="both"/>
        <w:rPr>
          <w:b/>
          <w:i/>
          <w:color w:val="000000"/>
        </w:rPr>
      </w:pPr>
      <w:r w:rsidRPr="004F4A51">
        <w:rPr>
          <w:b/>
          <w:i/>
          <w:color w:val="000000"/>
        </w:rPr>
        <w:t>Формировать социокультурную среду, соответствующую</w:t>
      </w:r>
      <w:r w:rsidR="00677962" w:rsidRPr="004F4A51">
        <w:rPr>
          <w:b/>
          <w:i/>
          <w:color w:val="000000"/>
        </w:rPr>
        <w:t xml:space="preserve"> возрастным, индивидуальным, психологическим и фи</w:t>
      </w:r>
      <w:r w:rsidRPr="004F4A51">
        <w:rPr>
          <w:b/>
          <w:i/>
          <w:color w:val="000000"/>
        </w:rPr>
        <w:t>зиологическим особенностям воспитанников</w:t>
      </w:r>
      <w:r w:rsidR="00677962" w:rsidRPr="004F4A51">
        <w:rPr>
          <w:b/>
          <w:i/>
          <w:color w:val="000000"/>
        </w:rPr>
        <w:t>;</w:t>
      </w:r>
    </w:p>
    <w:p w:rsidR="00677962" w:rsidRPr="004F4A51" w:rsidRDefault="00A346F2" w:rsidP="00C26887">
      <w:pPr>
        <w:numPr>
          <w:ilvl w:val="0"/>
          <w:numId w:val="6"/>
        </w:numPr>
        <w:shd w:val="clear" w:color="auto" w:fill="FFFFFF"/>
        <w:jc w:val="both"/>
        <w:rPr>
          <w:b/>
          <w:i/>
          <w:color w:val="000000"/>
        </w:rPr>
      </w:pPr>
      <w:r w:rsidRPr="004F4A51">
        <w:rPr>
          <w:b/>
          <w:i/>
          <w:color w:val="000000"/>
        </w:rPr>
        <w:t>Обеспечить психолого-педагогическую поддержку</w:t>
      </w:r>
      <w:r w:rsidR="00677962" w:rsidRPr="004F4A51">
        <w:rPr>
          <w:b/>
          <w:i/>
          <w:color w:val="000000"/>
        </w:rPr>
        <w:t xml:space="preserve"> семьи и повышения компетентности родителей (законных представителей) в вопросах развития и образования, ох</w:t>
      </w:r>
      <w:r w:rsidRPr="004F4A51">
        <w:rPr>
          <w:b/>
          <w:i/>
          <w:color w:val="000000"/>
        </w:rPr>
        <w:t>раны и укрепления здоровья дошкольников</w:t>
      </w:r>
      <w:r w:rsidR="00677962" w:rsidRPr="004F4A51">
        <w:rPr>
          <w:b/>
          <w:i/>
          <w:color w:val="000000"/>
        </w:rPr>
        <w:t>;</w:t>
      </w:r>
    </w:p>
    <w:p w:rsidR="00A346F2" w:rsidRPr="004F4A51" w:rsidRDefault="00A346F2" w:rsidP="007D4429">
      <w:pPr>
        <w:tabs>
          <w:tab w:val="left" w:pos="360"/>
        </w:tabs>
        <w:ind w:left="720"/>
        <w:jc w:val="both"/>
        <w:rPr>
          <w:b/>
          <w:i/>
        </w:rPr>
      </w:pPr>
    </w:p>
    <w:p w:rsidR="00677962" w:rsidRDefault="00677962" w:rsidP="00C26887">
      <w:pPr>
        <w:numPr>
          <w:ilvl w:val="0"/>
          <w:numId w:val="6"/>
        </w:numPr>
        <w:tabs>
          <w:tab w:val="left" w:pos="360"/>
        </w:tabs>
        <w:jc w:val="both"/>
      </w:pPr>
      <w:r w:rsidRPr="002D3FBD">
        <w:rPr>
          <w:b/>
          <w:i/>
        </w:rPr>
        <w:t>Формирование общей культуры с учетом этнокультурной составляющей национ</w:t>
      </w:r>
      <w:r w:rsidR="00A346F2" w:rsidRPr="002D3FBD">
        <w:rPr>
          <w:b/>
          <w:i/>
        </w:rPr>
        <w:t>ально-регионального образования, в</w:t>
      </w:r>
      <w:r w:rsidRPr="002D3FBD">
        <w:rPr>
          <w:b/>
          <w:i/>
        </w:rPr>
        <w:t>оспитание любви к малой Родине,  способствовать осознанию ее многонациональности</w:t>
      </w:r>
      <w:r w:rsidRPr="008F1D29">
        <w:t>.</w:t>
      </w:r>
    </w:p>
    <w:p w:rsidR="002D3FBD" w:rsidRDefault="002D3FBD" w:rsidP="002D3FBD">
      <w:pPr>
        <w:tabs>
          <w:tab w:val="left" w:pos="360"/>
        </w:tabs>
        <w:ind w:left="720"/>
        <w:jc w:val="both"/>
        <w:rPr>
          <w:b/>
          <w:i/>
        </w:rPr>
      </w:pPr>
    </w:p>
    <w:p w:rsidR="00811500" w:rsidRPr="00C34D5B" w:rsidRDefault="002D3FBD" w:rsidP="00C34D5B">
      <w:pPr>
        <w:spacing w:after="237"/>
        <w:ind w:left="553" w:right="79" w:firstLine="708"/>
        <w:jc w:val="both"/>
        <w:rPr>
          <w:i/>
        </w:rPr>
      </w:pPr>
      <w:r w:rsidRPr="002D3FBD">
        <w:rPr>
          <w:b/>
          <w:i/>
          <w:color w:val="191919"/>
        </w:rPr>
        <w:t xml:space="preserve">Разработанная программа  предусматривает включение воспитанников в процесс ознакомления с региональными особенностями Республики Башкортостан. </w:t>
      </w:r>
    </w:p>
    <w:p w:rsidR="00C107C3" w:rsidRPr="008C3FA4" w:rsidRDefault="00C107C3" w:rsidP="002B00DA">
      <w:pPr>
        <w:shd w:val="clear" w:color="auto" w:fill="FFFFFF"/>
        <w:jc w:val="center"/>
        <w:rPr>
          <w:b/>
          <w:color w:val="000000"/>
          <w:sz w:val="28"/>
          <w:szCs w:val="28"/>
        </w:rPr>
      </w:pPr>
      <w:r w:rsidRPr="008C3FA4">
        <w:rPr>
          <w:b/>
          <w:sz w:val="28"/>
          <w:szCs w:val="28"/>
        </w:rPr>
        <w:t>1.1.2. Принципы и подходы к формированию Программы</w:t>
      </w:r>
    </w:p>
    <w:p w:rsidR="00C107C3" w:rsidRPr="008F1D29" w:rsidRDefault="00C107C3" w:rsidP="008F1D29">
      <w:pPr>
        <w:shd w:val="clear" w:color="auto" w:fill="FFFFFF"/>
        <w:jc w:val="both"/>
      </w:pPr>
      <w:r w:rsidRPr="008F1D29">
        <w:t>Программа разработана на основе </w:t>
      </w:r>
      <w:hyperlink r:id="rId9" w:history="1">
        <w:r w:rsidRPr="008F1D29">
          <w:t>Конституции</w:t>
        </w:r>
      </w:hyperlink>
      <w:r w:rsidRPr="008F1D29">
        <w:t> Российской Федерации и законодательства Российской Федерации и с учетом </w:t>
      </w:r>
      <w:hyperlink r:id="rId10" w:history="1">
        <w:r w:rsidRPr="008F1D29">
          <w:t>Конвенции</w:t>
        </w:r>
      </w:hyperlink>
      <w:r w:rsidR="00BE214B" w:rsidRPr="008F1D29">
        <w:t> ООН о правах ребенка, в которой</w:t>
      </w:r>
      <w:r w:rsidRPr="008F1D29">
        <w:t xml:space="preserve"> заложены следующие основные принципы:</w:t>
      </w:r>
    </w:p>
    <w:p w:rsidR="00C107C3" w:rsidRPr="008F1D29" w:rsidRDefault="00C107C3" w:rsidP="00C26887">
      <w:pPr>
        <w:numPr>
          <w:ilvl w:val="0"/>
          <w:numId w:val="7"/>
        </w:numPr>
        <w:shd w:val="clear" w:color="auto" w:fill="FFFFFF"/>
        <w:jc w:val="both"/>
        <w:rPr>
          <w:color w:val="000000"/>
        </w:rPr>
      </w:pPr>
      <w:r w:rsidRPr="008F1D29">
        <w:rPr>
          <w:color w:val="000000"/>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107C3" w:rsidRPr="008F1D29" w:rsidRDefault="00C107C3" w:rsidP="00C26887">
      <w:pPr>
        <w:numPr>
          <w:ilvl w:val="0"/>
          <w:numId w:val="7"/>
        </w:numPr>
        <w:shd w:val="clear" w:color="auto" w:fill="FFFFFF"/>
        <w:jc w:val="both"/>
        <w:rPr>
          <w:color w:val="000000"/>
        </w:rPr>
      </w:pPr>
      <w:r w:rsidRPr="008F1D29">
        <w:rPr>
          <w:color w:val="000000"/>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107C3" w:rsidRPr="008F1D29" w:rsidRDefault="00C107C3" w:rsidP="00C26887">
      <w:pPr>
        <w:numPr>
          <w:ilvl w:val="0"/>
          <w:numId w:val="7"/>
        </w:numPr>
        <w:shd w:val="clear" w:color="auto" w:fill="FFFFFF"/>
        <w:jc w:val="both"/>
        <w:rPr>
          <w:color w:val="000000"/>
        </w:rPr>
      </w:pPr>
      <w:r w:rsidRPr="008F1D29">
        <w:rPr>
          <w:color w:val="000000"/>
        </w:rPr>
        <w:t>уважение личности ребенка;</w:t>
      </w:r>
    </w:p>
    <w:p w:rsidR="00C107C3" w:rsidRPr="008F1D29" w:rsidRDefault="00C107C3" w:rsidP="00C26887">
      <w:pPr>
        <w:numPr>
          <w:ilvl w:val="0"/>
          <w:numId w:val="7"/>
        </w:numPr>
        <w:shd w:val="clear" w:color="auto" w:fill="FFFFFF"/>
        <w:jc w:val="both"/>
        <w:rPr>
          <w:color w:val="000000"/>
        </w:rPr>
      </w:pPr>
      <w:r w:rsidRPr="008F1D29">
        <w:rPr>
          <w:color w:val="000000"/>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107C3" w:rsidRPr="008F1D29" w:rsidRDefault="00C107C3" w:rsidP="00C26887">
      <w:pPr>
        <w:numPr>
          <w:ilvl w:val="0"/>
          <w:numId w:val="7"/>
        </w:numPr>
        <w:shd w:val="clear" w:color="auto" w:fill="FFFFFF"/>
        <w:autoSpaceDE w:val="0"/>
        <w:autoSpaceDN w:val="0"/>
        <w:adjustRightInd w:val="0"/>
        <w:jc w:val="both"/>
      </w:pPr>
      <w:r w:rsidRPr="008F1D29">
        <w:t xml:space="preserve">принцип совместной и ведущей деятельности. Реализация этого принципа в </w:t>
      </w:r>
      <w:r w:rsidR="007E6469">
        <w:t>дошкольной группе</w:t>
      </w:r>
      <w:r w:rsidRPr="008F1D29">
        <w:t xml:space="preserve"> означает: процесс обучения и  воспитания ставит деятельность во главу угла; педагог владеет навыками и способами активно преобразовывать сообразно целям занятия все блоки обучающего взаимодействия (содержательный, операционно-технический, контроля и оценки, мотивационный, межличностный); педагог умеет строить перспективу когнитивного, эмоционального, социального развития ребенка за </w:t>
      </w:r>
      <w:r w:rsidRPr="008F1D29">
        <w:lastRenderedPageBreak/>
        <w:t>счет включения его в ведущую деятельность и обеспечение развивающей среды; педагог умеет учитывать игровой характер психической активности детей дошкольного возраста, трансформировать знаково-символические аспекты информации в занимательную, предметно-действенную, визуальную формы;</w:t>
      </w:r>
    </w:p>
    <w:p w:rsidR="00C107C3" w:rsidRPr="008F1D29" w:rsidRDefault="00BE214B" w:rsidP="00C26887">
      <w:pPr>
        <w:numPr>
          <w:ilvl w:val="0"/>
          <w:numId w:val="7"/>
        </w:numPr>
        <w:shd w:val="clear" w:color="auto" w:fill="FFFFFF"/>
        <w:autoSpaceDE w:val="0"/>
        <w:autoSpaceDN w:val="0"/>
        <w:adjustRightInd w:val="0"/>
        <w:jc w:val="both"/>
      </w:pPr>
      <w:r w:rsidRPr="008F1D29">
        <w:t>принцип коммуникативной</w:t>
      </w:r>
      <w:r w:rsidR="00C107C3" w:rsidRPr="008F1D29">
        <w:t xml:space="preserve"> компетентности. Термин «коммуникативная компетентность» определяется, как «способность устанавливать необходимые социальные контакты». Культура речи, экспрессивность, содержательность высказываний педагога (которые и определяют его коммуникативную компетентность) способствуют воздействию на личность воспитанников;</w:t>
      </w:r>
    </w:p>
    <w:p w:rsidR="00C107C3" w:rsidRPr="008F1D29" w:rsidRDefault="00C107C3" w:rsidP="00C26887">
      <w:pPr>
        <w:numPr>
          <w:ilvl w:val="0"/>
          <w:numId w:val="7"/>
        </w:numPr>
        <w:shd w:val="clear" w:color="auto" w:fill="FFFFFF"/>
        <w:autoSpaceDE w:val="0"/>
        <w:autoSpaceDN w:val="0"/>
        <w:adjustRightInd w:val="0"/>
        <w:jc w:val="both"/>
      </w:pPr>
      <w:r w:rsidRPr="008F1D29">
        <w:t>принцип раскрытия личностного потенциала;</w:t>
      </w:r>
    </w:p>
    <w:p w:rsidR="00C107C3" w:rsidRPr="008F1D29" w:rsidRDefault="00C107C3" w:rsidP="00C26887">
      <w:pPr>
        <w:numPr>
          <w:ilvl w:val="0"/>
          <w:numId w:val="7"/>
        </w:numPr>
        <w:jc w:val="both"/>
      </w:pPr>
      <w:r w:rsidRPr="008F1D29">
        <w:t>учет индивидуальных потребностей ребенка, связанных с его жизненной ситуацией и состоянием здоровья;</w:t>
      </w:r>
    </w:p>
    <w:p w:rsidR="00C107C3" w:rsidRPr="008F1D29" w:rsidRDefault="00C107C3" w:rsidP="00C26887">
      <w:pPr>
        <w:numPr>
          <w:ilvl w:val="0"/>
          <w:numId w:val="7"/>
        </w:numPr>
        <w:jc w:val="both"/>
      </w:pPr>
      <w:r w:rsidRPr="008F1D29">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107C3" w:rsidRPr="008F1D29" w:rsidRDefault="008F1D29" w:rsidP="00C26887">
      <w:pPr>
        <w:numPr>
          <w:ilvl w:val="0"/>
          <w:numId w:val="7"/>
        </w:numPr>
        <w:autoSpaceDE w:val="0"/>
        <w:autoSpaceDN w:val="0"/>
        <w:jc w:val="both"/>
      </w:pPr>
      <w:r>
        <w:rPr>
          <w:bCs/>
        </w:rPr>
        <w:t>п</w:t>
      </w:r>
      <w:r w:rsidR="00C107C3" w:rsidRPr="008F1D29">
        <w:rPr>
          <w:bCs/>
        </w:rPr>
        <w:t xml:space="preserve">ринцип развивающего образования, в соответствии с которым главной целью дошкольного образования является развитие ребенка, </w:t>
      </w:r>
      <w:r w:rsidR="00C107C3" w:rsidRPr="008F1D29">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107C3" w:rsidRPr="008F1D29" w:rsidRDefault="00C107C3" w:rsidP="00C26887">
      <w:pPr>
        <w:numPr>
          <w:ilvl w:val="0"/>
          <w:numId w:val="7"/>
        </w:numPr>
        <w:jc w:val="both"/>
      </w:pPr>
      <w:r w:rsidRPr="008F1D29">
        <w:t>содействие и сотрудничество детей и взрослых, признание ребенка полноценным участником (субъектом) образовательных отношений;</w:t>
      </w:r>
    </w:p>
    <w:p w:rsidR="00C107C3" w:rsidRPr="008F1D29" w:rsidRDefault="00C107C3" w:rsidP="00C26887">
      <w:pPr>
        <w:numPr>
          <w:ilvl w:val="0"/>
          <w:numId w:val="7"/>
        </w:numPr>
        <w:jc w:val="both"/>
      </w:pPr>
      <w:r w:rsidRPr="008F1D29">
        <w:t>поддержка инициативы детей в различных видах деятельности;</w:t>
      </w:r>
    </w:p>
    <w:p w:rsidR="00C107C3" w:rsidRPr="008F1D29" w:rsidRDefault="00C107C3" w:rsidP="00C26887">
      <w:pPr>
        <w:numPr>
          <w:ilvl w:val="0"/>
          <w:numId w:val="7"/>
        </w:numPr>
        <w:jc w:val="both"/>
      </w:pPr>
      <w:r w:rsidRPr="008F1D29">
        <w:t>сотрудничество образовательной организации с семьей;</w:t>
      </w:r>
    </w:p>
    <w:p w:rsidR="00C107C3" w:rsidRPr="008F1D29" w:rsidRDefault="00C107C3" w:rsidP="00C26887">
      <w:pPr>
        <w:numPr>
          <w:ilvl w:val="0"/>
          <w:numId w:val="7"/>
        </w:numPr>
        <w:jc w:val="both"/>
      </w:pPr>
      <w:r w:rsidRPr="008F1D29">
        <w:t>формирование познавательных интересов и познавательных действий ребенка в различных видах деятельности;</w:t>
      </w:r>
    </w:p>
    <w:p w:rsidR="00C107C3" w:rsidRPr="008F1D29" w:rsidRDefault="00C107C3" w:rsidP="00C26887">
      <w:pPr>
        <w:numPr>
          <w:ilvl w:val="0"/>
          <w:numId w:val="7"/>
        </w:numPr>
        <w:jc w:val="both"/>
      </w:pPr>
      <w:r w:rsidRPr="008F1D29">
        <w:t>возрастная адекватность дошкольного образования (соответствие условий, требований, методов возрасту и особенностям развития);</w:t>
      </w:r>
    </w:p>
    <w:p w:rsidR="00C107C3" w:rsidRPr="008F1D29" w:rsidRDefault="00C107C3" w:rsidP="00C26887">
      <w:pPr>
        <w:numPr>
          <w:ilvl w:val="0"/>
          <w:numId w:val="7"/>
        </w:numPr>
        <w:autoSpaceDE w:val="0"/>
        <w:autoSpaceDN w:val="0"/>
        <w:jc w:val="both"/>
      </w:pPr>
      <w:r w:rsidRPr="008F1D29">
        <w:rPr>
          <w:bCs/>
        </w:rPr>
        <w:t>Комплексно-тематический принцип построения образовательного процесса.</w:t>
      </w:r>
    </w:p>
    <w:p w:rsidR="00C107C3" w:rsidRPr="008F1D29" w:rsidRDefault="00C107C3" w:rsidP="00C26887">
      <w:pPr>
        <w:numPr>
          <w:ilvl w:val="0"/>
          <w:numId w:val="7"/>
        </w:numPr>
        <w:autoSpaceDE w:val="0"/>
        <w:autoSpaceDN w:val="0"/>
        <w:jc w:val="both"/>
      </w:pPr>
      <w:r w:rsidRPr="008F1D29">
        <w:t xml:space="preserve">Учет этнокультурной ситуации развития воспитанников; </w:t>
      </w:r>
    </w:p>
    <w:p w:rsidR="00C107C3" w:rsidRPr="008F1D29" w:rsidRDefault="00C107C3" w:rsidP="00C26887">
      <w:pPr>
        <w:numPr>
          <w:ilvl w:val="0"/>
          <w:numId w:val="7"/>
        </w:numPr>
        <w:autoSpaceDE w:val="0"/>
        <w:autoSpaceDN w:val="0"/>
        <w:jc w:val="both"/>
      </w:pPr>
      <w:r w:rsidRPr="008F1D29">
        <w:t>Приобщение воспитанников к социокультурным нормам, традициям семьи, общества и государства;</w:t>
      </w:r>
    </w:p>
    <w:p w:rsidR="00C107C3" w:rsidRPr="008F1D29" w:rsidRDefault="00C107C3" w:rsidP="00C26887">
      <w:pPr>
        <w:numPr>
          <w:ilvl w:val="0"/>
          <w:numId w:val="7"/>
        </w:numPr>
        <w:jc w:val="both"/>
      </w:pPr>
      <w:r w:rsidRPr="008F1D29">
        <w:t>использование здоровьесберегающих технологий;</w:t>
      </w:r>
    </w:p>
    <w:p w:rsidR="00C107C3" w:rsidRPr="008F1D29" w:rsidRDefault="00C107C3" w:rsidP="00C26887">
      <w:pPr>
        <w:numPr>
          <w:ilvl w:val="0"/>
          <w:numId w:val="7"/>
        </w:numPr>
        <w:jc w:val="both"/>
      </w:pPr>
      <w:r w:rsidRPr="008F1D29">
        <w:t>систематичность и регулярность;</w:t>
      </w:r>
    </w:p>
    <w:p w:rsidR="00C107C3" w:rsidRPr="008F1D29" w:rsidRDefault="00C107C3" w:rsidP="00C26887">
      <w:pPr>
        <w:numPr>
          <w:ilvl w:val="0"/>
          <w:numId w:val="7"/>
        </w:numPr>
        <w:jc w:val="both"/>
      </w:pPr>
      <w:r w:rsidRPr="008F1D29">
        <w:t>единство диагностики и коррекции отклонений в развитии воспитанников;</w:t>
      </w:r>
    </w:p>
    <w:p w:rsidR="000974F9" w:rsidRPr="008F1D29" w:rsidRDefault="00C107C3" w:rsidP="00C26887">
      <w:pPr>
        <w:numPr>
          <w:ilvl w:val="0"/>
          <w:numId w:val="7"/>
        </w:numPr>
        <w:tabs>
          <w:tab w:val="left" w:pos="142"/>
        </w:tabs>
        <w:jc w:val="both"/>
      </w:pPr>
      <w:r w:rsidRPr="008F1D29">
        <w:t>корр</w:t>
      </w:r>
      <w:r w:rsidR="000974F9" w:rsidRPr="008F1D29">
        <w:t>екция и компенсация, позволяющие</w:t>
      </w:r>
      <w:r w:rsidRPr="008F1D29">
        <w:t xml:space="preserve"> определить адресные коррекционно-развивающие технологии в зависимости от структуры и выраженности нарушения;</w:t>
      </w:r>
    </w:p>
    <w:p w:rsidR="00C107C3" w:rsidRPr="008F1D29" w:rsidRDefault="00C107C3" w:rsidP="00C26887">
      <w:pPr>
        <w:numPr>
          <w:ilvl w:val="0"/>
          <w:numId w:val="7"/>
        </w:numPr>
        <w:tabs>
          <w:tab w:val="left" w:pos="142"/>
        </w:tabs>
        <w:jc w:val="both"/>
      </w:pPr>
      <w:r w:rsidRPr="008F1D29">
        <w:t>деятельностный принцип, определяющий ведущую деятельность, стимулирующую психическое и л</w:t>
      </w:r>
      <w:r w:rsidR="000974F9" w:rsidRPr="008F1D29">
        <w:t>ичностное развитие ребенка с ОНР</w:t>
      </w:r>
      <w:r w:rsidRPr="008F1D29">
        <w:t>.</w:t>
      </w:r>
    </w:p>
    <w:p w:rsidR="00C107C3" w:rsidRPr="008F1D29" w:rsidRDefault="00C107C3" w:rsidP="008F1D29">
      <w:pPr>
        <w:autoSpaceDE w:val="0"/>
        <w:autoSpaceDN w:val="0"/>
        <w:jc w:val="both"/>
      </w:pPr>
    </w:p>
    <w:p w:rsidR="000974F9" w:rsidRPr="008F1D29" w:rsidRDefault="000974F9" w:rsidP="008F1D29">
      <w:pPr>
        <w:jc w:val="both"/>
        <w:rPr>
          <w:u w:val="single"/>
        </w:rPr>
      </w:pPr>
      <w:r w:rsidRPr="008F1D29">
        <w:t xml:space="preserve">При формировании Программы использовались следующие </w:t>
      </w:r>
      <w:r w:rsidRPr="008F1D29">
        <w:rPr>
          <w:b/>
          <w:u w:val="single"/>
        </w:rPr>
        <w:t>подходы:</w:t>
      </w:r>
    </w:p>
    <w:p w:rsidR="000974F9" w:rsidRPr="008F1D29" w:rsidRDefault="000974F9" w:rsidP="008F1D29">
      <w:pPr>
        <w:jc w:val="both"/>
      </w:pPr>
      <w:r w:rsidRPr="008F1D29">
        <w:t xml:space="preserve">1. </w:t>
      </w:r>
      <w:r w:rsidRPr="008F1D29">
        <w:rPr>
          <w:b/>
          <w:i/>
        </w:rPr>
        <w:t>Личностно-ориентированный подход,</w:t>
      </w:r>
      <w:r w:rsidRPr="008F1D29">
        <w:t>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утверждение в образовательном процессе субъект-субъектных (партнерских) отношений между взрослыми и воспитанниками:</w:t>
      </w:r>
    </w:p>
    <w:p w:rsidR="000974F9" w:rsidRPr="008F1D29" w:rsidRDefault="000974F9" w:rsidP="008F1D29">
      <w:pPr>
        <w:pStyle w:val="afe"/>
        <w:spacing w:after="0" w:line="240" w:lineRule="auto"/>
        <w:ind w:left="0"/>
        <w:jc w:val="both"/>
        <w:rPr>
          <w:rFonts w:ascii="Times New Roman" w:hAnsi="Times New Roman"/>
          <w:sz w:val="24"/>
          <w:szCs w:val="24"/>
        </w:rPr>
      </w:pPr>
      <w:r w:rsidRPr="008F1D29">
        <w:rPr>
          <w:rFonts w:ascii="Times New Roman" w:hAnsi="Times New Roman"/>
          <w:sz w:val="24"/>
          <w:szCs w:val="24"/>
        </w:rPr>
        <w:t>-  приоритетное формирование базиса личности ребенка;</w:t>
      </w:r>
    </w:p>
    <w:p w:rsidR="000974F9" w:rsidRPr="008F1D29" w:rsidRDefault="002770E6" w:rsidP="008F1D29">
      <w:pPr>
        <w:pStyle w:val="afe"/>
        <w:spacing w:after="0" w:line="240" w:lineRule="auto"/>
        <w:ind w:left="0"/>
        <w:jc w:val="both"/>
        <w:rPr>
          <w:rFonts w:ascii="Times New Roman" w:hAnsi="Times New Roman"/>
          <w:sz w:val="24"/>
          <w:szCs w:val="24"/>
        </w:rPr>
      </w:pPr>
      <w:r w:rsidRPr="008F1D29">
        <w:rPr>
          <w:rFonts w:ascii="Times New Roman" w:hAnsi="Times New Roman"/>
          <w:sz w:val="24"/>
          <w:szCs w:val="24"/>
        </w:rPr>
        <w:t xml:space="preserve">- </w:t>
      </w:r>
      <w:r w:rsidR="000974F9" w:rsidRPr="008F1D29">
        <w:rPr>
          <w:rFonts w:ascii="Times New Roman" w:hAnsi="Times New Roman"/>
          <w:sz w:val="24"/>
          <w:szCs w:val="24"/>
        </w:rPr>
        <w:t>мотивация всего образовательного процесса (ребенок усваивает образовательный материал только тогда, когда тот для него из объективного (существующего независимо от человека) становится субъективным (личностно значимым)</w:t>
      </w:r>
    </w:p>
    <w:p w:rsidR="000974F9" w:rsidRPr="008F1D29" w:rsidRDefault="000974F9" w:rsidP="008F1D29">
      <w:pPr>
        <w:jc w:val="both"/>
      </w:pPr>
      <w:r w:rsidRPr="008F1D29">
        <w:t xml:space="preserve">2. </w:t>
      </w:r>
      <w:r w:rsidRPr="008F1D29">
        <w:rPr>
          <w:b/>
          <w:i/>
        </w:rPr>
        <w:t>Деятельностный подход</w:t>
      </w:r>
      <w:r w:rsidR="00902355">
        <w:rPr>
          <w:b/>
          <w:i/>
        </w:rPr>
        <w:t xml:space="preserve"> </w:t>
      </w:r>
      <w:r w:rsidRPr="008F1D29">
        <w:t xml:space="preserve">связан с организацией целенаправленной деятельности в общем контексте образовательного процесса: ее структурой, взаимосвязанными мотивами и целями; </w:t>
      </w:r>
      <w:r w:rsidRPr="008F1D29">
        <w:lastRenderedPageBreak/>
        <w:t>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w:t>
      </w:r>
    </w:p>
    <w:p w:rsidR="000974F9" w:rsidRPr="008F1D29" w:rsidRDefault="000974F9" w:rsidP="008F1D29">
      <w:pPr>
        <w:pStyle w:val="afe"/>
        <w:spacing w:after="0" w:line="240" w:lineRule="auto"/>
        <w:ind w:left="0"/>
        <w:jc w:val="both"/>
        <w:rPr>
          <w:rFonts w:ascii="Times New Roman" w:hAnsi="Times New Roman"/>
          <w:sz w:val="24"/>
          <w:szCs w:val="24"/>
        </w:rPr>
      </w:pPr>
      <w:r w:rsidRPr="008F1D29">
        <w:rPr>
          <w:rFonts w:ascii="Times New Roman" w:hAnsi="Times New Roman"/>
          <w:sz w:val="24"/>
          <w:szCs w:val="24"/>
        </w:rPr>
        <w:t>- создание условия  для того, чтобы сделать процесс приобретения знаний ребенком  мотивированным;</w:t>
      </w:r>
    </w:p>
    <w:p w:rsidR="000974F9" w:rsidRPr="008F1D29" w:rsidRDefault="000974F9" w:rsidP="008F1D29">
      <w:pPr>
        <w:pStyle w:val="afe"/>
        <w:spacing w:line="240" w:lineRule="auto"/>
        <w:ind w:left="0"/>
        <w:jc w:val="both"/>
        <w:rPr>
          <w:rFonts w:ascii="Times New Roman" w:hAnsi="Times New Roman"/>
          <w:sz w:val="24"/>
          <w:szCs w:val="24"/>
        </w:rPr>
      </w:pPr>
      <w:r w:rsidRPr="008F1D29">
        <w:rPr>
          <w:rFonts w:ascii="Times New Roman" w:hAnsi="Times New Roman"/>
          <w:sz w:val="24"/>
          <w:szCs w:val="24"/>
        </w:rPr>
        <w:t>- формирование умения ребенка самостоятельно ставить перед собой цель и находить пути, в том числе средства, ее достижения;</w:t>
      </w:r>
    </w:p>
    <w:p w:rsidR="000974F9" w:rsidRPr="008F1D29" w:rsidRDefault="000974F9" w:rsidP="008F1D29">
      <w:pPr>
        <w:pStyle w:val="afe"/>
        <w:spacing w:after="0" w:line="240" w:lineRule="auto"/>
        <w:ind w:left="0"/>
        <w:jc w:val="both"/>
        <w:rPr>
          <w:rFonts w:ascii="Times New Roman" w:hAnsi="Times New Roman"/>
          <w:i/>
          <w:sz w:val="24"/>
          <w:szCs w:val="24"/>
        </w:rPr>
      </w:pPr>
      <w:r w:rsidRPr="008F1D29">
        <w:rPr>
          <w:rFonts w:ascii="Times New Roman" w:hAnsi="Times New Roman"/>
          <w:sz w:val="24"/>
          <w:szCs w:val="24"/>
        </w:rPr>
        <w:t>- формирование у ребенка умения контроля и самоконтроля, оценки и самооценки;</w:t>
      </w:r>
    </w:p>
    <w:p w:rsidR="00A12918" w:rsidRPr="008F1D29" w:rsidRDefault="000974F9" w:rsidP="008F1D29">
      <w:pPr>
        <w:jc w:val="both"/>
      </w:pPr>
      <w:r w:rsidRPr="008F1D29">
        <w:t xml:space="preserve">3. </w:t>
      </w:r>
      <w:r w:rsidRPr="008F1D29">
        <w:rPr>
          <w:b/>
          <w:i/>
        </w:rPr>
        <w:t>Аксиологический  (ценностный) подход</w:t>
      </w:r>
      <w:r w:rsidR="00A12918" w:rsidRPr="008F1D29">
        <w:t xml:space="preserve">предусматривает: </w:t>
      </w:r>
    </w:p>
    <w:p w:rsidR="00A12918" w:rsidRPr="008F1D29" w:rsidRDefault="00A12918" w:rsidP="008F1D29">
      <w:pPr>
        <w:jc w:val="both"/>
      </w:pPr>
      <w:r w:rsidRPr="008F1D29">
        <w:t>- организацию развития и воспитания на основе общечеловеческих ценностей (добро, красота, справедливость, ответственность и др.),</w:t>
      </w:r>
    </w:p>
    <w:p w:rsidR="000974F9" w:rsidRPr="008F1D29" w:rsidRDefault="00A12918" w:rsidP="008F1D29">
      <w:pPr>
        <w:pStyle w:val="afe"/>
        <w:spacing w:after="0" w:line="240" w:lineRule="auto"/>
        <w:ind w:left="0"/>
        <w:jc w:val="both"/>
        <w:rPr>
          <w:rFonts w:ascii="Times New Roman" w:hAnsi="Times New Roman"/>
          <w:sz w:val="24"/>
          <w:szCs w:val="24"/>
        </w:rPr>
      </w:pPr>
      <w:r w:rsidRPr="008F1D29">
        <w:rPr>
          <w:rFonts w:ascii="Times New Roman" w:eastAsia="Times New Roman" w:hAnsi="Times New Roman"/>
          <w:sz w:val="24"/>
          <w:szCs w:val="24"/>
          <w:lang w:eastAsia="ru-RU"/>
        </w:rPr>
        <w:t xml:space="preserve">- </w:t>
      </w:r>
      <w:r w:rsidR="000974F9" w:rsidRPr="008F1D29">
        <w:rPr>
          <w:rFonts w:ascii="Times New Roman" w:hAnsi="Times New Roman"/>
          <w:sz w:val="24"/>
          <w:szCs w:val="24"/>
        </w:rPr>
        <w:t>формированию у детей чувства принадлежности, в первую, очередь, к своей семье, ближайшему социуму, своей стране;</w:t>
      </w:r>
    </w:p>
    <w:p w:rsidR="000974F9" w:rsidRPr="008F1D29" w:rsidRDefault="000974F9" w:rsidP="008F1D29">
      <w:pPr>
        <w:jc w:val="both"/>
      </w:pPr>
      <w:r w:rsidRPr="008F1D29">
        <w:t xml:space="preserve">4. </w:t>
      </w:r>
      <w:r w:rsidRPr="008F1D29">
        <w:rPr>
          <w:b/>
          <w:i/>
        </w:rPr>
        <w:t>Компетентностный подход</w:t>
      </w:r>
      <w:r w:rsidR="00902355">
        <w:rPr>
          <w:b/>
          <w:i/>
        </w:rPr>
        <w:t xml:space="preserve"> </w:t>
      </w:r>
      <w:r w:rsidRPr="008F1D29">
        <w:rPr>
          <w:b/>
          <w:i/>
        </w:rPr>
        <w:t>:</w:t>
      </w:r>
      <w:r w:rsidR="00A12918" w:rsidRPr="008F1D29">
        <w:t>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2770E6" w:rsidRPr="008F1D29" w:rsidRDefault="002770E6" w:rsidP="008F1D29">
      <w:pPr>
        <w:jc w:val="both"/>
      </w:pPr>
      <w:r w:rsidRPr="008F1D29">
        <w:t>- 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w:t>
      </w:r>
    </w:p>
    <w:p w:rsidR="002770E6" w:rsidRPr="008F1D29" w:rsidRDefault="002770E6" w:rsidP="008F1D29">
      <w:pPr>
        <w:jc w:val="both"/>
      </w:pPr>
      <w:r w:rsidRPr="008F1D29">
        <w:t>- объяснять явления действительности, их сущность, причины, взаимосвязи, решать познавательные проблемы;</w:t>
      </w:r>
    </w:p>
    <w:p w:rsidR="002770E6" w:rsidRPr="008F1D29" w:rsidRDefault="002770E6" w:rsidP="008F1D29">
      <w:pPr>
        <w:jc w:val="both"/>
      </w:pPr>
      <w:r w:rsidRPr="008F1D29">
        <w:t>- ориентироваться в проблемах современной жизни — экологических, политических, межкультурного взаимодействия и иных, решать аналитические проблемы;</w:t>
      </w:r>
    </w:p>
    <w:p w:rsidR="002770E6" w:rsidRPr="008F1D29" w:rsidRDefault="002770E6" w:rsidP="008F1D29">
      <w:pPr>
        <w:jc w:val="both"/>
      </w:pPr>
      <w:r w:rsidRPr="008F1D29">
        <w:t>- ориентироваться в мире духовных ценностей, отражающих разные культуры и мировоззрения, решать аксиологические проблемы;</w:t>
      </w:r>
    </w:p>
    <w:p w:rsidR="002770E6" w:rsidRPr="008F1D29" w:rsidRDefault="002770E6" w:rsidP="008F1D29">
      <w:pPr>
        <w:jc w:val="both"/>
      </w:pPr>
      <w:r w:rsidRPr="008F1D29">
        <w:t>- решать проблемы, связанные с реализацией определённых социальных ролей.</w:t>
      </w:r>
    </w:p>
    <w:p w:rsidR="000974F9" w:rsidRPr="008F1D29" w:rsidRDefault="000974F9" w:rsidP="008F1D29">
      <w:pPr>
        <w:jc w:val="both"/>
      </w:pPr>
      <w:r w:rsidRPr="008F1D29">
        <w:t xml:space="preserve">5. </w:t>
      </w:r>
      <w:r w:rsidRPr="008F1D29">
        <w:rPr>
          <w:b/>
          <w:i/>
        </w:rPr>
        <w:t>Диалогический (полисубъектный) подход</w:t>
      </w:r>
      <w:r w:rsidR="00902355">
        <w:rPr>
          <w:b/>
          <w:i/>
        </w:rPr>
        <w:t xml:space="preserve"> </w:t>
      </w:r>
      <w:r w:rsidR="002770E6" w:rsidRPr="008F1D29">
        <w:t xml:space="preserve">предусматривающий: </w:t>
      </w:r>
    </w:p>
    <w:p w:rsidR="000974F9" w:rsidRPr="008F1D29" w:rsidRDefault="000974F9" w:rsidP="008F1D29">
      <w:pPr>
        <w:pStyle w:val="afe"/>
        <w:spacing w:after="0" w:line="240" w:lineRule="auto"/>
        <w:ind w:left="0"/>
        <w:jc w:val="both"/>
        <w:rPr>
          <w:rFonts w:ascii="Times New Roman" w:hAnsi="Times New Roman"/>
          <w:sz w:val="24"/>
          <w:szCs w:val="24"/>
        </w:rPr>
      </w:pPr>
      <w:r w:rsidRPr="008F1D29">
        <w:rPr>
          <w:rFonts w:ascii="Times New Roman" w:hAnsi="Times New Roman"/>
          <w:sz w:val="24"/>
          <w:szCs w:val="24"/>
        </w:rPr>
        <w:t>- становление личности, развитие ее творческих возможностей</w:t>
      </w:r>
    </w:p>
    <w:p w:rsidR="000974F9" w:rsidRPr="008F1D29" w:rsidRDefault="000974F9" w:rsidP="008F1D29">
      <w:pPr>
        <w:pStyle w:val="afe"/>
        <w:spacing w:after="0" w:line="240" w:lineRule="auto"/>
        <w:ind w:left="0"/>
        <w:jc w:val="both"/>
        <w:rPr>
          <w:rFonts w:ascii="Times New Roman" w:hAnsi="Times New Roman"/>
          <w:sz w:val="24"/>
          <w:szCs w:val="24"/>
        </w:rPr>
      </w:pPr>
      <w:r w:rsidRPr="008F1D29">
        <w:rPr>
          <w:rFonts w:ascii="Times New Roman" w:hAnsi="Times New Roman"/>
          <w:sz w:val="24"/>
          <w:szCs w:val="24"/>
        </w:rPr>
        <w:t>-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2770E6" w:rsidRPr="008F1D29" w:rsidRDefault="000974F9" w:rsidP="008F1D29">
      <w:pPr>
        <w:jc w:val="both"/>
      </w:pPr>
      <w:r w:rsidRPr="008F1D29">
        <w:t xml:space="preserve">6. </w:t>
      </w:r>
      <w:r w:rsidRPr="008F1D29">
        <w:rPr>
          <w:b/>
          <w:i/>
        </w:rPr>
        <w:t>Системный подход</w:t>
      </w:r>
      <w:r w:rsidR="002770E6" w:rsidRPr="008F1D29">
        <w:t>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rsidR="002770E6" w:rsidRPr="008F1D29" w:rsidRDefault="002770E6" w:rsidP="008F1D29">
      <w:pPr>
        <w:jc w:val="both"/>
      </w:pPr>
      <w:r w:rsidRPr="008F1D29">
        <w:t>- 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w:t>
      </w:r>
    </w:p>
    <w:p w:rsidR="002770E6" w:rsidRPr="008F1D29" w:rsidRDefault="002770E6" w:rsidP="008F1D29">
      <w:pPr>
        <w:jc w:val="both"/>
      </w:pPr>
      <w:r w:rsidRPr="008F1D29">
        <w:t>- 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rsidR="002770E6" w:rsidRPr="008F1D29" w:rsidRDefault="002770E6" w:rsidP="008F1D29">
      <w:pPr>
        <w:jc w:val="both"/>
      </w:pPr>
      <w:r w:rsidRPr="008F1D29">
        <w:t>- структуризация, позволяющая анализировать элементы системы и их взаимосвязи в рамках конкретной организационной структуры;</w:t>
      </w:r>
    </w:p>
    <w:p w:rsidR="002770E6" w:rsidRPr="008F1D29" w:rsidRDefault="002770E6" w:rsidP="008F1D29">
      <w:pPr>
        <w:jc w:val="both"/>
      </w:pPr>
      <w:r w:rsidRPr="008F1D29">
        <w:t>- множественность, позволяющая использовать множество моделей для описания отдельных элементов и системы в целом;</w:t>
      </w:r>
    </w:p>
    <w:p w:rsidR="002770E6" w:rsidRPr="008F1D29" w:rsidRDefault="002770E6" w:rsidP="008F1D29">
      <w:pPr>
        <w:jc w:val="both"/>
      </w:pPr>
      <w:r w:rsidRPr="008F1D29">
        <w:t>- наличие системообразующего элемента, от которого в решающей степени зависит функционирование всех остальных элементов и жизнеспособность системы в целом;</w:t>
      </w:r>
    </w:p>
    <w:p w:rsidR="002770E6" w:rsidRPr="008F1D29" w:rsidRDefault="002770E6" w:rsidP="008F1D29">
      <w:pPr>
        <w:jc w:val="both"/>
      </w:pPr>
      <w:r w:rsidRPr="008F1D29">
        <w:t>- обратная связь, которая позволяет получать информацию о возможных или реальных отклонениях от намеченной цели и вносить необходимые изменения;</w:t>
      </w:r>
    </w:p>
    <w:p w:rsidR="000974F9" w:rsidRPr="008F1D29" w:rsidRDefault="000974F9" w:rsidP="008F1D29">
      <w:pPr>
        <w:jc w:val="both"/>
      </w:pPr>
      <w:r w:rsidRPr="008F1D29">
        <w:t xml:space="preserve">7. </w:t>
      </w:r>
      <w:r w:rsidRPr="008F1D29">
        <w:rPr>
          <w:b/>
          <w:i/>
        </w:rPr>
        <w:t>Средовой подход:</w:t>
      </w:r>
      <w:r w:rsidR="002770E6" w:rsidRPr="008F1D29">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w:t>
      </w:r>
    </w:p>
    <w:p w:rsidR="000974F9" w:rsidRPr="008F1D29" w:rsidRDefault="000974F9" w:rsidP="008F1D29">
      <w:pPr>
        <w:jc w:val="both"/>
      </w:pPr>
      <w:r w:rsidRPr="008F1D29">
        <w:t>8</w:t>
      </w:r>
      <w:r w:rsidRPr="008F1D29">
        <w:rPr>
          <w:b/>
        </w:rPr>
        <w:t xml:space="preserve">. </w:t>
      </w:r>
      <w:r w:rsidRPr="008F1D29">
        <w:rPr>
          <w:b/>
          <w:i/>
        </w:rPr>
        <w:t>Проблемный подход</w:t>
      </w:r>
      <w:r w:rsidR="002770E6" w:rsidRPr="008F1D29">
        <w:t xml:space="preserve">позволяет сформировать видение Программы с позиций комплексного и модульного представления ее структуры как системы подпрограмм по образовательным областям и детским видам деятельности, организация которых будет способствовать </w:t>
      </w:r>
      <w:r w:rsidR="002770E6" w:rsidRPr="008F1D29">
        <w:lastRenderedPageBreak/>
        <w:t>достижению соответствующих для каждой области (направления развития ребенка) целевых ориентиров развития. В таком виде Программа содержит ведущую цель и подцели (задачи), конкретизирующие образовательную деятельность организации по основным направлениям (которые оформлены как подпрограммы). Важным для проблемного подхода является проектирование и реализация деятельности образовательной организации по актуальным проблемам, обусловленным противоречиями между возможностями образовательной организации, интересами общества (запросами родителей) и потребностями ребенка;</w:t>
      </w:r>
    </w:p>
    <w:p w:rsidR="000974F9" w:rsidRPr="008F1D29" w:rsidRDefault="000974F9" w:rsidP="008F1D29">
      <w:pPr>
        <w:jc w:val="both"/>
        <w:rPr>
          <w:b/>
        </w:rPr>
      </w:pPr>
      <w:r w:rsidRPr="008F1D29">
        <w:rPr>
          <w:b/>
        </w:rPr>
        <w:t xml:space="preserve">9. </w:t>
      </w:r>
      <w:r w:rsidRPr="008F1D29">
        <w:rPr>
          <w:b/>
          <w:i/>
        </w:rPr>
        <w:t>Культурологический подход</w:t>
      </w:r>
      <w:r w:rsidR="002770E6" w:rsidRPr="008F1D29">
        <w:rPr>
          <w:b/>
          <w:i/>
        </w:rPr>
        <w:t>,</w:t>
      </w:r>
      <w:r w:rsidR="002770E6" w:rsidRPr="008F1D29">
        <w:t>имеющий высокий потенциал в отборе культуросообразного содержания дошкольного образования, позволяет выбирать технологии образовательной деятельности, направленную на формирование общей культуры ребенка, освоение им общечеловеческих культурных ценностей,  организующие встречу ребенка с культурой, овладевая которой на уровне определенных средств, ребенок становится субъектом культуры и ее творцом.</w:t>
      </w:r>
    </w:p>
    <w:p w:rsidR="00BE214B" w:rsidRDefault="00BE214B" w:rsidP="00BE214B">
      <w:pPr>
        <w:spacing w:line="360" w:lineRule="auto"/>
        <w:outlineLvl w:val="0"/>
        <w:rPr>
          <w:b/>
          <w:sz w:val="28"/>
          <w:szCs w:val="28"/>
        </w:rPr>
      </w:pPr>
    </w:p>
    <w:p w:rsidR="00C10A45" w:rsidRDefault="00877586" w:rsidP="00F32738">
      <w:pPr>
        <w:spacing w:line="276" w:lineRule="auto"/>
        <w:jc w:val="center"/>
        <w:outlineLvl w:val="0"/>
        <w:rPr>
          <w:b/>
          <w:sz w:val="28"/>
          <w:szCs w:val="28"/>
        </w:rPr>
      </w:pPr>
      <w:r w:rsidRPr="008C3FA4">
        <w:rPr>
          <w:b/>
          <w:sz w:val="28"/>
          <w:szCs w:val="28"/>
        </w:rPr>
        <w:t>1.1.3. Значимые для разработки и реализации программы характеристики</w:t>
      </w:r>
    </w:p>
    <w:p w:rsidR="004F4A51" w:rsidRDefault="004F4A51" w:rsidP="004F4A51">
      <w:pPr>
        <w:jc w:val="both"/>
      </w:pPr>
      <w:r w:rsidRPr="001E098A">
        <w:t xml:space="preserve">      Образовательная программа реализуется с учетом возрастных психологических особенностей воспитанников. Возрастные характеристики учитываются с учетом программ, реализуемые в дошкольном образовательном</w:t>
      </w:r>
      <w:r>
        <w:t xml:space="preserve"> учреждении (см. О</w:t>
      </w:r>
      <w:r w:rsidRPr="001E098A">
        <w:t>бразовательную программу дошкольного образования «От рождения до школы» под ред. Н.Е. Вераксы,  Т.С. Комаровой, М.А. Васильевой. Издательс</w:t>
      </w:r>
      <w:r w:rsidR="00766625">
        <w:t>тво МОЗАИКА-СИНТЕЗ, Москва, 2015</w:t>
      </w:r>
      <w:r w:rsidRPr="001E098A">
        <w:t xml:space="preserve"> г.)</w:t>
      </w:r>
    </w:p>
    <w:p w:rsidR="00B55C60" w:rsidRDefault="00B55C60" w:rsidP="00E37258">
      <w:pPr>
        <w:jc w:val="both"/>
        <w:rPr>
          <w:b/>
          <w:sz w:val="28"/>
          <w:szCs w:val="28"/>
        </w:rPr>
      </w:pPr>
    </w:p>
    <w:p w:rsidR="00B55C60" w:rsidRPr="0013180E" w:rsidRDefault="00B55C60" w:rsidP="00E37258">
      <w:pPr>
        <w:jc w:val="both"/>
        <w:rPr>
          <w:b/>
          <w:sz w:val="28"/>
          <w:szCs w:val="28"/>
        </w:rPr>
      </w:pPr>
    </w:p>
    <w:p w:rsidR="00E37258" w:rsidRPr="00B55C60" w:rsidRDefault="00E37258" w:rsidP="00E37258">
      <w:pPr>
        <w:jc w:val="center"/>
        <w:rPr>
          <w:b/>
        </w:rPr>
      </w:pPr>
      <w:r w:rsidRPr="00B55C60">
        <w:rPr>
          <w:b/>
        </w:rPr>
        <w:t>МЛАДШИЙ- СРЕДНИЙ ВОЗРАСТ</w:t>
      </w:r>
    </w:p>
    <w:p w:rsidR="00E37258" w:rsidRPr="00B55C60" w:rsidRDefault="00902355" w:rsidP="00E37258">
      <w:pPr>
        <w:jc w:val="center"/>
        <w:rPr>
          <w:b/>
        </w:rPr>
      </w:pPr>
      <w:r>
        <w:rPr>
          <w:b/>
        </w:rPr>
        <w:t>(от 3</w:t>
      </w:r>
      <w:r w:rsidR="00E37258" w:rsidRPr="00B55C60">
        <w:rPr>
          <w:b/>
        </w:rPr>
        <w:t>лет до 5 лет 6 месяцев)</w:t>
      </w:r>
    </w:p>
    <w:p w:rsidR="00E37258" w:rsidRPr="00B55C60" w:rsidRDefault="00E37258" w:rsidP="00E37258">
      <w:pPr>
        <w:jc w:val="center"/>
        <w:rPr>
          <w:b/>
        </w:rPr>
      </w:pPr>
    </w:p>
    <w:p w:rsidR="00E37258" w:rsidRPr="00B55C60" w:rsidRDefault="00E37258" w:rsidP="00E37258">
      <w:pPr>
        <w:jc w:val="both"/>
      </w:pPr>
      <w:r w:rsidRPr="00B55C60">
        <w:t xml:space="preserve">   В 3 года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E37258" w:rsidRPr="00B55C60" w:rsidRDefault="00E37258" w:rsidP="00E37258">
      <w:pPr>
        <w:jc w:val="both"/>
      </w:pPr>
      <w:r w:rsidRPr="00B55C60">
        <w:t xml:space="preserve">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E37258" w:rsidRPr="00B55C60" w:rsidRDefault="00E37258" w:rsidP="00E37258">
      <w:pPr>
        <w:jc w:val="both"/>
      </w:pPr>
      <w:r w:rsidRPr="00B55C60">
        <w:t xml:space="preserve">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E37258" w:rsidRPr="00B55C60" w:rsidRDefault="00E37258" w:rsidP="00E37258">
      <w:pPr>
        <w:jc w:val="both"/>
      </w:pPr>
      <w:r w:rsidRPr="00B55C60">
        <w:t xml:space="preserve">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E37258" w:rsidRPr="00B55C60" w:rsidRDefault="00E37258" w:rsidP="00E37258">
      <w:pPr>
        <w:jc w:val="both"/>
      </w:pPr>
      <w:r w:rsidRPr="00B55C60">
        <w:t xml:space="preserve">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E37258" w:rsidRPr="00B55C60" w:rsidRDefault="00E37258" w:rsidP="00E37258">
      <w:pPr>
        <w:jc w:val="both"/>
      </w:pPr>
      <w:r w:rsidRPr="00B55C60">
        <w:t xml:space="preserve">   Игра носит процессуальный характер, главное в ней — действия, которые совершаются с игровыми предметами, приближенными к реальности. </w:t>
      </w:r>
    </w:p>
    <w:p w:rsidR="00E37258" w:rsidRPr="00B55C60" w:rsidRDefault="00E37258" w:rsidP="00E37258">
      <w:pPr>
        <w:jc w:val="both"/>
      </w:pPr>
      <w:r w:rsidRPr="00B55C60">
        <w:lastRenderedPageBreak/>
        <w:t xml:space="preserve">   В середине третьего года жизни широко используются действия с предметами - заместителями.</w:t>
      </w:r>
    </w:p>
    <w:p w:rsidR="00E37258" w:rsidRPr="00B55C60" w:rsidRDefault="00E37258" w:rsidP="00E37258">
      <w:pPr>
        <w:jc w:val="both"/>
      </w:pPr>
      <w:r w:rsidRPr="00B55C60">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«головоногая» — окружности и отходящих от нее линий.</w:t>
      </w:r>
    </w:p>
    <w:p w:rsidR="00E37258" w:rsidRPr="00B55C60" w:rsidRDefault="00E37258" w:rsidP="00E37258">
      <w:pPr>
        <w:jc w:val="both"/>
      </w:pPr>
      <w:r w:rsidRPr="00B55C60">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E37258" w:rsidRPr="00B55C60" w:rsidRDefault="00E37258" w:rsidP="00E37258">
      <w:pPr>
        <w:jc w:val="both"/>
      </w:pPr>
      <w:r w:rsidRPr="00B55C60">
        <w:t xml:space="preserve">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E37258" w:rsidRPr="00B55C60" w:rsidRDefault="00E37258" w:rsidP="00E37258">
      <w:pPr>
        <w:jc w:val="both"/>
      </w:pPr>
      <w:r w:rsidRPr="00B55C60">
        <w:t xml:space="preserve">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E37258" w:rsidRPr="00B55C60" w:rsidRDefault="00E37258" w:rsidP="00E37258">
      <w:pPr>
        <w:jc w:val="both"/>
      </w:pPr>
      <w:r w:rsidRPr="00B55C60">
        <w:t xml:space="preserve">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E37258" w:rsidRPr="00B55C60" w:rsidRDefault="00E37258" w:rsidP="00E37258">
      <w:pPr>
        <w:jc w:val="both"/>
      </w:pPr>
      <w:r w:rsidRPr="00B55C60">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E37258" w:rsidRPr="00B55C60" w:rsidRDefault="00E37258" w:rsidP="00E37258">
      <w:pPr>
        <w:jc w:val="both"/>
      </w:pPr>
      <w:r w:rsidRPr="00B55C60">
        <w:t xml:space="preserve">   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E37258" w:rsidRPr="00B55C60" w:rsidRDefault="00E37258" w:rsidP="00E37258">
      <w:pPr>
        <w:jc w:val="both"/>
      </w:pPr>
      <w:r w:rsidRPr="00B55C60">
        <w:t xml:space="preserve">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 - заместителями. Продолжительность игры небольшая. Младшие дошкольники ограничиваются игрой с одной - двумя ролями и простыми, неразвернутыми сюжетами. Игры с правилами в этом возрасте только начинают формироваться.</w:t>
      </w:r>
    </w:p>
    <w:p w:rsidR="00E37258" w:rsidRPr="00B55C60" w:rsidRDefault="00E37258" w:rsidP="00E37258">
      <w:pPr>
        <w:jc w:val="both"/>
      </w:pPr>
      <w:r w:rsidRPr="00B55C60">
        <w:t xml:space="preserve">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E37258" w:rsidRPr="00B55C60" w:rsidRDefault="00E37258" w:rsidP="00E37258">
      <w:pPr>
        <w:jc w:val="both"/>
      </w:pPr>
      <w:r w:rsidRPr="00B55C60">
        <w:t xml:space="preserve">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E37258" w:rsidRPr="00B55C60" w:rsidRDefault="00E37258" w:rsidP="00E37258">
      <w:pPr>
        <w:jc w:val="both"/>
      </w:pPr>
      <w:r w:rsidRPr="00B55C60">
        <w:t xml:space="preserve">   В младшем дошкольном возрасте развивается перцептивная деятельность. Дети от использования пред 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37258" w:rsidRPr="00B55C60" w:rsidRDefault="00E37258" w:rsidP="00E37258">
      <w:pPr>
        <w:jc w:val="both"/>
      </w:pPr>
      <w:r w:rsidRPr="00B55C60">
        <w:lastRenderedPageBreak/>
        <w:t xml:space="preserve">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E37258" w:rsidRPr="00B55C60" w:rsidRDefault="00E37258" w:rsidP="00E37258">
      <w:pPr>
        <w:jc w:val="both"/>
      </w:pPr>
      <w:r w:rsidRPr="00B55C60">
        <w:t xml:space="preserve">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E37258" w:rsidRPr="00B55C60" w:rsidRDefault="00E37258" w:rsidP="00E37258">
      <w:pPr>
        <w:jc w:val="both"/>
      </w:pPr>
      <w:r w:rsidRPr="00B55C60">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37258" w:rsidRPr="00B55C60" w:rsidRDefault="00E37258" w:rsidP="00E37258">
      <w:pPr>
        <w:jc w:val="both"/>
      </w:pPr>
      <w:r w:rsidRPr="00B55C60">
        <w:t xml:space="preserve">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37258" w:rsidRPr="00B55C60" w:rsidRDefault="00E37258" w:rsidP="00E37258">
      <w:pPr>
        <w:jc w:val="both"/>
      </w:pPr>
      <w:r w:rsidRPr="00B55C60">
        <w:t xml:space="preserve">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E37258" w:rsidRPr="00B55C60" w:rsidRDefault="00E37258" w:rsidP="00E37258">
      <w:pPr>
        <w:jc w:val="both"/>
      </w:pPr>
      <w:r w:rsidRPr="00B55C60">
        <w:t xml:space="preserve">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37258" w:rsidRPr="00B55C60" w:rsidRDefault="00E37258" w:rsidP="00E37258">
      <w:pPr>
        <w:jc w:val="both"/>
      </w:pPr>
      <w:r w:rsidRPr="00B55C60">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37258" w:rsidRPr="00B55C60" w:rsidRDefault="00E37258" w:rsidP="00E37258">
      <w:pPr>
        <w:jc w:val="both"/>
      </w:pPr>
      <w:r w:rsidRPr="00B55C60">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37258" w:rsidRPr="00B55C60" w:rsidRDefault="00E37258" w:rsidP="00E37258">
      <w:pPr>
        <w:jc w:val="both"/>
      </w:pPr>
      <w:r w:rsidRPr="00B55C60">
        <w:t xml:space="preserve">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37258" w:rsidRPr="00B55C60" w:rsidRDefault="00E37258" w:rsidP="00E37258">
      <w:pPr>
        <w:jc w:val="both"/>
      </w:pPr>
      <w:r w:rsidRPr="00B55C60">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37258" w:rsidRPr="00B55C60" w:rsidRDefault="00E37258" w:rsidP="00E37258">
      <w:pPr>
        <w:jc w:val="both"/>
      </w:pPr>
      <w:r w:rsidRPr="00B55C60">
        <w:t xml:space="preserve">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E37258" w:rsidRPr="00B55C60" w:rsidRDefault="00E37258" w:rsidP="00E37258">
      <w:pPr>
        <w:jc w:val="both"/>
      </w:pPr>
      <w:r w:rsidRPr="00B55C60">
        <w:t xml:space="preserve">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37258" w:rsidRPr="00B55C60" w:rsidRDefault="00E37258" w:rsidP="00E37258">
      <w:pPr>
        <w:jc w:val="both"/>
      </w:pPr>
      <w:r w:rsidRPr="00B55C60">
        <w:t xml:space="preserve">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w:t>
      </w:r>
    </w:p>
    <w:p w:rsidR="00E37258" w:rsidRPr="00B55C60" w:rsidRDefault="00E37258" w:rsidP="00E37258">
      <w:pPr>
        <w:jc w:val="both"/>
      </w:pPr>
      <w:r w:rsidRPr="00B55C60">
        <w:lastRenderedPageBreak/>
        <w:t xml:space="preserve">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E37258" w:rsidRPr="00B55C60" w:rsidRDefault="00E37258" w:rsidP="00E37258">
      <w:pPr>
        <w:jc w:val="both"/>
      </w:pPr>
      <w:r w:rsidRPr="00B55C60">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37258" w:rsidRPr="00B55C60" w:rsidRDefault="00E37258" w:rsidP="00E37258">
      <w:pPr>
        <w:jc w:val="both"/>
      </w:pPr>
      <w:r w:rsidRPr="00B55C60">
        <w:t xml:space="preserve">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37258" w:rsidRPr="00B55C60" w:rsidRDefault="00E37258" w:rsidP="00E37258">
      <w:pPr>
        <w:jc w:val="both"/>
      </w:pPr>
      <w:r w:rsidRPr="00B55C60">
        <w:t xml:space="preserve">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E37258" w:rsidRPr="00B55C60" w:rsidRDefault="00E37258" w:rsidP="00E37258">
      <w:pPr>
        <w:jc w:val="both"/>
      </w:pPr>
      <w:r w:rsidRPr="00B55C60">
        <w:t xml:space="preserve">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rsidR="00E37258" w:rsidRPr="00B55C60" w:rsidRDefault="00E37258" w:rsidP="00E37258">
      <w:pPr>
        <w:jc w:val="both"/>
      </w:pPr>
      <w:r w:rsidRPr="00B55C60">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E37258" w:rsidRPr="00B55C60" w:rsidRDefault="00E37258" w:rsidP="00E37258">
      <w:pPr>
        <w:jc w:val="both"/>
      </w:pPr>
      <w:r w:rsidRPr="00B55C60">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E37258" w:rsidRPr="00B55C60" w:rsidRDefault="00E37258" w:rsidP="00E37258">
      <w:pPr>
        <w:jc w:val="both"/>
      </w:pPr>
      <w:r w:rsidRPr="00B55C60">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E37258" w:rsidRPr="00B55C60" w:rsidRDefault="00E37258" w:rsidP="00E37258">
      <w:pPr>
        <w:jc w:val="both"/>
      </w:pPr>
      <w:r w:rsidRPr="00B55C60">
        <w:t xml:space="preserve">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E37258" w:rsidRPr="00B55C60" w:rsidRDefault="00E37258" w:rsidP="00E37258">
      <w:pPr>
        <w:jc w:val="both"/>
      </w:pPr>
    </w:p>
    <w:p w:rsidR="00E37258" w:rsidRPr="00B55C60" w:rsidRDefault="00E37258" w:rsidP="00E37258">
      <w:pPr>
        <w:jc w:val="both"/>
      </w:pPr>
    </w:p>
    <w:p w:rsidR="00E37258" w:rsidRPr="00B55C60" w:rsidRDefault="00E37258" w:rsidP="00E37258">
      <w:pPr>
        <w:jc w:val="both"/>
      </w:pPr>
    </w:p>
    <w:p w:rsidR="00E37258" w:rsidRPr="00B55C60" w:rsidRDefault="00E37258" w:rsidP="00E37258">
      <w:pPr>
        <w:jc w:val="center"/>
      </w:pPr>
    </w:p>
    <w:p w:rsidR="00E37258" w:rsidRPr="00B55C60" w:rsidRDefault="00E37258" w:rsidP="00E37258">
      <w:pPr>
        <w:jc w:val="center"/>
        <w:rPr>
          <w:b/>
        </w:rPr>
      </w:pPr>
      <w:r w:rsidRPr="00B55C60">
        <w:rPr>
          <w:b/>
        </w:rPr>
        <w:t xml:space="preserve">СТАРШИЙ- ПОДГОТОВИТЕЛЬНЫЙ К ШКОЛЕ ВОЗРАСТ </w:t>
      </w:r>
    </w:p>
    <w:p w:rsidR="00E37258" w:rsidRPr="00B55C60" w:rsidRDefault="00E37258" w:rsidP="00E37258">
      <w:pPr>
        <w:jc w:val="center"/>
        <w:rPr>
          <w:b/>
        </w:rPr>
      </w:pPr>
      <w:r w:rsidRPr="00B55C60">
        <w:rPr>
          <w:b/>
        </w:rPr>
        <w:t>(от 5лет 6 месяцев до 7 лет)</w:t>
      </w:r>
    </w:p>
    <w:p w:rsidR="00E37258" w:rsidRPr="00B55C60" w:rsidRDefault="00E37258" w:rsidP="00E37258">
      <w:pPr>
        <w:jc w:val="center"/>
        <w:rPr>
          <w:b/>
        </w:rPr>
      </w:pPr>
    </w:p>
    <w:p w:rsidR="00E37258" w:rsidRPr="00B55C60" w:rsidRDefault="00E37258" w:rsidP="00E37258">
      <w:pPr>
        <w:jc w:val="both"/>
      </w:pPr>
      <w:r w:rsidRPr="00B55C60">
        <w:t xml:space="preserve">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w:t>
      </w:r>
      <w:r w:rsidRPr="00B55C60">
        <w:lastRenderedPageBreak/>
        <w:t>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37258" w:rsidRPr="00B55C60" w:rsidRDefault="00E37258" w:rsidP="00E37258">
      <w:pPr>
        <w:jc w:val="both"/>
      </w:pPr>
      <w:r w:rsidRPr="00B55C60">
        <w:t xml:space="preserve">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w:t>
      </w:r>
    </w:p>
    <w:p w:rsidR="00E37258" w:rsidRPr="00B55C60" w:rsidRDefault="00E37258" w:rsidP="00E37258">
      <w:pPr>
        <w:jc w:val="both"/>
      </w:pPr>
      <w:r w:rsidRPr="00B55C60">
        <w:t>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37258" w:rsidRPr="00B55C60" w:rsidRDefault="00E37258" w:rsidP="00E37258">
      <w:pPr>
        <w:jc w:val="both"/>
      </w:pPr>
      <w:r w:rsidRPr="00B55C60">
        <w:t xml:space="preserve">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E37258" w:rsidRPr="00B55C60" w:rsidRDefault="00E37258" w:rsidP="00E37258">
      <w:pPr>
        <w:jc w:val="both"/>
      </w:pPr>
      <w:r w:rsidRPr="00B55C60">
        <w:t xml:space="preserve">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37258" w:rsidRPr="00B55C60" w:rsidRDefault="00E37258" w:rsidP="00E37258">
      <w:pPr>
        <w:jc w:val="both"/>
      </w:pPr>
      <w:r w:rsidRPr="00B55C60">
        <w:t xml:space="preserve">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E37258" w:rsidRPr="00B55C60" w:rsidRDefault="00E37258" w:rsidP="00E37258">
      <w:pPr>
        <w:jc w:val="both"/>
      </w:pPr>
      <w:r w:rsidRPr="00B55C60">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37258" w:rsidRPr="00B55C60" w:rsidRDefault="00E37258" w:rsidP="00E37258">
      <w:pPr>
        <w:jc w:val="both"/>
      </w:pPr>
      <w:r w:rsidRPr="00B55C60">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w:t>
      </w:r>
    </w:p>
    <w:p w:rsidR="00E37258" w:rsidRPr="00B55C60" w:rsidRDefault="00E37258" w:rsidP="00E37258">
      <w:pPr>
        <w:jc w:val="both"/>
      </w:pPr>
      <w:r w:rsidRPr="00B55C60">
        <w:t xml:space="preserve">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w:t>
      </w:r>
    </w:p>
    <w:p w:rsidR="00E37258" w:rsidRPr="00B55C60" w:rsidRDefault="00E37258" w:rsidP="00E37258">
      <w:pPr>
        <w:jc w:val="both"/>
      </w:pPr>
      <w:r w:rsidRPr="00B55C60">
        <w:t xml:space="preserve">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w:t>
      </w:r>
      <w:r w:rsidRPr="00B55C60">
        <w:lastRenderedPageBreak/>
        <w:t xml:space="preserve">например, старшие дошкольники при группировке объектов могут  учитывать два признака: цвет и форму (материал) и т. д. </w:t>
      </w:r>
    </w:p>
    <w:p w:rsidR="00E37258" w:rsidRPr="00B55C60" w:rsidRDefault="00E37258" w:rsidP="00E37258">
      <w:pPr>
        <w:jc w:val="both"/>
      </w:pPr>
      <w:r w:rsidRPr="00B55C60">
        <w:t xml:space="preserve">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37258" w:rsidRPr="00B55C60" w:rsidRDefault="00E37258" w:rsidP="00E37258">
      <w:pPr>
        <w:jc w:val="both"/>
      </w:pPr>
      <w:r w:rsidRPr="00B55C60">
        <w:t xml:space="preserve">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E37258" w:rsidRPr="00B55C60" w:rsidRDefault="00E37258" w:rsidP="00E37258">
      <w:pPr>
        <w:jc w:val="both"/>
      </w:pPr>
      <w:r w:rsidRPr="00B55C60">
        <w:t xml:space="preserve">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E37258" w:rsidRPr="00B55C60" w:rsidRDefault="00E37258" w:rsidP="00E37258">
      <w:pPr>
        <w:jc w:val="both"/>
      </w:pPr>
      <w:r w:rsidRPr="00B55C60">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37258" w:rsidRPr="00B55C60" w:rsidRDefault="00E37258" w:rsidP="00E37258">
      <w:pPr>
        <w:jc w:val="both"/>
      </w:pPr>
      <w:r w:rsidRPr="00B55C60">
        <w:t xml:space="preserve">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E37258" w:rsidRPr="00B55C60" w:rsidRDefault="00E37258" w:rsidP="00E37258">
      <w:pPr>
        <w:jc w:val="both"/>
      </w:pPr>
      <w:r w:rsidRPr="00B55C60">
        <w:t xml:space="preserve">   Развивается связная речь. Дети могут пересказывать, рассказывать по картинке, передавая не только главное, но и детали.</w:t>
      </w:r>
    </w:p>
    <w:p w:rsidR="00E37258" w:rsidRPr="00B55C60" w:rsidRDefault="00E37258" w:rsidP="00E37258">
      <w:pPr>
        <w:jc w:val="both"/>
      </w:pPr>
      <w:r w:rsidRPr="00B55C60">
        <w:t xml:space="preserve">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37258" w:rsidRPr="00B55C60" w:rsidRDefault="00E37258" w:rsidP="00E37258">
      <w:pPr>
        <w:jc w:val="both"/>
      </w:pPr>
      <w:r w:rsidRPr="00B55C60">
        <w:t xml:space="preserve">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37258" w:rsidRPr="00B55C60" w:rsidRDefault="00E37258" w:rsidP="00E37258">
      <w:pPr>
        <w:jc w:val="both"/>
      </w:pPr>
      <w:r w:rsidRPr="00B55C60">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E37258" w:rsidRPr="00B55C60" w:rsidRDefault="00E37258" w:rsidP="00E37258">
      <w:pPr>
        <w:jc w:val="both"/>
      </w:pPr>
      <w:r w:rsidRPr="00B55C60">
        <w:t xml:space="preserve">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37258" w:rsidRPr="00B55C60" w:rsidRDefault="00E37258" w:rsidP="00E37258">
      <w:pPr>
        <w:jc w:val="both"/>
      </w:pPr>
      <w:r w:rsidRPr="00B55C60">
        <w:t xml:space="preserve">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E37258" w:rsidRPr="00B55C60" w:rsidRDefault="00E37258" w:rsidP="00E37258">
      <w:pPr>
        <w:jc w:val="both"/>
      </w:pPr>
      <w:r w:rsidRPr="00B55C60">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E37258" w:rsidRPr="00B55C60" w:rsidRDefault="00E37258" w:rsidP="00E37258">
      <w:pPr>
        <w:jc w:val="both"/>
      </w:pPr>
      <w:r w:rsidRPr="00B55C60">
        <w:lastRenderedPageBreak/>
        <w:t xml:space="preserve">   При правильном педагогическом подходе у дошкольников формируются художественно-творческие способности в изобразительной деятельности. </w:t>
      </w:r>
    </w:p>
    <w:p w:rsidR="00E37258" w:rsidRPr="00B55C60" w:rsidRDefault="00E37258" w:rsidP="00E37258">
      <w:pPr>
        <w:jc w:val="both"/>
      </w:pPr>
      <w:r w:rsidRPr="00B55C60">
        <w:t xml:space="preserve">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E37258" w:rsidRPr="00B55C60" w:rsidRDefault="00E37258" w:rsidP="00E37258">
      <w:pPr>
        <w:jc w:val="both"/>
      </w:pPr>
      <w:r w:rsidRPr="00B55C60">
        <w:t xml:space="preserve">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E37258" w:rsidRPr="00B55C60" w:rsidRDefault="00E37258" w:rsidP="00E37258">
      <w:pPr>
        <w:jc w:val="both"/>
      </w:pPr>
      <w:r w:rsidRPr="00B55C60">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E37258" w:rsidRPr="00B55C60" w:rsidRDefault="00E37258" w:rsidP="00E37258">
      <w:pPr>
        <w:jc w:val="both"/>
      </w:pPr>
      <w:r w:rsidRPr="00B55C60">
        <w:t xml:space="preserve">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E37258" w:rsidRPr="00B55C60" w:rsidRDefault="00E37258" w:rsidP="00E37258">
      <w:pPr>
        <w:jc w:val="both"/>
      </w:pPr>
      <w:r w:rsidRPr="00B55C60">
        <w:t xml:space="preserve">   У детей продолжает развиваться восприятие, однако они не всегда могут одновременно учитывать несколько различных признаков.</w:t>
      </w:r>
    </w:p>
    <w:p w:rsidR="00E37258" w:rsidRPr="00B55C60" w:rsidRDefault="00E37258" w:rsidP="00E37258">
      <w:pPr>
        <w:jc w:val="both"/>
      </w:pPr>
      <w:r w:rsidRPr="00B55C60">
        <w:t xml:space="preserve">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37258" w:rsidRPr="00B55C60" w:rsidRDefault="00E37258" w:rsidP="00E37258">
      <w:pPr>
        <w:jc w:val="both"/>
      </w:pPr>
      <w:r w:rsidRPr="00B55C60">
        <w:t xml:space="preserve">   Продолжают развиваться навыки обобщения и рассуждения, но они в значительной степени ограничиваются наглядными признаками ситуации.</w:t>
      </w:r>
    </w:p>
    <w:p w:rsidR="00E37258" w:rsidRPr="00B55C60" w:rsidRDefault="00E37258" w:rsidP="00E37258">
      <w:pPr>
        <w:jc w:val="both"/>
      </w:pPr>
      <w:r w:rsidRPr="00B55C60">
        <w:t xml:space="preserve">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37258" w:rsidRPr="00B55C60" w:rsidRDefault="00E37258" w:rsidP="00E37258">
      <w:pPr>
        <w:jc w:val="both"/>
      </w:pPr>
      <w:r w:rsidRPr="00B55C60">
        <w:t xml:space="preserve">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E37258" w:rsidRPr="00B55C60" w:rsidRDefault="00E37258" w:rsidP="00E37258">
      <w:pPr>
        <w:jc w:val="both"/>
      </w:pPr>
      <w:r w:rsidRPr="00B55C60">
        <w:t xml:space="preserve">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w:t>
      </w:r>
    </w:p>
    <w:p w:rsidR="00E37258" w:rsidRPr="00B55C60" w:rsidRDefault="00E37258" w:rsidP="00E37258">
      <w:pPr>
        <w:jc w:val="both"/>
      </w:pPr>
      <w:r w:rsidRPr="00B55C60">
        <w:t xml:space="preserve">   В результате правильно организованной образовательной работы у детей развиваются диалогическая и некоторые виды монологической речи.</w:t>
      </w:r>
    </w:p>
    <w:p w:rsidR="00E37258" w:rsidRPr="00B55C60" w:rsidRDefault="00E37258" w:rsidP="00E37258">
      <w:pPr>
        <w:jc w:val="both"/>
      </w:pPr>
      <w:r w:rsidRPr="00B55C60">
        <w:t xml:space="preserve">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E37258" w:rsidRPr="00B55C60" w:rsidRDefault="00E37258" w:rsidP="00E37258">
      <w:pPr>
        <w:jc w:val="both"/>
      </w:pPr>
      <w:r w:rsidRPr="00B55C60">
        <w:t xml:space="preserve">   К концу дошкольного возраста ребенок обладает высоким уровнем познавательного и личностного развития, что позволяет ему в дальнейшем </w:t>
      </w:r>
    </w:p>
    <w:p w:rsidR="00E37258" w:rsidRPr="00B55C60" w:rsidRDefault="00E37258" w:rsidP="00E37258">
      <w:pPr>
        <w:jc w:val="both"/>
      </w:pPr>
      <w:r w:rsidRPr="00B55C60">
        <w:t xml:space="preserve">успешно учиться в школе. </w:t>
      </w:r>
    </w:p>
    <w:p w:rsidR="00E37258" w:rsidRPr="00B55C60" w:rsidRDefault="00E37258" w:rsidP="00E37258">
      <w:pPr>
        <w:jc w:val="both"/>
      </w:pPr>
    </w:p>
    <w:p w:rsidR="00E37258" w:rsidRPr="00B55C60" w:rsidRDefault="00E37258" w:rsidP="00E37258">
      <w:pPr>
        <w:pStyle w:val="afff"/>
        <w:jc w:val="both"/>
        <w:rPr>
          <w:bCs/>
        </w:rPr>
      </w:pPr>
    </w:p>
    <w:p w:rsidR="00E37258" w:rsidRDefault="00E37258" w:rsidP="0091060A">
      <w:pPr>
        <w:pStyle w:val="afff"/>
        <w:rPr>
          <w:b/>
          <w:bCs/>
          <w:sz w:val="40"/>
          <w:szCs w:val="40"/>
        </w:rPr>
      </w:pPr>
    </w:p>
    <w:p w:rsidR="0091060A" w:rsidRDefault="0091060A" w:rsidP="0091060A">
      <w:pPr>
        <w:pStyle w:val="afff"/>
        <w:rPr>
          <w:b/>
          <w:bCs/>
          <w:sz w:val="40"/>
          <w:szCs w:val="40"/>
        </w:rPr>
      </w:pPr>
    </w:p>
    <w:p w:rsidR="00E37258" w:rsidRDefault="00E37258" w:rsidP="00E37258">
      <w:pPr>
        <w:pStyle w:val="afff"/>
        <w:ind w:left="851"/>
        <w:jc w:val="center"/>
        <w:rPr>
          <w:b/>
          <w:bCs/>
          <w:sz w:val="40"/>
          <w:szCs w:val="40"/>
        </w:rPr>
      </w:pPr>
    </w:p>
    <w:p w:rsidR="00B07650" w:rsidRDefault="00B07650" w:rsidP="00E37258">
      <w:pPr>
        <w:pStyle w:val="afff"/>
        <w:ind w:left="851"/>
        <w:jc w:val="center"/>
        <w:rPr>
          <w:b/>
          <w:bCs/>
          <w:sz w:val="40"/>
          <w:szCs w:val="40"/>
        </w:rPr>
      </w:pPr>
    </w:p>
    <w:p w:rsidR="008C722B" w:rsidRDefault="008C722B" w:rsidP="00ED6D03">
      <w:pPr>
        <w:pStyle w:val="body"/>
        <w:spacing w:before="0" w:beforeAutospacing="0" w:after="0" w:afterAutospacing="0"/>
        <w:jc w:val="center"/>
        <w:rPr>
          <w:b/>
          <w:sz w:val="26"/>
          <w:szCs w:val="26"/>
        </w:rPr>
      </w:pPr>
    </w:p>
    <w:p w:rsidR="008C722B" w:rsidRDefault="008C722B" w:rsidP="00ED6D03">
      <w:pPr>
        <w:pStyle w:val="body"/>
        <w:spacing w:before="0" w:beforeAutospacing="0" w:after="0" w:afterAutospacing="0"/>
        <w:jc w:val="center"/>
        <w:rPr>
          <w:b/>
          <w:sz w:val="26"/>
          <w:szCs w:val="26"/>
        </w:rPr>
      </w:pPr>
    </w:p>
    <w:p w:rsidR="00ED6D03" w:rsidRDefault="00ED6D03" w:rsidP="00ED6D03">
      <w:pPr>
        <w:pStyle w:val="body"/>
        <w:spacing w:before="0" w:beforeAutospacing="0" w:after="0" w:afterAutospacing="0"/>
        <w:jc w:val="center"/>
        <w:rPr>
          <w:b/>
          <w:sz w:val="26"/>
          <w:szCs w:val="26"/>
        </w:rPr>
      </w:pPr>
      <w:r>
        <w:rPr>
          <w:b/>
          <w:sz w:val="26"/>
          <w:szCs w:val="26"/>
        </w:rPr>
        <w:t xml:space="preserve"> Особенности развития детей с ограниченными возможностями здоровья</w:t>
      </w:r>
      <w:r w:rsidR="00B07650">
        <w:rPr>
          <w:b/>
          <w:sz w:val="26"/>
          <w:szCs w:val="26"/>
        </w:rPr>
        <w:t xml:space="preserve"> , в том числе детей инвалидов.</w:t>
      </w:r>
    </w:p>
    <w:p w:rsidR="00ED6D03" w:rsidRDefault="00ED6D03" w:rsidP="00ED6D03">
      <w:pPr>
        <w:pStyle w:val="body"/>
        <w:spacing w:before="0" w:beforeAutospacing="0" w:after="0" w:afterAutospacing="0"/>
        <w:jc w:val="center"/>
        <w:rPr>
          <w:sz w:val="26"/>
          <w:szCs w:val="26"/>
        </w:rPr>
      </w:pPr>
    </w:p>
    <w:p w:rsidR="00ED6D03" w:rsidRPr="00ED6D03" w:rsidRDefault="00ED6D03" w:rsidP="00ED6D03">
      <w:pPr>
        <w:pStyle w:val="body"/>
        <w:spacing w:before="0" w:beforeAutospacing="0" w:after="0" w:afterAutospacing="0"/>
        <w:ind w:firstLine="709"/>
        <w:jc w:val="both"/>
      </w:pPr>
      <w:r w:rsidRPr="00ED6D03">
        <w:t>Дети с нарушениями зрения познают мир в большей степени через слух и осязание. В результате этого у них формируется другое представление о мире, чем у зрячих, а чувственные образы имеют иные качество и структуру. Вот почему так важно обращать внимание детей на разнообразные звуки. Снижение остроты зрения не только ограничивает процесс познания окружающего мира, влияет на</w:t>
      </w:r>
      <w:r w:rsidRPr="00ED6D03">
        <w:rPr>
          <w:rStyle w:val="apple-converted-space"/>
        </w:rPr>
        <w:t> </w:t>
      </w:r>
      <w:hyperlink r:id="rId11" w:history="1">
        <w:r w:rsidRPr="00ED6D03">
          <w:rPr>
            <w:rStyle w:val="afb"/>
          </w:rPr>
          <w:t>развитие речи</w:t>
        </w:r>
      </w:hyperlink>
      <w:r w:rsidRPr="00ED6D03">
        <w:t>,</w:t>
      </w:r>
      <w:r w:rsidRPr="00ED6D03">
        <w:rPr>
          <w:rStyle w:val="apple-converted-space"/>
        </w:rPr>
        <w:t> </w:t>
      </w:r>
      <w:hyperlink r:id="rId12" w:history="1">
        <w:r w:rsidRPr="00ED6D03">
          <w:rPr>
            <w:rStyle w:val="afb"/>
          </w:rPr>
          <w:t>памяти</w:t>
        </w:r>
      </w:hyperlink>
      <w:r w:rsidRPr="00ED6D03">
        <w:t>, воображения. Иногда слабовидящие или слепые дети неправильно понимают слова, поскольку слабо соотносят их с реальными объектами. В таком случае, им не обойтись без квалифицированной логопедической помощи. </w:t>
      </w:r>
    </w:p>
    <w:p w:rsidR="00ED6D03" w:rsidRPr="00ED6D03" w:rsidRDefault="00ED6D03" w:rsidP="00ED6D03">
      <w:pPr>
        <w:pStyle w:val="rtejustify"/>
        <w:spacing w:before="0" w:beforeAutospacing="0" w:after="0" w:afterAutospacing="0" w:line="270" w:lineRule="atLeast"/>
        <w:ind w:firstLine="709"/>
        <w:jc w:val="both"/>
      </w:pPr>
      <w:r w:rsidRPr="00ED6D03">
        <w:t>Очень важным этапом в развитии (и как составляющая лечения) таких детей является физическая деятельность. Особенно важно как можно больше времени уделять подвижным играм, стимулирующим зрение, развивающим координацию движений, укрепляющим мускулатуру, обучающим определенным навыкам. Но при организации</w:t>
      </w:r>
      <w:r w:rsidRPr="00ED6D03">
        <w:rPr>
          <w:rStyle w:val="apple-converted-space"/>
        </w:rPr>
        <w:t> </w:t>
      </w:r>
      <w:hyperlink r:id="rId13" w:history="1">
        <w:r w:rsidRPr="00ED6D03">
          <w:rPr>
            <w:rStyle w:val="afb"/>
          </w:rPr>
          <w:t>двигательной активности детей</w:t>
        </w:r>
      </w:hyperlink>
      <w:r w:rsidRPr="00ED6D03">
        <w:rPr>
          <w:rStyle w:val="apple-converted-space"/>
        </w:rPr>
        <w:t> </w:t>
      </w:r>
      <w:r w:rsidRPr="00ED6D03">
        <w:t>с нарушениями зрения необходимо учитывать  рекомендации врача-офтальмолога, а также диагноз конкретного ребенка. В ином случае, при наличии неправильно подобранных нагрузок, возможен обратный эффект.  </w:t>
      </w:r>
    </w:p>
    <w:p w:rsidR="00ED6D03" w:rsidRPr="00ED6D03" w:rsidRDefault="00ED6D03" w:rsidP="00ED6D03">
      <w:pPr>
        <w:pStyle w:val="rtejustify"/>
        <w:spacing w:before="0" w:beforeAutospacing="0" w:after="0" w:afterAutospacing="0" w:line="270" w:lineRule="atLeast"/>
        <w:ind w:firstLine="709"/>
        <w:jc w:val="both"/>
      </w:pPr>
      <w:r w:rsidRPr="00ED6D03">
        <w:t>Особенное значение в развитии таких детей занимает обучение умению правильно ориентироваться в пространстве. В основном, это достигается в процессе выполнения специальных упражнений и заданий.</w:t>
      </w:r>
    </w:p>
    <w:p w:rsidR="00ED6D03" w:rsidRPr="00ED6D03" w:rsidRDefault="00ED6D03" w:rsidP="00ED6D03">
      <w:pPr>
        <w:pStyle w:val="rtejustify"/>
        <w:spacing w:before="0" w:beforeAutospacing="0" w:after="0" w:afterAutospacing="0" w:line="270" w:lineRule="atLeast"/>
        <w:ind w:firstLine="709"/>
        <w:jc w:val="both"/>
      </w:pPr>
      <w:r w:rsidRPr="00ED6D03">
        <w:t>Если детей с нарушениями зрения обучают какому-то конкретному действию, то делать это нужно многократно, повторяя «рука в руку» и до тех пор, пока оно не дойдет до автоматизма. Свои действия обязательно нужно описывать словами, чтобы ребенок четко уяснил, что и для чего он делает. </w:t>
      </w:r>
    </w:p>
    <w:p w:rsidR="00ED6D03" w:rsidRPr="00ED6D03" w:rsidRDefault="00ED6D03" w:rsidP="00ED6D03">
      <w:pPr>
        <w:pStyle w:val="rtejustify"/>
        <w:spacing w:before="0" w:beforeAutospacing="0" w:after="0" w:afterAutospacing="0" w:line="270" w:lineRule="atLeast"/>
        <w:ind w:firstLine="709"/>
        <w:jc w:val="both"/>
      </w:pPr>
      <w:r w:rsidRPr="00ED6D03">
        <w:t>Игрушки таких детей должны быть крупными, достаточно яркими (но не стоит покупать экземпляры «ядовитых» цветов). Интересными будут для них музыкальные игрушки, а также состоящие из разнообразных материалов, стимулирующих тактильные ощущения.</w:t>
      </w:r>
    </w:p>
    <w:p w:rsidR="00ED6D03" w:rsidRPr="00ED6D03" w:rsidRDefault="00ED6D03" w:rsidP="00ED6D03">
      <w:pPr>
        <w:pStyle w:val="rtejustify"/>
        <w:spacing w:before="0" w:beforeAutospacing="0" w:after="0" w:afterAutospacing="0" w:line="270" w:lineRule="atLeast"/>
        <w:ind w:firstLine="709"/>
        <w:jc w:val="both"/>
      </w:pPr>
      <w:r w:rsidRPr="00ED6D03">
        <w:t>Что касается организации внутрисемейных обязанностей, родители должны знать, что ребенок со зрительными нарушениями обязательно должен вовлекаться в их реализацию. Также не стоит ограничивать общение и контакты такого ребенка с нормально видящими сверстниками и взрослыми. </w:t>
      </w:r>
    </w:p>
    <w:p w:rsidR="00ED6D03" w:rsidRPr="00ED6D03" w:rsidRDefault="00ED6D03" w:rsidP="00ED6D03">
      <w:pPr>
        <w:pStyle w:val="rtejustify"/>
        <w:spacing w:before="0" w:beforeAutospacing="0" w:after="0" w:afterAutospacing="0" w:line="270" w:lineRule="atLeast"/>
        <w:ind w:firstLine="709"/>
        <w:jc w:val="both"/>
      </w:pPr>
      <w:r w:rsidRPr="00ED6D03">
        <w:t>Тем не менее, доказано, что зрительный дефект не влияет на такие сферы психики, как мировоззрение, убеждения, характер и темперамент. </w:t>
      </w:r>
    </w:p>
    <w:p w:rsidR="00ED6D03" w:rsidRPr="00ED6D03" w:rsidRDefault="00ED6D03" w:rsidP="00ED6D03">
      <w:pPr>
        <w:tabs>
          <w:tab w:val="left" w:pos="567"/>
        </w:tabs>
        <w:ind w:firstLine="567"/>
        <w:jc w:val="both"/>
      </w:pPr>
      <w:r w:rsidRPr="00ED6D03">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ED6D03" w:rsidRPr="00ED6D03" w:rsidRDefault="00ED6D03" w:rsidP="00ED6D03">
      <w:pPr>
        <w:tabs>
          <w:tab w:val="left" w:pos="567"/>
        </w:tabs>
        <w:ind w:firstLine="567"/>
        <w:jc w:val="both"/>
      </w:pPr>
      <w:r w:rsidRPr="00ED6D03">
        <w:t>– развитие физических, интеллектуальных, нравственных, эстетических и личностных качеств;</w:t>
      </w:r>
    </w:p>
    <w:p w:rsidR="00ED6D03" w:rsidRPr="00ED6D03" w:rsidRDefault="00ED6D03" w:rsidP="00ED6D03">
      <w:pPr>
        <w:tabs>
          <w:tab w:val="left" w:pos="567"/>
        </w:tabs>
        <w:ind w:firstLine="567"/>
        <w:jc w:val="both"/>
      </w:pPr>
      <w:r w:rsidRPr="00ED6D03">
        <w:t>– формирование предпосылок учебной деятельности;</w:t>
      </w:r>
    </w:p>
    <w:p w:rsidR="00ED6D03" w:rsidRPr="00ED6D03" w:rsidRDefault="00ED6D03" w:rsidP="00ED6D03">
      <w:pPr>
        <w:tabs>
          <w:tab w:val="left" w:pos="567"/>
        </w:tabs>
        <w:ind w:firstLine="567"/>
        <w:jc w:val="both"/>
      </w:pPr>
      <w:r w:rsidRPr="00ED6D03">
        <w:t>– сохранение и укрепление здоровья;</w:t>
      </w:r>
    </w:p>
    <w:p w:rsidR="00ED6D03" w:rsidRPr="00ED6D03" w:rsidRDefault="00ED6D03" w:rsidP="00ED6D03">
      <w:pPr>
        <w:tabs>
          <w:tab w:val="left" w:pos="567"/>
        </w:tabs>
        <w:ind w:firstLine="567"/>
        <w:jc w:val="both"/>
      </w:pPr>
      <w:r w:rsidRPr="00ED6D03">
        <w:t>– коррекция недостатков в физическом и (или) психическом развитии детей;</w:t>
      </w:r>
    </w:p>
    <w:p w:rsidR="00ED6D03" w:rsidRPr="00ED6D03" w:rsidRDefault="00ED6D03" w:rsidP="00ED6D03">
      <w:pPr>
        <w:tabs>
          <w:tab w:val="left" w:pos="567"/>
        </w:tabs>
        <w:ind w:firstLine="567"/>
        <w:jc w:val="both"/>
      </w:pPr>
      <w:r w:rsidRPr="00ED6D03">
        <w:t>– создание современной развивающей предметно-пространственной среды, комфортной для детей с ОВЗ, их родителей (законных представителей) и педагогического коллектива;</w:t>
      </w:r>
    </w:p>
    <w:p w:rsidR="00ED6D03" w:rsidRPr="00ED6D03" w:rsidRDefault="00ED6D03" w:rsidP="00ED6D03">
      <w:pPr>
        <w:tabs>
          <w:tab w:val="left" w:pos="567"/>
        </w:tabs>
        <w:ind w:firstLine="567"/>
        <w:jc w:val="both"/>
      </w:pPr>
      <w:r w:rsidRPr="00ED6D03">
        <w:t>– формирование у детей общей культуры.</w:t>
      </w:r>
    </w:p>
    <w:p w:rsidR="00ED6D03" w:rsidRPr="00ED6D03" w:rsidRDefault="00ED6D03" w:rsidP="00ED6D03">
      <w:pPr>
        <w:tabs>
          <w:tab w:val="left" w:pos="567"/>
        </w:tabs>
        <w:ind w:firstLine="567"/>
        <w:jc w:val="both"/>
      </w:pPr>
      <w:r w:rsidRPr="00ED6D03">
        <w:t>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w:t>
      </w:r>
    </w:p>
    <w:p w:rsidR="00ED6D03" w:rsidRPr="00ED6D03" w:rsidRDefault="00ED6D03" w:rsidP="00ED6D03">
      <w:pPr>
        <w:tabs>
          <w:tab w:val="left" w:pos="567"/>
        </w:tabs>
        <w:ind w:firstLine="567"/>
        <w:jc w:val="both"/>
      </w:pPr>
      <w:r w:rsidRPr="00ED6D03">
        <w:t xml:space="preserve">Организация образовательного процесса в группах компенсирующей направленности предполагает соблюдение следующих позиций: </w:t>
      </w:r>
    </w:p>
    <w:p w:rsidR="00ED6D03" w:rsidRPr="00ED6D03" w:rsidRDefault="00ED6D03" w:rsidP="00ED6D03">
      <w:pPr>
        <w:tabs>
          <w:tab w:val="left" w:pos="567"/>
        </w:tabs>
        <w:ind w:firstLine="567"/>
        <w:jc w:val="both"/>
      </w:pPr>
      <w:r w:rsidRPr="00ED6D03">
        <w:lastRenderedPageBreak/>
        <w:t>1) регламент проведения и содержание занятий с ребенком с ОВЗ специалистами: учителем-логопедом, учителем-дефектологом, педагогом-психологом, воспитателями, педагогами дополнительного образования;</w:t>
      </w:r>
    </w:p>
    <w:p w:rsidR="00ED6D03" w:rsidRPr="00ED6D03" w:rsidRDefault="00ED6D03" w:rsidP="00ED6D03">
      <w:pPr>
        <w:tabs>
          <w:tab w:val="left" w:pos="567"/>
        </w:tabs>
        <w:ind w:firstLine="567"/>
        <w:jc w:val="both"/>
      </w:pPr>
      <w:r w:rsidRPr="00ED6D03">
        <w:t>2) регламент и содержание работы тьютора;</w:t>
      </w:r>
    </w:p>
    <w:p w:rsidR="00ED6D03" w:rsidRPr="00ED6D03" w:rsidRDefault="00ED6D03" w:rsidP="00ED6D03">
      <w:pPr>
        <w:tabs>
          <w:tab w:val="left" w:pos="567"/>
        </w:tabs>
        <w:ind w:firstLine="567"/>
        <w:jc w:val="both"/>
      </w:pPr>
      <w:r w:rsidRPr="00ED6D03">
        <w:t>3) регламент и содержание работы психолого-медико-педагогического консилиума (ПМПк) дошкольной образовательной организации.</w:t>
      </w:r>
    </w:p>
    <w:p w:rsidR="00ED6D03" w:rsidRPr="00ED6D03" w:rsidRDefault="00ED6D03" w:rsidP="00ED6D03">
      <w:pPr>
        <w:tabs>
          <w:tab w:val="left" w:pos="567"/>
        </w:tabs>
        <w:ind w:firstLine="567"/>
        <w:jc w:val="both"/>
      </w:pPr>
      <w:r w:rsidRPr="00ED6D03">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ED6D03" w:rsidRPr="00ED6D03" w:rsidRDefault="00ED6D03" w:rsidP="00ED6D03">
      <w:pPr>
        <w:tabs>
          <w:tab w:val="left" w:pos="567"/>
        </w:tabs>
        <w:ind w:firstLine="567"/>
        <w:jc w:val="both"/>
      </w:pPr>
      <w:r w:rsidRPr="00ED6D03">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w:t>
      </w:r>
    </w:p>
    <w:p w:rsidR="00ED6D03" w:rsidRPr="00ED6D03" w:rsidRDefault="00ED6D03" w:rsidP="00ED6D03">
      <w:pPr>
        <w:tabs>
          <w:tab w:val="left" w:pos="567"/>
        </w:tabs>
        <w:ind w:firstLine="567"/>
        <w:jc w:val="both"/>
      </w:pPr>
      <w:r w:rsidRPr="00ED6D03">
        <w:t>Необходимо ориентироваться:</w:t>
      </w:r>
    </w:p>
    <w:p w:rsidR="00ED6D03" w:rsidRPr="00ED6D03" w:rsidRDefault="00ED6D03" w:rsidP="00ED6D03">
      <w:pPr>
        <w:tabs>
          <w:tab w:val="left" w:pos="567"/>
        </w:tabs>
        <w:ind w:firstLine="567"/>
        <w:jc w:val="both"/>
      </w:pPr>
      <w:r w:rsidRPr="00ED6D03">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ED6D03" w:rsidRPr="00ED6D03" w:rsidRDefault="00ED6D03" w:rsidP="00ED6D03">
      <w:pPr>
        <w:tabs>
          <w:tab w:val="left" w:pos="567"/>
        </w:tabs>
        <w:ind w:firstLine="567"/>
        <w:jc w:val="both"/>
      </w:pPr>
      <w:r w:rsidRPr="00ED6D03">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ED6D03" w:rsidRPr="00ED6D03" w:rsidRDefault="00ED6D03" w:rsidP="00ED6D03">
      <w:pPr>
        <w:tabs>
          <w:tab w:val="left" w:pos="567"/>
        </w:tabs>
        <w:ind w:firstLine="567"/>
        <w:jc w:val="both"/>
      </w:pPr>
      <w:r w:rsidRPr="00ED6D03">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ED6D03" w:rsidRPr="00ED6D03" w:rsidRDefault="00ED6D03" w:rsidP="00ED6D03">
      <w:pPr>
        <w:tabs>
          <w:tab w:val="left" w:pos="567"/>
        </w:tabs>
        <w:ind w:firstLine="567"/>
        <w:jc w:val="both"/>
      </w:pPr>
      <w:r w:rsidRPr="00ED6D03">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ED6D03" w:rsidRPr="00ED6D03" w:rsidRDefault="00ED6D03" w:rsidP="00ED6D03">
      <w:pPr>
        <w:tabs>
          <w:tab w:val="left" w:pos="567"/>
        </w:tabs>
        <w:ind w:firstLine="567"/>
        <w:jc w:val="both"/>
      </w:pPr>
      <w:r w:rsidRPr="00ED6D03">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ED6D03" w:rsidRPr="00ED6D03" w:rsidRDefault="00ED6D03" w:rsidP="00ED6D03">
      <w:pPr>
        <w:tabs>
          <w:tab w:val="left" w:pos="567"/>
        </w:tabs>
        <w:ind w:firstLine="567"/>
        <w:jc w:val="both"/>
      </w:pPr>
      <w:r w:rsidRPr="00ED6D03">
        <w:t xml:space="preserve">Реализация адаптированной образовательной программы ребенка с ОВЗ строится с учетом: </w:t>
      </w:r>
    </w:p>
    <w:p w:rsidR="00ED6D03" w:rsidRPr="00ED6D03" w:rsidRDefault="00ED6D03" w:rsidP="00ED6D03">
      <w:pPr>
        <w:tabs>
          <w:tab w:val="left" w:pos="567"/>
        </w:tabs>
        <w:ind w:firstLine="567"/>
        <w:jc w:val="both"/>
      </w:pPr>
      <w:r w:rsidRPr="00ED6D03">
        <w:t>– особенностей и содержания взаимодействия с родителями (законными представителями) на каждом этапе включения;</w:t>
      </w:r>
    </w:p>
    <w:p w:rsidR="00ED6D03" w:rsidRPr="00ED6D03" w:rsidRDefault="00ED6D03" w:rsidP="00ED6D03">
      <w:pPr>
        <w:tabs>
          <w:tab w:val="left" w:pos="567"/>
        </w:tabs>
        <w:ind w:firstLine="567"/>
        <w:jc w:val="both"/>
      </w:pPr>
      <w:r w:rsidRPr="00ED6D03">
        <w:t>– особенностей и содержания взаимодействия между сотрудниками Организации;</w:t>
      </w:r>
    </w:p>
    <w:p w:rsidR="00ED6D03" w:rsidRPr="00ED6D03" w:rsidRDefault="00ED6D03" w:rsidP="00ED6D03">
      <w:pPr>
        <w:tabs>
          <w:tab w:val="left" w:pos="567"/>
        </w:tabs>
        <w:ind w:firstLine="567"/>
        <w:jc w:val="both"/>
      </w:pPr>
      <w:r w:rsidRPr="00ED6D03">
        <w:t>– вариативности и технологий выбора форм и методов подготовки ребенка с ОВЗ к включению;</w:t>
      </w:r>
    </w:p>
    <w:p w:rsidR="00ED6D03" w:rsidRPr="00ED6D03" w:rsidRDefault="00ED6D03" w:rsidP="00ED6D03">
      <w:pPr>
        <w:tabs>
          <w:tab w:val="left" w:pos="567"/>
        </w:tabs>
        <w:ind w:firstLine="567"/>
        <w:jc w:val="both"/>
      </w:pPr>
      <w:r w:rsidRPr="00ED6D03">
        <w:t>– критериев готовности ребенка с ОВЗ к продвижению по этапам инклюзивного процесса;</w:t>
      </w:r>
    </w:p>
    <w:p w:rsidR="00ED6D03" w:rsidRPr="00ED6D03" w:rsidRDefault="00ED6D03" w:rsidP="00ED6D03">
      <w:pPr>
        <w:tabs>
          <w:tab w:val="left" w:pos="567"/>
        </w:tabs>
        <w:ind w:firstLine="567"/>
        <w:jc w:val="both"/>
      </w:pPr>
      <w:r w:rsidRPr="00ED6D03">
        <w:t>– организации условий для максимального развития и эффективной адаптации ребенка в инклюзивной группе.</w:t>
      </w:r>
    </w:p>
    <w:p w:rsidR="00ED6D03" w:rsidRPr="00ED6D03" w:rsidRDefault="00ED6D03" w:rsidP="00ED6D03">
      <w:pPr>
        <w:tabs>
          <w:tab w:val="left" w:pos="567"/>
        </w:tabs>
        <w:ind w:firstLine="567"/>
        <w:jc w:val="both"/>
      </w:pPr>
      <w:r w:rsidRPr="00ED6D03">
        <w:t xml:space="preserve">Координация реализации программ образования осуществляется на заседаниях психолого-медико-педагогического консилиума с участием всех педагогов и специалистов, задействованных в реализации образовательных программ. </w:t>
      </w:r>
    </w:p>
    <w:p w:rsidR="00ED6D03" w:rsidRDefault="00ED6D03" w:rsidP="00ED6D03">
      <w:pPr>
        <w:pStyle w:val="body"/>
        <w:spacing w:before="0" w:beforeAutospacing="0" w:after="0" w:afterAutospacing="0"/>
        <w:ind w:left="360"/>
        <w:jc w:val="center"/>
        <w:rPr>
          <w:b/>
          <w:sz w:val="26"/>
          <w:szCs w:val="26"/>
        </w:rPr>
      </w:pPr>
    </w:p>
    <w:p w:rsidR="004F4A51" w:rsidRDefault="004F4A51" w:rsidP="003F513D">
      <w:pPr>
        <w:autoSpaceDE w:val="0"/>
        <w:autoSpaceDN w:val="0"/>
        <w:jc w:val="center"/>
        <w:rPr>
          <w:b/>
          <w:i/>
          <w:u w:val="single"/>
        </w:rPr>
      </w:pPr>
    </w:p>
    <w:p w:rsidR="009A36AD" w:rsidRPr="00EA4629" w:rsidRDefault="009A36AD" w:rsidP="00F32738">
      <w:pPr>
        <w:pStyle w:val="body"/>
        <w:spacing w:before="0" w:beforeAutospacing="0" w:after="0" w:afterAutospacing="0"/>
        <w:jc w:val="both"/>
      </w:pPr>
      <w:r w:rsidRPr="00EA4629">
        <w:t xml:space="preserve">Ожидаемые результаты: </w:t>
      </w:r>
    </w:p>
    <w:p w:rsidR="009A36AD" w:rsidRPr="00EA4629" w:rsidRDefault="003B014B" w:rsidP="00C26887">
      <w:pPr>
        <w:pStyle w:val="body"/>
        <w:numPr>
          <w:ilvl w:val="0"/>
          <w:numId w:val="8"/>
        </w:numPr>
        <w:spacing w:before="0" w:beforeAutospacing="0" w:after="0" w:afterAutospacing="0"/>
        <w:jc w:val="both"/>
      </w:pPr>
      <w:r w:rsidRPr="00EA4629">
        <w:t>Развитие личности ребенка, создание позитивного настроя, усиление конструктивного поведения, способность осознать и выразить словами собственные действия, мысли, чувства, развитие коммуникативных навыков, успешная интеграция в общеобразовательную школу и общество сверстников.</w:t>
      </w:r>
      <w:r w:rsidR="009A36AD" w:rsidRPr="00EA4629">
        <w:t xml:space="preserve">Профилактика неврозов и невротических реакций, нарушений поведения, школьной дезадаптации; </w:t>
      </w:r>
    </w:p>
    <w:p w:rsidR="009A36AD" w:rsidRPr="00EA4629" w:rsidRDefault="009A36AD" w:rsidP="00C26887">
      <w:pPr>
        <w:pStyle w:val="body"/>
        <w:numPr>
          <w:ilvl w:val="0"/>
          <w:numId w:val="8"/>
        </w:numPr>
        <w:jc w:val="both"/>
      </w:pPr>
      <w:r w:rsidRPr="00EA4629">
        <w:t xml:space="preserve">Коррекция эмоционального самочувствия, снятие эмоциональной напряженности, снижение агрессивности и деструктивных форм поведения, в том числе негативизма, тревожности, депрессивности, беспокойства, расторможенности и пр. </w:t>
      </w:r>
    </w:p>
    <w:p w:rsidR="0036042C" w:rsidRPr="008C3FA4" w:rsidRDefault="003B014B" w:rsidP="002B00DA">
      <w:pPr>
        <w:pStyle w:val="body"/>
        <w:spacing w:before="0" w:beforeAutospacing="0" w:after="0" w:afterAutospacing="0"/>
        <w:ind w:left="720"/>
        <w:jc w:val="center"/>
        <w:rPr>
          <w:b/>
          <w:sz w:val="28"/>
          <w:szCs w:val="28"/>
        </w:rPr>
      </w:pPr>
      <w:r w:rsidRPr="008C3FA4">
        <w:rPr>
          <w:b/>
          <w:sz w:val="28"/>
          <w:szCs w:val="28"/>
        </w:rPr>
        <w:t xml:space="preserve">1.2. </w:t>
      </w:r>
      <w:r w:rsidR="002B00DA">
        <w:rPr>
          <w:b/>
          <w:sz w:val="28"/>
          <w:szCs w:val="28"/>
        </w:rPr>
        <w:t>Планируемые результаты освоения Программы</w:t>
      </w:r>
    </w:p>
    <w:p w:rsidR="00525C2A" w:rsidRPr="00EA4629" w:rsidRDefault="00EA4629" w:rsidP="0020144D">
      <w:pPr>
        <w:jc w:val="both"/>
      </w:pPr>
      <w:r w:rsidRPr="00EA4629">
        <w:tab/>
      </w:r>
      <w:r w:rsidR="002036F1" w:rsidRPr="00EA4629">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AE3BC8" w:rsidRPr="00EA4629" w:rsidRDefault="00AE3BC8" w:rsidP="0020144D">
      <w:pPr>
        <w:pStyle w:val="dash041e005f0431005f044b005f0447005f043d005f044b005f0439"/>
        <w:ind w:firstLine="709"/>
        <w:jc w:val="both"/>
      </w:pPr>
      <w:r w:rsidRPr="00EA4629">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AE3BC8" w:rsidRPr="00EA4629" w:rsidRDefault="00AE3BC8" w:rsidP="0020144D">
      <w:pPr>
        <w:tabs>
          <w:tab w:val="num" w:pos="0"/>
        </w:tabs>
        <w:ind w:firstLine="709"/>
        <w:jc w:val="both"/>
      </w:pPr>
      <w:r w:rsidRPr="00EA4629">
        <w:t>Целевые ориентиры:</w:t>
      </w:r>
    </w:p>
    <w:p w:rsidR="00AE3BC8" w:rsidRPr="00EA4629" w:rsidRDefault="00AE3BC8" w:rsidP="00C26887">
      <w:pPr>
        <w:pStyle w:val="afe"/>
        <w:numPr>
          <w:ilvl w:val="0"/>
          <w:numId w:val="3"/>
        </w:numPr>
        <w:tabs>
          <w:tab w:val="num" w:pos="0"/>
        </w:tabs>
        <w:spacing w:after="0" w:line="240" w:lineRule="auto"/>
        <w:ind w:left="0" w:firstLine="709"/>
        <w:jc w:val="both"/>
        <w:rPr>
          <w:rFonts w:ascii="Times New Roman" w:eastAsia="Times New Roman" w:hAnsi="Times New Roman"/>
          <w:sz w:val="24"/>
          <w:szCs w:val="24"/>
          <w:lang w:eastAsia="ru-RU"/>
        </w:rPr>
      </w:pPr>
      <w:r w:rsidRPr="00EA4629">
        <w:rPr>
          <w:rFonts w:ascii="Times New Roman" w:eastAsia="Times New Roman" w:hAnsi="Times New Roman"/>
          <w:sz w:val="24"/>
          <w:szCs w:val="24"/>
          <w:lang w:eastAsia="ru-RU"/>
        </w:rPr>
        <w:t>не подлежат непосредственной оценке;</w:t>
      </w:r>
    </w:p>
    <w:p w:rsidR="00AE3BC8" w:rsidRPr="00EA4629" w:rsidRDefault="00AE3BC8" w:rsidP="00C26887">
      <w:pPr>
        <w:pStyle w:val="afe"/>
        <w:numPr>
          <w:ilvl w:val="0"/>
          <w:numId w:val="3"/>
        </w:numPr>
        <w:tabs>
          <w:tab w:val="num" w:pos="0"/>
        </w:tabs>
        <w:spacing w:after="0" w:line="240" w:lineRule="auto"/>
        <w:ind w:left="0" w:firstLine="709"/>
        <w:jc w:val="both"/>
        <w:rPr>
          <w:rFonts w:ascii="Times New Roman" w:eastAsia="Times New Roman" w:hAnsi="Times New Roman"/>
          <w:sz w:val="24"/>
          <w:szCs w:val="24"/>
          <w:lang w:eastAsia="ru-RU"/>
        </w:rPr>
      </w:pPr>
      <w:r w:rsidRPr="00EA4629">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AE3BC8" w:rsidRPr="00EA4629" w:rsidRDefault="00AE3BC8" w:rsidP="00C26887">
      <w:pPr>
        <w:pStyle w:val="afe"/>
        <w:numPr>
          <w:ilvl w:val="0"/>
          <w:numId w:val="3"/>
        </w:numPr>
        <w:tabs>
          <w:tab w:val="num" w:pos="0"/>
        </w:tabs>
        <w:spacing w:after="0" w:line="240" w:lineRule="auto"/>
        <w:ind w:left="0" w:firstLine="709"/>
        <w:jc w:val="both"/>
        <w:rPr>
          <w:rFonts w:ascii="Times New Roman" w:eastAsia="Times New Roman" w:hAnsi="Times New Roman"/>
          <w:sz w:val="24"/>
          <w:szCs w:val="24"/>
          <w:lang w:eastAsia="ru-RU"/>
        </w:rPr>
      </w:pPr>
      <w:r w:rsidRPr="00EA4629">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AE3BC8" w:rsidRPr="00EA4629" w:rsidRDefault="00AE3BC8" w:rsidP="00C26887">
      <w:pPr>
        <w:pStyle w:val="afe"/>
        <w:numPr>
          <w:ilvl w:val="0"/>
          <w:numId w:val="3"/>
        </w:numPr>
        <w:tabs>
          <w:tab w:val="num" w:pos="0"/>
        </w:tabs>
        <w:spacing w:after="0" w:line="240" w:lineRule="auto"/>
        <w:ind w:left="0" w:firstLine="709"/>
        <w:jc w:val="both"/>
        <w:rPr>
          <w:rFonts w:ascii="Times New Roman" w:eastAsia="Times New Roman" w:hAnsi="Times New Roman"/>
          <w:sz w:val="24"/>
          <w:szCs w:val="24"/>
          <w:lang w:eastAsia="ru-RU"/>
        </w:rPr>
      </w:pPr>
      <w:r w:rsidRPr="00EA4629">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AE3BC8" w:rsidRPr="00EA4629" w:rsidRDefault="00AE3BC8" w:rsidP="00C26887">
      <w:pPr>
        <w:pStyle w:val="afe"/>
        <w:numPr>
          <w:ilvl w:val="0"/>
          <w:numId w:val="3"/>
        </w:numPr>
        <w:tabs>
          <w:tab w:val="num" w:pos="0"/>
        </w:tabs>
        <w:spacing w:after="0" w:line="240" w:lineRule="auto"/>
        <w:ind w:left="0" w:firstLine="709"/>
        <w:jc w:val="both"/>
        <w:rPr>
          <w:rFonts w:ascii="Times New Roman" w:eastAsia="Times New Roman" w:hAnsi="Times New Roman"/>
          <w:sz w:val="24"/>
          <w:szCs w:val="24"/>
          <w:lang w:eastAsia="ru-RU"/>
        </w:rPr>
      </w:pPr>
      <w:r w:rsidRPr="00EA4629">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AE3BC8" w:rsidRPr="00EA4629" w:rsidRDefault="00AE3BC8" w:rsidP="0020144D">
      <w:pPr>
        <w:tabs>
          <w:tab w:val="left" w:pos="360"/>
          <w:tab w:val="left" w:pos="9540"/>
          <w:tab w:val="left" w:pos="9999"/>
        </w:tabs>
        <w:ind w:firstLine="709"/>
        <w:jc w:val="both"/>
      </w:pPr>
      <w:r w:rsidRPr="00EA4629">
        <w:t xml:space="preserve">Целевые ориентиры выступают основаниями преемственности дошкольного и начального общего образования. </w:t>
      </w:r>
    </w:p>
    <w:p w:rsidR="00B00FEF" w:rsidRPr="00EA4629" w:rsidRDefault="00B00FEF" w:rsidP="0020144D">
      <w:pPr>
        <w:jc w:val="both"/>
      </w:pPr>
      <w:r w:rsidRPr="00EA4629">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82CFC" w:rsidRPr="001B4A2D" w:rsidRDefault="00582CFC" w:rsidP="00582CFC">
      <w:pPr>
        <w:rPr>
          <w:b/>
          <w:sz w:val="28"/>
          <w:szCs w:val="28"/>
        </w:rPr>
      </w:pPr>
    </w:p>
    <w:tbl>
      <w:tblPr>
        <w:tblW w:w="10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3544"/>
        <w:gridCol w:w="4660"/>
      </w:tblGrid>
      <w:tr w:rsidR="00582CFC" w:rsidRPr="00F32AAB" w:rsidTr="00582CFC">
        <w:trPr>
          <w:jc w:val="center"/>
        </w:trPr>
        <w:tc>
          <w:tcPr>
            <w:tcW w:w="2269" w:type="dxa"/>
            <w:vMerge w:val="restart"/>
          </w:tcPr>
          <w:p w:rsidR="00582CFC" w:rsidRPr="001B4A2D" w:rsidRDefault="00582CFC" w:rsidP="00C34D5B">
            <w:pPr>
              <w:jc w:val="both"/>
              <w:rPr>
                <w:b/>
              </w:rPr>
            </w:pPr>
            <w:r w:rsidRPr="001B4A2D">
              <w:rPr>
                <w:b/>
              </w:rPr>
              <w:t xml:space="preserve">Образовательные области </w:t>
            </w:r>
          </w:p>
        </w:tc>
        <w:tc>
          <w:tcPr>
            <w:tcW w:w="8204" w:type="dxa"/>
            <w:gridSpan w:val="2"/>
          </w:tcPr>
          <w:p w:rsidR="00582CFC" w:rsidRPr="001B4A2D" w:rsidRDefault="00582CFC" w:rsidP="00C34D5B">
            <w:pPr>
              <w:jc w:val="center"/>
              <w:rPr>
                <w:b/>
              </w:rPr>
            </w:pPr>
            <w:r w:rsidRPr="001B4A2D">
              <w:rPr>
                <w:b/>
              </w:rPr>
              <w:t>Целевые ориентиры</w:t>
            </w:r>
          </w:p>
        </w:tc>
      </w:tr>
      <w:tr w:rsidR="00582CFC" w:rsidRPr="00F32AAB" w:rsidTr="00582CFC">
        <w:trPr>
          <w:jc w:val="center"/>
        </w:trPr>
        <w:tc>
          <w:tcPr>
            <w:tcW w:w="2269" w:type="dxa"/>
            <w:vMerge/>
          </w:tcPr>
          <w:p w:rsidR="00582CFC" w:rsidRPr="001B4A2D" w:rsidRDefault="00582CFC" w:rsidP="00C34D5B">
            <w:pPr>
              <w:jc w:val="both"/>
              <w:rPr>
                <w:b/>
              </w:rPr>
            </w:pPr>
          </w:p>
        </w:tc>
        <w:tc>
          <w:tcPr>
            <w:tcW w:w="3544" w:type="dxa"/>
          </w:tcPr>
          <w:p w:rsidR="00582CFC" w:rsidRPr="001B4A2D" w:rsidRDefault="00582CFC" w:rsidP="00C34D5B">
            <w:pPr>
              <w:jc w:val="center"/>
              <w:rPr>
                <w:b/>
              </w:rPr>
            </w:pPr>
            <w:r w:rsidRPr="001B4A2D">
              <w:rPr>
                <w:b/>
              </w:rPr>
              <w:t>ранний возраст</w:t>
            </w:r>
          </w:p>
        </w:tc>
        <w:tc>
          <w:tcPr>
            <w:tcW w:w="4660" w:type="dxa"/>
          </w:tcPr>
          <w:p w:rsidR="00582CFC" w:rsidRPr="001B4A2D" w:rsidRDefault="00582CFC" w:rsidP="00C34D5B">
            <w:pPr>
              <w:jc w:val="center"/>
              <w:rPr>
                <w:b/>
              </w:rPr>
            </w:pPr>
            <w:r w:rsidRPr="001B4A2D">
              <w:rPr>
                <w:b/>
              </w:rPr>
              <w:t>дошкольный возраст</w:t>
            </w:r>
          </w:p>
        </w:tc>
      </w:tr>
      <w:tr w:rsidR="00582CFC" w:rsidRPr="00F32AAB" w:rsidTr="00582CFC">
        <w:trPr>
          <w:jc w:val="center"/>
        </w:trPr>
        <w:tc>
          <w:tcPr>
            <w:tcW w:w="2269" w:type="dxa"/>
          </w:tcPr>
          <w:p w:rsidR="00582CFC" w:rsidRPr="001B4A2D" w:rsidRDefault="00582CFC" w:rsidP="00C34D5B">
            <w:pPr>
              <w:jc w:val="both"/>
              <w:rPr>
                <w:b/>
              </w:rPr>
            </w:pPr>
            <w:r w:rsidRPr="001B4A2D">
              <w:rPr>
                <w:b/>
              </w:rPr>
              <w:t>Социально – коммуникативное развитие</w:t>
            </w:r>
          </w:p>
        </w:tc>
        <w:tc>
          <w:tcPr>
            <w:tcW w:w="3544" w:type="dxa"/>
          </w:tcPr>
          <w:p w:rsidR="00582CFC" w:rsidRPr="001B4A2D" w:rsidRDefault="00582CFC" w:rsidP="00C34D5B">
            <w:pPr>
              <w:jc w:val="both"/>
            </w:pPr>
            <w:r w:rsidRPr="001B4A2D">
              <w:t xml:space="preserve">Активно действует с игрушками; эмоционально вовлечен в действие с игрушками и другими предметами; владеет простейшими навыками самообслуживания проявляет самостоятельность в бытовом и игровом поведении; стремится к общению со взрослыми; подражает им в движениях и в действиях; проявляет интерес к сверстникам, наблюдает за их действиями и подражает им.   </w:t>
            </w:r>
          </w:p>
        </w:tc>
        <w:tc>
          <w:tcPr>
            <w:tcW w:w="4660" w:type="dxa"/>
          </w:tcPr>
          <w:p w:rsidR="00582CFC" w:rsidRPr="001B4A2D" w:rsidRDefault="00582CFC" w:rsidP="00C34D5B">
            <w:pPr>
              <w:jc w:val="both"/>
            </w:pPr>
            <w:r w:rsidRPr="001B4A2D">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w:t>
            </w:r>
            <w:r w:rsidRPr="001B4A2D">
              <w:lastRenderedPageBreak/>
              <w:t xml:space="preserve">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C34D5B">
              <w:rPr>
                <w:b/>
                <w:i/>
              </w:rPr>
              <w:t>Сформировано толерантное отношение к людям других  национальностей, любовь к большой и малой Родине.</w:t>
            </w:r>
          </w:p>
        </w:tc>
      </w:tr>
      <w:tr w:rsidR="00582CFC" w:rsidRPr="00F32AAB" w:rsidTr="00582CFC">
        <w:trPr>
          <w:jc w:val="center"/>
        </w:trPr>
        <w:tc>
          <w:tcPr>
            <w:tcW w:w="2269" w:type="dxa"/>
          </w:tcPr>
          <w:p w:rsidR="00582CFC" w:rsidRPr="001B4A2D" w:rsidRDefault="00582CFC" w:rsidP="00C34D5B">
            <w:pPr>
              <w:jc w:val="both"/>
              <w:rPr>
                <w:b/>
              </w:rPr>
            </w:pPr>
            <w:r w:rsidRPr="001B4A2D">
              <w:rPr>
                <w:b/>
              </w:rPr>
              <w:lastRenderedPageBreak/>
              <w:t>Познавательное развитие</w:t>
            </w:r>
          </w:p>
        </w:tc>
        <w:tc>
          <w:tcPr>
            <w:tcW w:w="3544" w:type="dxa"/>
          </w:tcPr>
          <w:p w:rsidR="00582CFC" w:rsidRPr="001B4A2D" w:rsidRDefault="00582CFC" w:rsidP="00C34D5B">
            <w:pPr>
              <w:jc w:val="both"/>
            </w:pPr>
            <w:r w:rsidRPr="001B4A2D">
              <w:t xml:space="preserve">Ребенок интересуется окружающими предметами и активно действует с ними. Эмоционально вовлечен  в действия с игрушками и другими предметами, </w:t>
            </w:r>
          </w:p>
          <w:p w:rsidR="00582CFC" w:rsidRPr="001B4A2D" w:rsidRDefault="00582CFC" w:rsidP="00C34D5B">
            <w:pPr>
              <w:jc w:val="both"/>
            </w:pPr>
            <w:r w:rsidRPr="001B4A2D">
              <w:t>стремится проявлять настойчивость в достижении результата своих действий.</w:t>
            </w:r>
          </w:p>
          <w:p w:rsidR="00582CFC" w:rsidRPr="001B4A2D" w:rsidRDefault="00582CFC" w:rsidP="00C34D5B">
            <w:pPr>
              <w:jc w:val="both"/>
            </w:pPr>
            <w:r w:rsidRPr="001B4A2D">
              <w:t xml:space="preserve">Использует специфические, культурно фиксированные предметные действия, </w:t>
            </w:r>
          </w:p>
          <w:p w:rsidR="00582CFC" w:rsidRPr="001B4A2D" w:rsidRDefault="00582CFC" w:rsidP="00C34D5B">
            <w:pPr>
              <w:jc w:val="both"/>
            </w:pPr>
            <w:r w:rsidRPr="001B4A2D">
              <w:t>знает назначение бытовых предметов (ложки, расчески,  карандаши и пр.) и умеет пользоваться ими.</w:t>
            </w:r>
          </w:p>
          <w:p w:rsidR="00582CFC" w:rsidRPr="00C34D5B" w:rsidRDefault="00582CFC" w:rsidP="00C34D5B">
            <w:pPr>
              <w:jc w:val="both"/>
              <w:rPr>
                <w:i/>
              </w:rPr>
            </w:pPr>
            <w:r w:rsidRPr="00C34D5B">
              <w:rPr>
                <w:b/>
                <w:bCs/>
                <w:i/>
                <w:iCs/>
              </w:rPr>
              <w:t xml:space="preserve">Ребенок имеет элементарные </w:t>
            </w:r>
          </w:p>
          <w:p w:rsidR="00582CFC" w:rsidRPr="001B4A2D" w:rsidRDefault="00582CFC" w:rsidP="00C34D5B">
            <w:pPr>
              <w:jc w:val="both"/>
            </w:pPr>
            <w:r w:rsidRPr="00C34D5B">
              <w:rPr>
                <w:b/>
                <w:bCs/>
                <w:i/>
                <w:iCs/>
              </w:rPr>
              <w:t>представления о культуре и быте башкирского народа (одежда, предметы быта, посуда)</w:t>
            </w:r>
          </w:p>
        </w:tc>
        <w:tc>
          <w:tcPr>
            <w:tcW w:w="4660" w:type="dxa"/>
          </w:tcPr>
          <w:p w:rsidR="00582CFC" w:rsidRPr="001B4A2D" w:rsidRDefault="00582CFC" w:rsidP="00C34D5B">
            <w:pPr>
              <w:jc w:val="both"/>
            </w:pPr>
            <w:r w:rsidRPr="001B4A2D">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582CFC" w:rsidRPr="001B4A2D" w:rsidRDefault="00582CFC" w:rsidP="00C34D5B">
            <w:pPr>
              <w:jc w:val="both"/>
            </w:pPr>
            <w:r w:rsidRPr="001B4A2D">
              <w:t>Ребенок обладает развитым воображением.</w:t>
            </w:r>
          </w:p>
          <w:p w:rsidR="00582CFC" w:rsidRPr="001B4A2D" w:rsidRDefault="00582CFC" w:rsidP="00C34D5B">
            <w:pPr>
              <w:jc w:val="both"/>
            </w:pPr>
            <w:r w:rsidRPr="001B4A2D">
              <w:t>Ребенок проявляет любознательность, задает вопросы взрослым и сверстникам, интересуется причинно-следственными связями, пытается</w:t>
            </w:r>
          </w:p>
          <w:p w:rsidR="00582CFC" w:rsidRPr="001B4A2D" w:rsidRDefault="00582CFC" w:rsidP="00C34D5B">
            <w:pPr>
              <w:jc w:val="both"/>
            </w:pPr>
            <w:r w:rsidRPr="001B4A2D">
              <w:t>самостоятельно придумывать объяснения явлениям природы и поступкам людей, склонен</w:t>
            </w:r>
          </w:p>
          <w:p w:rsidR="00582CFC" w:rsidRPr="001B4A2D" w:rsidRDefault="00582CFC" w:rsidP="00C34D5B">
            <w:pPr>
              <w:jc w:val="both"/>
            </w:pPr>
            <w:r w:rsidRPr="001B4A2D">
              <w:t xml:space="preserve">наблюдать, экспериментировать. </w:t>
            </w:r>
          </w:p>
          <w:p w:rsidR="00582CFC" w:rsidRPr="001B4A2D" w:rsidRDefault="00582CFC" w:rsidP="00C34D5B">
            <w:pPr>
              <w:jc w:val="both"/>
            </w:pPr>
            <w:r w:rsidRPr="001B4A2D">
              <w:t>Обладает начальными знаниями о себе, о природном и социальном мире, в котором он живет</w:t>
            </w:r>
            <w:r w:rsidRPr="001B4A2D">
              <w:rPr>
                <w:b/>
                <w:bCs/>
              </w:rPr>
              <w:t xml:space="preserve">, </w:t>
            </w:r>
            <w:r w:rsidRPr="001B4A2D">
              <w:t>обладает элементарными</w:t>
            </w:r>
          </w:p>
          <w:p w:rsidR="00582CFC" w:rsidRPr="001B4A2D" w:rsidRDefault="00582CFC" w:rsidP="00C34D5B">
            <w:pPr>
              <w:jc w:val="both"/>
            </w:pPr>
            <w:r w:rsidRPr="001B4A2D">
              <w:t>представлениями из области живой природы, естествознания, математики, истории и т.п.</w:t>
            </w:r>
          </w:p>
          <w:p w:rsidR="00582CFC" w:rsidRPr="001B4A2D" w:rsidRDefault="00582CFC" w:rsidP="00C34D5B">
            <w:pPr>
              <w:jc w:val="both"/>
            </w:pPr>
            <w:r w:rsidRPr="001B4A2D">
              <w:t xml:space="preserve">Ребенок способен к принятию собственных решений, опираясь на свои знания и умения в </w:t>
            </w:r>
          </w:p>
          <w:p w:rsidR="00582CFC" w:rsidRPr="001B4A2D" w:rsidRDefault="00582CFC" w:rsidP="00C34D5B">
            <w:pPr>
              <w:jc w:val="both"/>
            </w:pPr>
            <w:r w:rsidRPr="001B4A2D">
              <w:t>различных видах деятельности.</w:t>
            </w:r>
          </w:p>
          <w:p w:rsidR="00582CFC" w:rsidRPr="00C34D5B" w:rsidRDefault="00582CFC" w:rsidP="00C34D5B">
            <w:pPr>
              <w:jc w:val="both"/>
              <w:rPr>
                <w:i/>
              </w:rPr>
            </w:pPr>
            <w:r w:rsidRPr="00C34D5B">
              <w:rPr>
                <w:b/>
                <w:bCs/>
                <w:i/>
                <w:iCs/>
              </w:rPr>
              <w:t>Ребенок обладает знаниями  о себе, о Республике Башкортостан, имеет представление  о социокультурных ценностях своего  народа, о традициях и праздниках башкирского народа и народов, проживающих на территории РБ</w:t>
            </w:r>
          </w:p>
        </w:tc>
      </w:tr>
      <w:tr w:rsidR="00582CFC" w:rsidRPr="00F32AAB" w:rsidTr="00582CFC">
        <w:trPr>
          <w:jc w:val="center"/>
        </w:trPr>
        <w:tc>
          <w:tcPr>
            <w:tcW w:w="2269" w:type="dxa"/>
          </w:tcPr>
          <w:p w:rsidR="00582CFC" w:rsidRPr="001B4A2D" w:rsidRDefault="00582CFC" w:rsidP="00C34D5B">
            <w:pPr>
              <w:jc w:val="both"/>
              <w:rPr>
                <w:b/>
              </w:rPr>
            </w:pPr>
            <w:r w:rsidRPr="001B4A2D">
              <w:rPr>
                <w:b/>
              </w:rPr>
              <w:t>Речевое развитие</w:t>
            </w:r>
          </w:p>
        </w:tc>
        <w:tc>
          <w:tcPr>
            <w:tcW w:w="3544" w:type="dxa"/>
          </w:tcPr>
          <w:p w:rsidR="00582CFC" w:rsidRPr="001B4A2D" w:rsidRDefault="00582CFC" w:rsidP="00C34D5B">
            <w:pPr>
              <w:jc w:val="both"/>
              <w:rPr>
                <w:b/>
              </w:rPr>
            </w:pPr>
            <w:r w:rsidRPr="001B4A2D">
              <w:t xml:space="preserve">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w:t>
            </w:r>
            <w:r w:rsidRPr="001B4A2D">
              <w:lastRenderedPageBreak/>
              <w:t xml:space="preserve">рассматриванию картин, откликается на различные произведения культуры и искусства; </w:t>
            </w:r>
            <w:r w:rsidRPr="00C34D5B">
              <w:rPr>
                <w:i/>
              </w:rPr>
              <w:t>п</w:t>
            </w:r>
            <w:r w:rsidRPr="00C34D5B">
              <w:rPr>
                <w:b/>
                <w:i/>
              </w:rPr>
              <w:t>роявляет интерес к потешкам башкирского фольклора.</w:t>
            </w:r>
          </w:p>
        </w:tc>
        <w:tc>
          <w:tcPr>
            <w:tcW w:w="4660" w:type="dxa"/>
          </w:tcPr>
          <w:p w:rsidR="00582CFC" w:rsidRPr="001B4A2D" w:rsidRDefault="00582CFC" w:rsidP="00C34D5B">
            <w:pPr>
              <w:jc w:val="both"/>
            </w:pPr>
            <w:r w:rsidRPr="001B4A2D">
              <w:lastRenderedPageBreak/>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w:t>
            </w:r>
            <w:r w:rsidRPr="001B4A2D">
              <w:lastRenderedPageBreak/>
              <w:t xml:space="preserve">произведениями детской литературы; </w:t>
            </w:r>
          </w:p>
          <w:p w:rsidR="00582CFC" w:rsidRPr="00C34D5B" w:rsidRDefault="00582CFC" w:rsidP="00C34D5B">
            <w:pPr>
              <w:jc w:val="both"/>
              <w:rPr>
                <w:b/>
                <w:i/>
              </w:rPr>
            </w:pPr>
            <w:r w:rsidRPr="00C34D5B">
              <w:rPr>
                <w:b/>
                <w:i/>
              </w:rPr>
              <w:t>знаком с фольклором и произведениями башкирских писателей и поэтов.</w:t>
            </w:r>
          </w:p>
        </w:tc>
      </w:tr>
      <w:tr w:rsidR="00582CFC" w:rsidRPr="00F32AAB" w:rsidTr="00582CFC">
        <w:trPr>
          <w:jc w:val="center"/>
        </w:trPr>
        <w:tc>
          <w:tcPr>
            <w:tcW w:w="2269" w:type="dxa"/>
          </w:tcPr>
          <w:p w:rsidR="00582CFC" w:rsidRPr="001B4A2D" w:rsidRDefault="00582CFC" w:rsidP="00C34D5B">
            <w:pPr>
              <w:jc w:val="both"/>
              <w:rPr>
                <w:b/>
              </w:rPr>
            </w:pPr>
            <w:r w:rsidRPr="001B4A2D">
              <w:rPr>
                <w:b/>
              </w:rPr>
              <w:lastRenderedPageBreak/>
              <w:t>Художественно – эстетическое развитие</w:t>
            </w:r>
          </w:p>
        </w:tc>
        <w:tc>
          <w:tcPr>
            <w:tcW w:w="3544" w:type="dxa"/>
          </w:tcPr>
          <w:p w:rsidR="00582CFC" w:rsidRPr="001B4A2D" w:rsidRDefault="00582CFC" w:rsidP="00C34D5B">
            <w:pPr>
              <w:jc w:val="both"/>
            </w:pPr>
            <w:r w:rsidRPr="001B4A2D">
              <w:t>Проявляет интерес к стихам, песням, сказкам, рассматриванию картин, стремится двигаться под музыку; эмоционально откликается на различные произведения культуры и искусства.</w:t>
            </w:r>
          </w:p>
        </w:tc>
        <w:tc>
          <w:tcPr>
            <w:tcW w:w="4660" w:type="dxa"/>
          </w:tcPr>
          <w:p w:rsidR="00582CFC" w:rsidRPr="001B4A2D" w:rsidRDefault="00582CFC" w:rsidP="00C34D5B">
            <w:pPr>
              <w:jc w:val="both"/>
            </w:pPr>
            <w:r w:rsidRPr="001B4A2D">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582CFC" w:rsidRPr="00C34D5B" w:rsidRDefault="00582CFC" w:rsidP="00C34D5B">
            <w:pPr>
              <w:jc w:val="both"/>
              <w:rPr>
                <w:b/>
                <w:i/>
              </w:rPr>
            </w:pPr>
            <w:r w:rsidRPr="00C34D5B">
              <w:rPr>
                <w:b/>
                <w:i/>
              </w:rPr>
              <w:t>Проявляет интерес к искусству народов РБ (произведения художников, музыкальное искусство, фольклор и литература).</w:t>
            </w:r>
          </w:p>
        </w:tc>
      </w:tr>
      <w:tr w:rsidR="00582CFC" w:rsidRPr="00F32AAB" w:rsidTr="00582CFC">
        <w:trPr>
          <w:jc w:val="center"/>
        </w:trPr>
        <w:tc>
          <w:tcPr>
            <w:tcW w:w="2269" w:type="dxa"/>
          </w:tcPr>
          <w:p w:rsidR="00582CFC" w:rsidRPr="001B4A2D" w:rsidRDefault="00582CFC" w:rsidP="00C34D5B">
            <w:pPr>
              <w:jc w:val="both"/>
              <w:rPr>
                <w:b/>
              </w:rPr>
            </w:pPr>
            <w:r w:rsidRPr="001B4A2D">
              <w:rPr>
                <w:b/>
              </w:rPr>
              <w:t>Физическое развитие</w:t>
            </w:r>
          </w:p>
        </w:tc>
        <w:tc>
          <w:tcPr>
            <w:tcW w:w="3544" w:type="dxa"/>
          </w:tcPr>
          <w:p w:rsidR="00582CFC" w:rsidRPr="001B4A2D" w:rsidRDefault="00582CFC" w:rsidP="00C34D5B">
            <w:pPr>
              <w:jc w:val="both"/>
            </w:pPr>
            <w:r w:rsidRPr="001B4A2D">
              <w:t xml:space="preserve">У ребенка развита крупная моторика, он стремится осваивать различные виды движений (бег, лазание, перешагивание и пр.) </w:t>
            </w:r>
          </w:p>
          <w:p w:rsidR="00582CFC" w:rsidRPr="001B4A2D" w:rsidRDefault="00582CFC" w:rsidP="00C34D5B">
            <w:pPr>
              <w:jc w:val="both"/>
            </w:pPr>
            <w:r w:rsidRPr="001B4A2D">
              <w:t xml:space="preserve">Проявляет интерес к сверстникам, наблюдает за их действиями и подражает им. </w:t>
            </w:r>
          </w:p>
          <w:p w:rsidR="00582CFC" w:rsidRPr="00C34D5B" w:rsidRDefault="00582CFC" w:rsidP="00C34D5B">
            <w:pPr>
              <w:jc w:val="both"/>
              <w:rPr>
                <w:b/>
                <w:i/>
              </w:rPr>
            </w:pPr>
            <w:r w:rsidRPr="00C34D5B">
              <w:rPr>
                <w:b/>
                <w:i/>
              </w:rPr>
              <w:t xml:space="preserve">Проявляет интерес к играм башкирского народа, хороводам, пальчиковым играм </w:t>
            </w:r>
          </w:p>
        </w:tc>
        <w:tc>
          <w:tcPr>
            <w:tcW w:w="4660" w:type="dxa"/>
          </w:tcPr>
          <w:p w:rsidR="00582CFC" w:rsidRPr="001B4A2D" w:rsidRDefault="00582CFC" w:rsidP="00C34D5B">
            <w:pPr>
              <w:jc w:val="both"/>
            </w:pPr>
            <w:r w:rsidRPr="001B4A2D">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582CFC" w:rsidRPr="001B4A2D" w:rsidRDefault="00582CFC" w:rsidP="00C34D5B">
            <w:pPr>
              <w:jc w:val="both"/>
            </w:pPr>
            <w:r w:rsidRPr="001B4A2D">
              <w:t xml:space="preserve">Активно взаимодействует со сверстниками, учитывать интересы и чувства других. </w:t>
            </w:r>
          </w:p>
          <w:p w:rsidR="00582CFC" w:rsidRPr="001B4A2D" w:rsidRDefault="00582CFC" w:rsidP="00C34D5B">
            <w:pPr>
              <w:jc w:val="both"/>
            </w:pPr>
            <w:r w:rsidRPr="001B4A2D">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82CFC" w:rsidRPr="00C34D5B" w:rsidRDefault="00582CFC" w:rsidP="00C34D5B">
            <w:pPr>
              <w:jc w:val="both"/>
              <w:rPr>
                <w:i/>
              </w:rPr>
            </w:pPr>
            <w:r w:rsidRPr="00C34D5B">
              <w:rPr>
                <w:b/>
                <w:i/>
              </w:rPr>
              <w:t>Знаком, знает  и играет в  подвижные игры башкирского народа и народов, проживающих на территории РБ</w:t>
            </w:r>
            <w:r w:rsidRPr="00C34D5B">
              <w:rPr>
                <w:i/>
              </w:rPr>
              <w:t>.</w:t>
            </w:r>
          </w:p>
        </w:tc>
      </w:tr>
    </w:tbl>
    <w:p w:rsidR="00582CFC" w:rsidRPr="00815F56" w:rsidRDefault="00582CFC" w:rsidP="00582CFC">
      <w:pPr>
        <w:shd w:val="clear" w:color="auto" w:fill="FFFFFF"/>
        <w:spacing w:before="100" w:beforeAutospacing="1" w:after="100" w:afterAutospacing="1" w:line="323" w:lineRule="atLeast"/>
        <w:ind w:left="480"/>
        <w:jc w:val="center"/>
        <w:rPr>
          <w:rFonts w:ascii="Arial" w:hAnsi="Arial" w:cs="Arial"/>
          <w:color w:val="000000"/>
          <w:sz w:val="23"/>
          <w:szCs w:val="23"/>
        </w:rPr>
      </w:pPr>
      <w:r w:rsidRPr="005064A7">
        <w:rPr>
          <w:b/>
          <w:bCs/>
          <w:color w:val="000000"/>
          <w:sz w:val="28"/>
          <w:szCs w:val="28"/>
        </w:rPr>
        <w:t>1.3.Развивающее</w:t>
      </w:r>
      <w:r w:rsidRPr="00815F56">
        <w:rPr>
          <w:b/>
          <w:bCs/>
          <w:color w:val="000000"/>
          <w:sz w:val="28"/>
          <w:szCs w:val="28"/>
        </w:rPr>
        <w:t xml:space="preserve"> оценивание качества образовательной деятельности по Программе</w:t>
      </w:r>
    </w:p>
    <w:p w:rsidR="00582CFC" w:rsidRPr="00582CFC" w:rsidRDefault="00582CFC" w:rsidP="00C34D5B">
      <w:pPr>
        <w:shd w:val="clear" w:color="auto" w:fill="FFFFFF"/>
        <w:ind w:firstLine="709"/>
        <w:jc w:val="both"/>
        <w:rPr>
          <w:rFonts w:ascii="Arial" w:hAnsi="Arial" w:cs="Arial"/>
          <w:color w:val="000000"/>
        </w:rPr>
      </w:pPr>
      <w:r w:rsidRPr="00582CFC">
        <w:rPr>
          <w:color w:val="000000"/>
        </w:rPr>
        <w:t>Система оценки качества реализации п</w:t>
      </w:r>
      <w:r>
        <w:rPr>
          <w:color w:val="000000"/>
        </w:rPr>
        <w:t>рограм</w:t>
      </w:r>
      <w:r w:rsidR="00464799">
        <w:rPr>
          <w:color w:val="000000"/>
        </w:rPr>
        <w:t xml:space="preserve">мы дошкольной группы МБОУ СОШ </w:t>
      </w:r>
      <w:r w:rsidR="0007300C" w:rsidRPr="006A64FF">
        <w:rPr>
          <w:rFonts w:eastAsia="SimSun"/>
          <w:kern w:val="3"/>
          <w:lang w:eastAsia="zh-CN" w:bidi="hi-IN"/>
        </w:rPr>
        <w:t xml:space="preserve">с. </w:t>
      </w:r>
      <w:r w:rsidR="00902355">
        <w:rPr>
          <w:rFonts w:eastAsia="SimSun"/>
          <w:bCs/>
          <w:color w:val="000000"/>
          <w:spacing w:val="-6"/>
          <w:kern w:val="3"/>
          <w:lang w:eastAsia="zh-CN" w:bidi="hi-IN"/>
        </w:rPr>
        <w:t xml:space="preserve">Скворчиха </w:t>
      </w:r>
      <w:r w:rsidRPr="00582CFC">
        <w:rPr>
          <w:color w:val="000000"/>
        </w:rPr>
        <w:t>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Стандарта.</w:t>
      </w:r>
    </w:p>
    <w:p w:rsidR="00582CFC" w:rsidRPr="00582CFC" w:rsidRDefault="00582CFC" w:rsidP="00C34D5B">
      <w:pPr>
        <w:shd w:val="clear" w:color="auto" w:fill="FFFFFF"/>
        <w:ind w:firstLine="709"/>
        <w:jc w:val="both"/>
        <w:rPr>
          <w:rFonts w:ascii="Arial" w:hAnsi="Arial" w:cs="Arial"/>
          <w:color w:val="000000"/>
        </w:rPr>
      </w:pPr>
      <w:r w:rsidRPr="00582CFC">
        <w:rPr>
          <w:color w:val="000000"/>
        </w:rPr>
        <w:t>Программа предусматривает следующие уровни системы оценки качества:</w:t>
      </w:r>
    </w:p>
    <w:p w:rsidR="00582CFC" w:rsidRPr="00582CFC" w:rsidRDefault="00582CFC" w:rsidP="00C26887">
      <w:pPr>
        <w:pStyle w:val="afe"/>
        <w:numPr>
          <w:ilvl w:val="0"/>
          <w:numId w:val="19"/>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t>педагогическая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82CFC" w:rsidRPr="00582CFC" w:rsidRDefault="00582CFC" w:rsidP="00C26887">
      <w:pPr>
        <w:pStyle w:val="afe"/>
        <w:numPr>
          <w:ilvl w:val="0"/>
          <w:numId w:val="19"/>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t>внутренняя оценка, самооценка Организации;</w:t>
      </w:r>
    </w:p>
    <w:p w:rsidR="00582CFC" w:rsidRPr="00582CFC" w:rsidRDefault="00582CFC" w:rsidP="00C26887">
      <w:pPr>
        <w:pStyle w:val="afe"/>
        <w:numPr>
          <w:ilvl w:val="0"/>
          <w:numId w:val="19"/>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lastRenderedPageBreak/>
        <w:t>внешняя оценка Организации, в том числе независимая профессиональная и общественная оценка.</w:t>
      </w:r>
    </w:p>
    <w:p w:rsidR="00582CFC" w:rsidRPr="00582CFC" w:rsidRDefault="00582CFC" w:rsidP="00C34D5B">
      <w:pPr>
        <w:shd w:val="clear" w:color="auto" w:fill="FFFFFF"/>
        <w:ind w:left="357" w:firstLine="709"/>
        <w:jc w:val="both"/>
        <w:rPr>
          <w:rFonts w:ascii="Arial" w:hAnsi="Arial" w:cs="Arial"/>
          <w:color w:val="000000"/>
        </w:rPr>
      </w:pPr>
      <w:r w:rsidRPr="00582CFC">
        <w:rPr>
          <w:color w:val="000000"/>
        </w:rPr>
        <w:t>Система оценки качества реализации Программы решает задачи: </w:t>
      </w:r>
    </w:p>
    <w:p w:rsidR="00582CFC" w:rsidRPr="00582CFC" w:rsidRDefault="00582CFC" w:rsidP="00C26887">
      <w:pPr>
        <w:pStyle w:val="afe"/>
        <w:numPr>
          <w:ilvl w:val="0"/>
          <w:numId w:val="20"/>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t>повышения качества реализации программы дошкольного образования;</w:t>
      </w:r>
    </w:p>
    <w:p w:rsidR="00582CFC" w:rsidRPr="00582CFC" w:rsidRDefault="00582CFC" w:rsidP="00C26887">
      <w:pPr>
        <w:pStyle w:val="afe"/>
        <w:numPr>
          <w:ilvl w:val="0"/>
          <w:numId w:val="20"/>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rsidR="00582CFC" w:rsidRPr="00582CFC" w:rsidRDefault="00582CFC" w:rsidP="00C26887">
      <w:pPr>
        <w:pStyle w:val="afe"/>
        <w:numPr>
          <w:ilvl w:val="0"/>
          <w:numId w:val="20"/>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t>обеспечения объективной экспертизы деятельности Организации в процессе оценки качества программы дошкольного образования;</w:t>
      </w:r>
    </w:p>
    <w:p w:rsidR="00582CFC" w:rsidRPr="00582CFC" w:rsidRDefault="00582CFC" w:rsidP="00C26887">
      <w:pPr>
        <w:pStyle w:val="afe"/>
        <w:numPr>
          <w:ilvl w:val="0"/>
          <w:numId w:val="20"/>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t>задания ориентиров педагогам в их профессиональной деятельности и перспектив развития самой Организации;</w:t>
      </w:r>
    </w:p>
    <w:p w:rsidR="00582CFC" w:rsidRDefault="00582CFC" w:rsidP="00C26887">
      <w:pPr>
        <w:pStyle w:val="afe"/>
        <w:numPr>
          <w:ilvl w:val="0"/>
          <w:numId w:val="20"/>
        </w:numPr>
        <w:shd w:val="clear" w:color="auto" w:fill="FFFFFF"/>
        <w:spacing w:line="240" w:lineRule="auto"/>
        <w:jc w:val="both"/>
        <w:rPr>
          <w:rFonts w:ascii="Times New Roman" w:hAnsi="Times New Roman"/>
          <w:color w:val="000000"/>
          <w:sz w:val="24"/>
          <w:szCs w:val="24"/>
        </w:rPr>
      </w:pPr>
      <w:r w:rsidRPr="00582CFC">
        <w:rPr>
          <w:rFonts w:ascii="Times New Roman" w:hAnsi="Times New Roman"/>
          <w:color w:val="000000"/>
          <w:sz w:val="24"/>
          <w:szCs w:val="24"/>
        </w:rPr>
        <w:t>создания оснований преемственности между дошкольным и начальным общим образованием.</w:t>
      </w:r>
    </w:p>
    <w:p w:rsidR="0091060A" w:rsidRDefault="0091060A" w:rsidP="0091060A">
      <w:pPr>
        <w:shd w:val="clear" w:color="auto" w:fill="FFFFFF"/>
        <w:jc w:val="both"/>
        <w:rPr>
          <w:color w:val="000000"/>
        </w:rPr>
      </w:pPr>
    </w:p>
    <w:p w:rsidR="0091060A" w:rsidRDefault="0091060A" w:rsidP="0091060A">
      <w:pPr>
        <w:shd w:val="clear" w:color="auto" w:fill="FFFFFF"/>
        <w:jc w:val="both"/>
        <w:rPr>
          <w:color w:val="000000"/>
        </w:rPr>
      </w:pPr>
    </w:p>
    <w:p w:rsidR="0091060A" w:rsidRPr="0091060A" w:rsidRDefault="0091060A" w:rsidP="0091060A">
      <w:pPr>
        <w:shd w:val="clear" w:color="auto" w:fill="FFFFFF"/>
        <w:jc w:val="both"/>
        <w:rPr>
          <w:color w:val="000000"/>
        </w:rPr>
      </w:pPr>
    </w:p>
    <w:p w:rsidR="00C34D5B" w:rsidRPr="00C34D5B" w:rsidRDefault="00C34D5B" w:rsidP="00AF2BDB">
      <w:pPr>
        <w:shd w:val="clear" w:color="auto" w:fill="FFFFFF"/>
        <w:jc w:val="both"/>
        <w:rPr>
          <w:color w:val="0070C0"/>
          <w:sz w:val="32"/>
          <w:szCs w:val="32"/>
        </w:rPr>
      </w:pPr>
      <w:r w:rsidRPr="00C34D5B">
        <w:rPr>
          <w:color w:val="0070C0"/>
          <w:sz w:val="32"/>
          <w:szCs w:val="32"/>
        </w:rPr>
        <w:t xml:space="preserve">Целевой раздел программы (часть, формируемая участниками образовательных отношений) </w:t>
      </w:r>
    </w:p>
    <w:p w:rsidR="00C34D5B" w:rsidRPr="00C34D5B" w:rsidRDefault="00C34D5B" w:rsidP="00AF2BDB">
      <w:pPr>
        <w:shd w:val="clear" w:color="auto" w:fill="FFFFFF"/>
        <w:jc w:val="both"/>
        <w:rPr>
          <w:color w:val="000000"/>
        </w:rPr>
      </w:pPr>
      <w:r w:rsidRPr="00C34D5B">
        <w:rPr>
          <w:b/>
          <w:color w:val="000000"/>
        </w:rPr>
        <w:t>1. Пояснительная записка.</w:t>
      </w:r>
    </w:p>
    <w:p w:rsidR="00C34D5B" w:rsidRPr="00C34D5B" w:rsidRDefault="00C34D5B" w:rsidP="00AF2BDB">
      <w:pPr>
        <w:shd w:val="clear" w:color="auto" w:fill="FFFFFF"/>
        <w:jc w:val="both"/>
        <w:rPr>
          <w:color w:val="000000"/>
        </w:rPr>
      </w:pPr>
      <w:r w:rsidRPr="00C34D5B">
        <w:rPr>
          <w:i/>
          <w:color w:val="000000"/>
        </w:rPr>
        <w:t xml:space="preserve">Часть образовательной программы, сформированная участниками образовательных отношений, представлена парциальными образовательными программами:   </w:t>
      </w:r>
    </w:p>
    <w:p w:rsidR="00C34D5B" w:rsidRPr="00C1221F" w:rsidRDefault="005225A9" w:rsidP="00C26887">
      <w:pPr>
        <w:numPr>
          <w:ilvl w:val="0"/>
          <w:numId w:val="64"/>
        </w:numPr>
        <w:shd w:val="clear" w:color="auto" w:fill="FFFFFF"/>
        <w:jc w:val="both"/>
        <w:rPr>
          <w:i/>
          <w:color w:val="FF0000"/>
        </w:rPr>
      </w:pPr>
      <w:r w:rsidRPr="00C1221F">
        <w:rPr>
          <w:i/>
          <w:color w:val="FF0000"/>
        </w:rPr>
        <w:t xml:space="preserve">Стеркиной Р.Б., Авдеевой, Н.Н.  Князевой О.Л.  «Основы безопасности жизнедеятельности детей» (реализуется в старшей и подготовительной группе).  </w:t>
      </w:r>
    </w:p>
    <w:p w:rsidR="00C34D5B" w:rsidRPr="00C1221F" w:rsidRDefault="00C34D5B" w:rsidP="00C26887">
      <w:pPr>
        <w:numPr>
          <w:ilvl w:val="0"/>
          <w:numId w:val="64"/>
        </w:numPr>
        <w:shd w:val="clear" w:color="auto" w:fill="FFFFFF"/>
        <w:jc w:val="both"/>
        <w:rPr>
          <w:color w:val="FF0000"/>
        </w:rPr>
      </w:pPr>
      <w:r w:rsidRPr="00C1221F">
        <w:rPr>
          <w:i/>
          <w:color w:val="FF0000"/>
        </w:rPr>
        <w:t xml:space="preserve">Гасановой Р.Х. «Земля отцов» </w:t>
      </w:r>
    </w:p>
    <w:p w:rsidR="00C34D5B" w:rsidRDefault="00C34D5B" w:rsidP="00AF2BDB">
      <w:pPr>
        <w:shd w:val="clear" w:color="auto" w:fill="FFFFFF"/>
        <w:jc w:val="both"/>
        <w:rPr>
          <w:b/>
          <w:color w:val="000000"/>
          <w:u w:val="single"/>
        </w:rPr>
      </w:pPr>
      <w:r w:rsidRPr="00C34D5B">
        <w:rPr>
          <w:b/>
          <w:color w:val="000000"/>
          <w:u w:val="single"/>
        </w:rPr>
        <w:t>1.1.Цели и задачи реализации парциальных образовательных программ</w:t>
      </w:r>
    </w:p>
    <w:p w:rsidR="005225A9" w:rsidRDefault="005225A9" w:rsidP="00AF2BDB">
      <w:pPr>
        <w:shd w:val="clear" w:color="auto" w:fill="FFFFFF"/>
        <w:jc w:val="both"/>
        <w:rPr>
          <w:b/>
          <w:color w:val="000000"/>
          <w:u w:val="single"/>
        </w:rPr>
      </w:pPr>
    </w:p>
    <w:p w:rsidR="005225A9" w:rsidRPr="005225A9" w:rsidRDefault="005225A9" w:rsidP="00AF2BDB">
      <w:pPr>
        <w:spacing w:after="282"/>
        <w:rPr>
          <w:color w:val="0070C0"/>
        </w:rPr>
      </w:pPr>
      <w:r w:rsidRPr="005225A9">
        <w:rPr>
          <w:color w:val="0070C0"/>
        </w:rPr>
        <w:t xml:space="preserve">Программа «Основы безопасности жизнедеятельности детей» Стеркиной Р.Б., Авдеевой Н.Н.,Князевой О.Л. </w:t>
      </w:r>
    </w:p>
    <w:p w:rsidR="005225A9" w:rsidRPr="006C546E" w:rsidRDefault="005225A9" w:rsidP="00AF2BDB">
      <w:pPr>
        <w:spacing w:after="317"/>
        <w:ind w:left="10"/>
      </w:pPr>
      <w:r w:rsidRPr="006C546E">
        <w:rPr>
          <w:b/>
          <w:i/>
        </w:rPr>
        <w:t>Цели программы</w:t>
      </w:r>
      <w:r w:rsidRPr="006C546E">
        <w:rPr>
          <w:i/>
        </w:rPr>
        <w:t>- сформировать у ребенка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
    <w:p w:rsidR="005225A9" w:rsidRPr="006C546E" w:rsidRDefault="005225A9" w:rsidP="00AF2BDB">
      <w:pPr>
        <w:spacing w:after="36"/>
        <w:ind w:left="10"/>
      </w:pPr>
      <w:r w:rsidRPr="006C546E">
        <w:rPr>
          <w:b/>
        </w:rPr>
        <w:t>Задачи:</w:t>
      </w:r>
    </w:p>
    <w:p w:rsidR="005225A9" w:rsidRPr="00AF2BDB" w:rsidRDefault="005225A9" w:rsidP="00C26887">
      <w:pPr>
        <w:pStyle w:val="afe"/>
        <w:numPr>
          <w:ilvl w:val="0"/>
          <w:numId w:val="71"/>
        </w:numPr>
        <w:spacing w:after="42" w:line="240" w:lineRule="auto"/>
        <w:jc w:val="both"/>
        <w:rPr>
          <w:rFonts w:ascii="Times New Roman" w:hAnsi="Times New Roman"/>
          <w:sz w:val="24"/>
          <w:szCs w:val="24"/>
        </w:rPr>
      </w:pPr>
      <w:r w:rsidRPr="00AF2BDB">
        <w:rPr>
          <w:rFonts w:ascii="Times New Roman" w:hAnsi="Times New Roman"/>
          <w:i/>
          <w:sz w:val="24"/>
          <w:szCs w:val="24"/>
        </w:rPr>
        <w:t xml:space="preserve">Дать детям достаточно ясное представление об опасностях и вредных факторах, чрезвычайных ситуациях, подстерегающих сегодня ребёнка.  </w:t>
      </w:r>
    </w:p>
    <w:p w:rsidR="00AF2BDB" w:rsidRPr="00AF2BDB" w:rsidRDefault="005225A9" w:rsidP="00C26887">
      <w:pPr>
        <w:pStyle w:val="afe"/>
        <w:numPr>
          <w:ilvl w:val="0"/>
          <w:numId w:val="71"/>
        </w:numPr>
        <w:spacing w:line="240" w:lineRule="auto"/>
        <w:jc w:val="both"/>
        <w:rPr>
          <w:rFonts w:ascii="Times New Roman" w:hAnsi="Times New Roman"/>
          <w:i/>
          <w:sz w:val="24"/>
          <w:szCs w:val="24"/>
        </w:rPr>
      </w:pPr>
      <w:r w:rsidRPr="00AF2BDB">
        <w:rPr>
          <w:rFonts w:ascii="Times New Roman" w:hAnsi="Times New Roman"/>
          <w:i/>
          <w:sz w:val="24"/>
          <w:szCs w:val="24"/>
        </w:rPr>
        <w:t xml:space="preserve">Научить детей правильно оценивать опасность и избегать её, используя сюжеты и действия героев художественной литературы. </w:t>
      </w:r>
    </w:p>
    <w:p w:rsidR="00AF2BDB" w:rsidRPr="00AF2BDB" w:rsidRDefault="00AF2BDB" w:rsidP="00C26887">
      <w:pPr>
        <w:pStyle w:val="afe"/>
        <w:numPr>
          <w:ilvl w:val="0"/>
          <w:numId w:val="71"/>
        </w:numPr>
        <w:spacing w:after="64" w:line="240" w:lineRule="auto"/>
        <w:jc w:val="both"/>
        <w:rPr>
          <w:rFonts w:ascii="Times New Roman" w:hAnsi="Times New Roman"/>
          <w:sz w:val="24"/>
          <w:szCs w:val="24"/>
        </w:rPr>
      </w:pPr>
      <w:r w:rsidRPr="00AF2BDB">
        <w:rPr>
          <w:rFonts w:ascii="Times New Roman" w:hAnsi="Times New Roman"/>
          <w:i/>
          <w:sz w:val="24"/>
          <w:szCs w:val="24"/>
        </w:rPr>
        <w:t xml:space="preserve">Помочь детям в игровой форме развить навыки по защите жизни и здоровья.   </w:t>
      </w:r>
    </w:p>
    <w:p w:rsidR="00AF2BDB" w:rsidRPr="00AF2BDB" w:rsidRDefault="00AF2BDB" w:rsidP="00C26887">
      <w:pPr>
        <w:pStyle w:val="afe"/>
        <w:numPr>
          <w:ilvl w:val="0"/>
          <w:numId w:val="71"/>
        </w:numPr>
        <w:spacing w:after="70" w:line="240" w:lineRule="auto"/>
        <w:jc w:val="both"/>
        <w:rPr>
          <w:rFonts w:ascii="Times New Roman" w:hAnsi="Times New Roman"/>
          <w:sz w:val="24"/>
          <w:szCs w:val="24"/>
        </w:rPr>
      </w:pPr>
      <w:r w:rsidRPr="00AF2BDB">
        <w:rPr>
          <w:rFonts w:ascii="Times New Roman" w:hAnsi="Times New Roman"/>
          <w:i/>
          <w:sz w:val="24"/>
          <w:szCs w:val="24"/>
        </w:rPr>
        <w:t xml:space="preserve">Формирование </w:t>
      </w:r>
      <w:r w:rsidRPr="00AF2BDB">
        <w:rPr>
          <w:rFonts w:ascii="Times New Roman" w:hAnsi="Times New Roman"/>
          <w:i/>
          <w:sz w:val="24"/>
          <w:szCs w:val="24"/>
        </w:rPr>
        <w:tab/>
        <w:t xml:space="preserve">и </w:t>
      </w:r>
      <w:r w:rsidRPr="00AF2BDB">
        <w:rPr>
          <w:rFonts w:ascii="Times New Roman" w:hAnsi="Times New Roman"/>
          <w:i/>
          <w:sz w:val="24"/>
          <w:szCs w:val="24"/>
        </w:rPr>
        <w:tab/>
        <w:t xml:space="preserve">расширение </w:t>
      </w:r>
      <w:r w:rsidRPr="00AF2BDB">
        <w:rPr>
          <w:rFonts w:ascii="Times New Roman" w:hAnsi="Times New Roman"/>
          <w:i/>
          <w:sz w:val="24"/>
          <w:szCs w:val="24"/>
        </w:rPr>
        <w:tab/>
        <w:t xml:space="preserve">представлений </w:t>
      </w:r>
      <w:r w:rsidRPr="00AF2BDB">
        <w:rPr>
          <w:rFonts w:ascii="Times New Roman" w:hAnsi="Times New Roman"/>
          <w:i/>
          <w:sz w:val="24"/>
          <w:szCs w:val="24"/>
        </w:rPr>
        <w:tab/>
        <w:t xml:space="preserve">о </w:t>
      </w:r>
      <w:r w:rsidRPr="00AF2BDB">
        <w:rPr>
          <w:rFonts w:ascii="Times New Roman" w:hAnsi="Times New Roman"/>
          <w:i/>
          <w:sz w:val="24"/>
          <w:szCs w:val="24"/>
        </w:rPr>
        <w:tab/>
        <w:t xml:space="preserve">причинах </w:t>
      </w:r>
      <w:r w:rsidRPr="00AF2BDB">
        <w:rPr>
          <w:rFonts w:ascii="Times New Roman" w:hAnsi="Times New Roman"/>
          <w:i/>
          <w:sz w:val="24"/>
          <w:szCs w:val="24"/>
        </w:rPr>
        <w:tab/>
        <w:t xml:space="preserve">и </w:t>
      </w:r>
      <w:r w:rsidRPr="00AF2BDB">
        <w:rPr>
          <w:rFonts w:ascii="Times New Roman" w:hAnsi="Times New Roman"/>
          <w:i/>
          <w:sz w:val="24"/>
          <w:szCs w:val="24"/>
        </w:rPr>
        <w:tab/>
        <w:t xml:space="preserve">последствиях неосторожного обращения с огнём.  </w:t>
      </w:r>
    </w:p>
    <w:p w:rsidR="00AF2BDB" w:rsidRPr="00AF2BDB" w:rsidRDefault="00AF2BDB" w:rsidP="00C26887">
      <w:pPr>
        <w:pStyle w:val="afe"/>
        <w:numPr>
          <w:ilvl w:val="0"/>
          <w:numId w:val="71"/>
        </w:numPr>
        <w:spacing w:after="82" w:line="240" w:lineRule="auto"/>
        <w:jc w:val="both"/>
        <w:rPr>
          <w:rFonts w:ascii="Times New Roman" w:hAnsi="Times New Roman"/>
          <w:sz w:val="24"/>
          <w:szCs w:val="24"/>
        </w:rPr>
      </w:pPr>
      <w:r w:rsidRPr="00AF2BDB">
        <w:rPr>
          <w:rFonts w:ascii="Times New Roman" w:hAnsi="Times New Roman"/>
          <w:i/>
          <w:sz w:val="24"/>
          <w:szCs w:val="24"/>
        </w:rPr>
        <w:t xml:space="preserve">Знакомить детей с правилами дорожного движения и безопасности на улице.  </w:t>
      </w:r>
    </w:p>
    <w:p w:rsidR="00AF2BDB" w:rsidRPr="00AF2BDB" w:rsidRDefault="00AF2BDB" w:rsidP="00C26887">
      <w:pPr>
        <w:pStyle w:val="afe"/>
        <w:numPr>
          <w:ilvl w:val="0"/>
          <w:numId w:val="71"/>
        </w:numPr>
        <w:spacing w:after="49" w:line="240" w:lineRule="auto"/>
        <w:jc w:val="both"/>
        <w:rPr>
          <w:rFonts w:ascii="Times New Roman" w:hAnsi="Times New Roman"/>
          <w:sz w:val="24"/>
          <w:szCs w:val="24"/>
        </w:rPr>
      </w:pPr>
      <w:r w:rsidRPr="00AF2BDB">
        <w:rPr>
          <w:rFonts w:ascii="Times New Roman" w:hAnsi="Times New Roman"/>
          <w:i/>
          <w:sz w:val="24"/>
          <w:szCs w:val="24"/>
        </w:rPr>
        <w:t xml:space="preserve">Учить детей правильно вести себя с незнакомыми людьми.  </w:t>
      </w:r>
    </w:p>
    <w:p w:rsidR="00AF2BDB" w:rsidRPr="00AF2BDB" w:rsidRDefault="00AF2BDB" w:rsidP="00C26887">
      <w:pPr>
        <w:pStyle w:val="afe"/>
        <w:numPr>
          <w:ilvl w:val="0"/>
          <w:numId w:val="71"/>
        </w:numPr>
        <w:spacing w:after="38" w:line="240" w:lineRule="auto"/>
        <w:jc w:val="both"/>
        <w:rPr>
          <w:rFonts w:ascii="Times New Roman" w:hAnsi="Times New Roman"/>
          <w:sz w:val="24"/>
          <w:szCs w:val="24"/>
        </w:rPr>
      </w:pPr>
      <w:r w:rsidRPr="00AF2BDB">
        <w:rPr>
          <w:rFonts w:ascii="Times New Roman" w:hAnsi="Times New Roman"/>
          <w:i/>
          <w:sz w:val="24"/>
          <w:szCs w:val="24"/>
        </w:rPr>
        <w:t xml:space="preserve">Учить безопасности детей в быту.  </w:t>
      </w:r>
    </w:p>
    <w:p w:rsidR="00AF2BDB" w:rsidRPr="00AF2BDB" w:rsidRDefault="00AF2BDB" w:rsidP="00C26887">
      <w:pPr>
        <w:pStyle w:val="afe"/>
        <w:numPr>
          <w:ilvl w:val="0"/>
          <w:numId w:val="71"/>
        </w:numPr>
        <w:spacing w:after="38" w:line="240" w:lineRule="auto"/>
        <w:jc w:val="both"/>
        <w:rPr>
          <w:rFonts w:ascii="Times New Roman" w:hAnsi="Times New Roman"/>
          <w:sz w:val="24"/>
          <w:szCs w:val="24"/>
        </w:rPr>
      </w:pPr>
      <w:r w:rsidRPr="00AF2BDB">
        <w:rPr>
          <w:rFonts w:ascii="Times New Roman" w:hAnsi="Times New Roman"/>
          <w:i/>
          <w:sz w:val="24"/>
          <w:szCs w:val="24"/>
        </w:rPr>
        <w:t xml:space="preserve">Объяснить правила общения с животными.  </w:t>
      </w:r>
    </w:p>
    <w:p w:rsidR="00AF2BDB" w:rsidRPr="00AF2BDB" w:rsidRDefault="00AF2BDB" w:rsidP="00C26887">
      <w:pPr>
        <w:pStyle w:val="afe"/>
        <w:numPr>
          <w:ilvl w:val="0"/>
          <w:numId w:val="71"/>
        </w:numPr>
        <w:spacing w:after="30" w:line="240" w:lineRule="auto"/>
        <w:jc w:val="both"/>
        <w:rPr>
          <w:rFonts w:ascii="Times New Roman" w:hAnsi="Times New Roman"/>
          <w:sz w:val="24"/>
          <w:szCs w:val="24"/>
        </w:rPr>
      </w:pPr>
      <w:r w:rsidRPr="00AF2BDB">
        <w:rPr>
          <w:rFonts w:ascii="Times New Roman" w:hAnsi="Times New Roman"/>
          <w:i/>
          <w:sz w:val="24"/>
          <w:szCs w:val="24"/>
        </w:rPr>
        <w:t xml:space="preserve">Обогащать представления детей о здоровье.   </w:t>
      </w:r>
    </w:p>
    <w:p w:rsidR="00AF2BDB" w:rsidRPr="00AF2BDB" w:rsidRDefault="00AF2BDB" w:rsidP="00C26887">
      <w:pPr>
        <w:pStyle w:val="afe"/>
        <w:numPr>
          <w:ilvl w:val="0"/>
          <w:numId w:val="71"/>
        </w:numPr>
        <w:spacing w:after="4" w:line="240" w:lineRule="auto"/>
        <w:jc w:val="both"/>
        <w:rPr>
          <w:rFonts w:ascii="Times New Roman" w:hAnsi="Times New Roman"/>
          <w:sz w:val="24"/>
          <w:szCs w:val="24"/>
        </w:rPr>
      </w:pPr>
      <w:r w:rsidRPr="00AF2BDB">
        <w:rPr>
          <w:rFonts w:ascii="Times New Roman" w:hAnsi="Times New Roman"/>
          <w:i/>
          <w:sz w:val="24"/>
          <w:szCs w:val="24"/>
        </w:rPr>
        <w:t xml:space="preserve">Обучать уходу за своим телом, навыкам личной гигиены и оказания помощи. </w:t>
      </w:r>
    </w:p>
    <w:p w:rsidR="00F9738D" w:rsidRDefault="00F9738D" w:rsidP="00AF2BDB">
      <w:pPr>
        <w:ind w:left="-5"/>
      </w:pPr>
    </w:p>
    <w:p w:rsidR="00C34D5B" w:rsidRPr="005225A9" w:rsidRDefault="00C34D5B" w:rsidP="00AF2BDB">
      <w:pPr>
        <w:shd w:val="clear" w:color="auto" w:fill="FFFFFF"/>
        <w:jc w:val="both"/>
        <w:rPr>
          <w:color w:val="0070C0"/>
        </w:rPr>
      </w:pPr>
      <w:r w:rsidRPr="005225A9">
        <w:rPr>
          <w:color w:val="0070C0"/>
        </w:rPr>
        <w:lastRenderedPageBreak/>
        <w:t>Программа «Земля  отцов» Р.Х.Гасановой</w:t>
      </w:r>
    </w:p>
    <w:p w:rsidR="00F9738D" w:rsidRPr="00F9738D" w:rsidRDefault="00C34D5B" w:rsidP="00AF2BDB">
      <w:pPr>
        <w:shd w:val="clear" w:color="auto" w:fill="FFFFFF"/>
        <w:jc w:val="both"/>
        <w:rPr>
          <w:color w:val="000000"/>
        </w:rPr>
      </w:pPr>
      <w:r w:rsidRPr="00C34D5B">
        <w:rPr>
          <w:b/>
          <w:i/>
          <w:color w:val="000000"/>
        </w:rPr>
        <w:t>Цель программы</w:t>
      </w:r>
      <w:r w:rsidRPr="00C34D5B">
        <w:rPr>
          <w:i/>
          <w:color w:val="000000"/>
        </w:rPr>
        <w:t xml:space="preserve"> – дать детям дошкольного возраста первоначальные представления основ национальной культуры, вызвать интерес к познанию культуры своего народа, способствовать формированию художественных и творческих способностей.  </w:t>
      </w:r>
    </w:p>
    <w:p w:rsidR="00C34D5B" w:rsidRPr="00C34D5B" w:rsidRDefault="00C34D5B" w:rsidP="00AF2BDB">
      <w:pPr>
        <w:shd w:val="clear" w:color="auto" w:fill="FFFFFF"/>
        <w:jc w:val="both"/>
        <w:rPr>
          <w:color w:val="000000"/>
        </w:rPr>
      </w:pPr>
      <w:r w:rsidRPr="00C34D5B">
        <w:rPr>
          <w:b/>
          <w:i/>
          <w:color w:val="000000"/>
        </w:rPr>
        <w:t xml:space="preserve">Задачи: </w:t>
      </w:r>
    </w:p>
    <w:p w:rsidR="00C34D5B" w:rsidRPr="00F9738D" w:rsidRDefault="00C34D5B" w:rsidP="00C26887">
      <w:pPr>
        <w:pStyle w:val="afe"/>
        <w:numPr>
          <w:ilvl w:val="0"/>
          <w:numId w:val="67"/>
        </w:numPr>
        <w:shd w:val="clear" w:color="auto" w:fill="FFFFFF"/>
        <w:spacing w:line="240" w:lineRule="auto"/>
        <w:jc w:val="both"/>
        <w:rPr>
          <w:rFonts w:ascii="Times New Roman" w:hAnsi="Times New Roman"/>
          <w:color w:val="000000"/>
          <w:sz w:val="24"/>
          <w:szCs w:val="24"/>
        </w:rPr>
      </w:pPr>
      <w:r w:rsidRPr="00F9738D">
        <w:rPr>
          <w:rFonts w:ascii="Times New Roman" w:hAnsi="Times New Roman"/>
          <w:i/>
          <w:color w:val="000000"/>
          <w:sz w:val="24"/>
          <w:szCs w:val="24"/>
        </w:rPr>
        <w:t xml:space="preserve">формирование базиса личностной культуры у детей дошкольного возраста на основе ознакомления с особенностями материальной и духовной культуры башкирского народа; — развитие у детей интереса к национальной культуре башкирского народа; </w:t>
      </w:r>
    </w:p>
    <w:p w:rsidR="00C34D5B" w:rsidRPr="00AF2BDB" w:rsidRDefault="00C34D5B" w:rsidP="00C26887">
      <w:pPr>
        <w:pStyle w:val="afe"/>
        <w:numPr>
          <w:ilvl w:val="0"/>
          <w:numId w:val="67"/>
        </w:numPr>
        <w:shd w:val="clear" w:color="auto" w:fill="FFFFFF"/>
        <w:spacing w:line="240" w:lineRule="auto"/>
        <w:jc w:val="both"/>
        <w:rPr>
          <w:rFonts w:ascii="Times New Roman" w:hAnsi="Times New Roman"/>
          <w:color w:val="000000"/>
          <w:sz w:val="24"/>
          <w:szCs w:val="24"/>
        </w:rPr>
      </w:pPr>
      <w:r w:rsidRPr="00F9738D">
        <w:rPr>
          <w:rFonts w:ascii="Times New Roman" w:hAnsi="Times New Roman"/>
          <w:i/>
          <w:color w:val="000000"/>
          <w:sz w:val="24"/>
          <w:szCs w:val="24"/>
        </w:rPr>
        <w:t xml:space="preserve">формирование художественных и творческих способностей на основе ознакомления дошкольников с национальной культурой. </w:t>
      </w:r>
    </w:p>
    <w:p w:rsidR="00C34D5B" w:rsidRPr="00C34D5B" w:rsidRDefault="00C34D5B" w:rsidP="00AF2BDB">
      <w:pPr>
        <w:shd w:val="clear" w:color="auto" w:fill="FFFFFF"/>
        <w:jc w:val="both"/>
        <w:rPr>
          <w:color w:val="000000"/>
        </w:rPr>
      </w:pPr>
      <w:r w:rsidRPr="00C34D5B">
        <w:rPr>
          <w:b/>
          <w:i/>
          <w:color w:val="000000"/>
          <w:u w:val="single"/>
        </w:rPr>
        <w:t>1.2.Принципы и подходы к формированию парциальных образовательных идополнительныхобщеобразовательных программ</w:t>
      </w:r>
    </w:p>
    <w:p w:rsidR="00C34D5B" w:rsidRPr="00C34D5B" w:rsidRDefault="00C34D5B" w:rsidP="00AF2BDB">
      <w:pPr>
        <w:shd w:val="clear" w:color="auto" w:fill="FFFFFF"/>
        <w:jc w:val="both"/>
        <w:rPr>
          <w:color w:val="000000"/>
        </w:rPr>
      </w:pPr>
    </w:p>
    <w:p w:rsidR="00C34D5B" w:rsidRPr="00C34D5B" w:rsidRDefault="00C34D5B" w:rsidP="00AF2BDB">
      <w:pPr>
        <w:shd w:val="clear" w:color="auto" w:fill="FFFFFF"/>
        <w:jc w:val="both"/>
        <w:rPr>
          <w:color w:val="000000"/>
        </w:rPr>
      </w:pPr>
      <w:r w:rsidRPr="00C34D5B">
        <w:rPr>
          <w:i/>
          <w:color w:val="000000"/>
        </w:rPr>
        <w:t xml:space="preserve">В основу парциальных образовательных и общеобразовательных дополнительных программ заложены следующие принципы:   </w:t>
      </w:r>
    </w:p>
    <w:p w:rsidR="00C34D5B" w:rsidRPr="00AF2BDB" w:rsidRDefault="00C34D5B" w:rsidP="00C26887">
      <w:pPr>
        <w:pStyle w:val="afe"/>
        <w:numPr>
          <w:ilvl w:val="0"/>
          <w:numId w:val="68"/>
        </w:numPr>
        <w:shd w:val="clear" w:color="auto" w:fill="FFFFFF"/>
        <w:spacing w:line="240" w:lineRule="auto"/>
        <w:jc w:val="both"/>
        <w:rPr>
          <w:rFonts w:ascii="Times New Roman" w:hAnsi="Times New Roman"/>
          <w:color w:val="000000"/>
          <w:sz w:val="24"/>
          <w:szCs w:val="24"/>
        </w:rPr>
      </w:pPr>
      <w:r w:rsidRPr="00AF2BDB">
        <w:rPr>
          <w:rFonts w:ascii="Times New Roman" w:hAnsi="Times New Roman"/>
          <w:i/>
          <w:color w:val="000000"/>
          <w:sz w:val="24"/>
          <w:szCs w:val="24"/>
        </w:rPr>
        <w:t xml:space="preserve">доступность: учет индивидуальных особенностей каждого ребенка,   </w:t>
      </w:r>
    </w:p>
    <w:p w:rsidR="00C34D5B" w:rsidRPr="00AF2BDB" w:rsidRDefault="00C34D5B" w:rsidP="00C26887">
      <w:pPr>
        <w:pStyle w:val="afe"/>
        <w:numPr>
          <w:ilvl w:val="0"/>
          <w:numId w:val="68"/>
        </w:numPr>
        <w:shd w:val="clear" w:color="auto" w:fill="FFFFFF"/>
        <w:spacing w:line="240" w:lineRule="auto"/>
        <w:jc w:val="both"/>
        <w:rPr>
          <w:rFonts w:ascii="Times New Roman" w:hAnsi="Times New Roman"/>
          <w:color w:val="000000"/>
          <w:sz w:val="24"/>
          <w:szCs w:val="24"/>
        </w:rPr>
      </w:pPr>
      <w:r w:rsidRPr="00AF2BDB">
        <w:rPr>
          <w:rFonts w:ascii="Times New Roman" w:hAnsi="Times New Roman"/>
          <w:i/>
          <w:color w:val="000000"/>
          <w:sz w:val="24"/>
          <w:szCs w:val="24"/>
        </w:rPr>
        <w:t xml:space="preserve">соответствие условий, требований, методов возрасту и особенностям развития детей;  </w:t>
      </w:r>
    </w:p>
    <w:p w:rsidR="00C34D5B" w:rsidRPr="00AF2BDB" w:rsidRDefault="00C34D5B" w:rsidP="00C26887">
      <w:pPr>
        <w:pStyle w:val="afe"/>
        <w:numPr>
          <w:ilvl w:val="0"/>
          <w:numId w:val="68"/>
        </w:numPr>
        <w:shd w:val="clear" w:color="auto" w:fill="FFFFFF"/>
        <w:spacing w:line="240" w:lineRule="auto"/>
        <w:jc w:val="both"/>
        <w:rPr>
          <w:rFonts w:ascii="Times New Roman" w:hAnsi="Times New Roman"/>
          <w:color w:val="000000"/>
          <w:sz w:val="24"/>
          <w:szCs w:val="24"/>
        </w:rPr>
      </w:pPr>
      <w:r w:rsidRPr="00AF2BDB">
        <w:rPr>
          <w:rFonts w:ascii="Times New Roman" w:hAnsi="Times New Roman"/>
          <w:i/>
          <w:color w:val="000000"/>
          <w:sz w:val="24"/>
          <w:szCs w:val="24"/>
        </w:rPr>
        <w:t xml:space="preserve">систематичность и последовательность: постепенная подача материала от простого к сложному, повторение усвоенных знаний, правил и норм;  </w:t>
      </w:r>
    </w:p>
    <w:p w:rsidR="00C34D5B" w:rsidRPr="00AF2BDB" w:rsidRDefault="00C34D5B" w:rsidP="00C26887">
      <w:pPr>
        <w:pStyle w:val="afe"/>
        <w:numPr>
          <w:ilvl w:val="0"/>
          <w:numId w:val="68"/>
        </w:numPr>
        <w:shd w:val="clear" w:color="auto" w:fill="FFFFFF"/>
        <w:spacing w:line="240" w:lineRule="auto"/>
        <w:jc w:val="both"/>
        <w:rPr>
          <w:rFonts w:ascii="Times New Roman" w:hAnsi="Times New Roman"/>
          <w:color w:val="000000"/>
          <w:sz w:val="24"/>
          <w:szCs w:val="24"/>
        </w:rPr>
      </w:pPr>
      <w:r w:rsidRPr="00AF2BDB">
        <w:rPr>
          <w:rFonts w:ascii="Times New Roman" w:hAnsi="Times New Roman"/>
          <w:i/>
          <w:color w:val="000000"/>
          <w:sz w:val="24"/>
          <w:szCs w:val="24"/>
        </w:rPr>
        <w:t xml:space="preserve">занимательность: предлагаемый материал должен быть понятным, нести занимательное начало, быть игровым.  </w:t>
      </w:r>
    </w:p>
    <w:p w:rsidR="00C34D5B" w:rsidRPr="00C34D5B" w:rsidRDefault="00C34D5B" w:rsidP="00AF2BDB">
      <w:pPr>
        <w:shd w:val="clear" w:color="auto" w:fill="FFFFFF"/>
        <w:jc w:val="both"/>
        <w:rPr>
          <w:color w:val="000000"/>
        </w:rPr>
      </w:pPr>
      <w:r w:rsidRPr="00C34D5B">
        <w:rPr>
          <w:i/>
          <w:color w:val="000000"/>
        </w:rPr>
        <w:t xml:space="preserve">Содержание парциальных образовательных программ построено в соответствии с </w:t>
      </w:r>
      <w:r w:rsidRPr="00C34D5B">
        <w:rPr>
          <w:b/>
          <w:i/>
          <w:color w:val="000000"/>
        </w:rPr>
        <w:t>личностноориентированным, деятельностным, культурологическим подходами</w:t>
      </w:r>
      <w:r w:rsidRPr="00C34D5B">
        <w:rPr>
          <w:i/>
          <w:color w:val="000000"/>
        </w:rPr>
        <w:t xml:space="preserve">, которые описаны в Обязательной части Программы (п. 1.2. Обязательной части). </w:t>
      </w:r>
    </w:p>
    <w:p w:rsidR="00C34D5B" w:rsidRPr="00C34D5B" w:rsidRDefault="00C34D5B" w:rsidP="00AF2BDB">
      <w:pPr>
        <w:shd w:val="clear" w:color="auto" w:fill="FFFFFF"/>
        <w:jc w:val="both"/>
        <w:rPr>
          <w:color w:val="000000"/>
        </w:rPr>
      </w:pPr>
      <w:r w:rsidRPr="00C34D5B">
        <w:rPr>
          <w:b/>
          <w:i/>
          <w:color w:val="000000"/>
          <w:u w:val="single"/>
        </w:rPr>
        <w:t>1.3.Особенности осуществления образовательного процесса.</w:t>
      </w:r>
    </w:p>
    <w:p w:rsidR="00C34D5B" w:rsidRPr="00C34D5B" w:rsidRDefault="00C34D5B" w:rsidP="00AF2BDB">
      <w:pPr>
        <w:shd w:val="clear" w:color="auto" w:fill="FFFFFF"/>
        <w:jc w:val="both"/>
        <w:rPr>
          <w:color w:val="000000"/>
        </w:rPr>
      </w:pPr>
    </w:p>
    <w:p w:rsidR="00C34D5B" w:rsidRPr="00C34D5B" w:rsidRDefault="00C34D5B" w:rsidP="00AF2BDB">
      <w:pPr>
        <w:shd w:val="clear" w:color="auto" w:fill="FFFFFF"/>
        <w:jc w:val="both"/>
        <w:rPr>
          <w:color w:val="000000"/>
        </w:rPr>
      </w:pPr>
      <w:r w:rsidRPr="00C34D5B">
        <w:rPr>
          <w:i/>
          <w:color w:val="000000"/>
        </w:rPr>
        <w:t xml:space="preserve">Парциальные программы реализуются через совместную деятельность взрослых и детей, самостоятельную деятельность и при проведении режимных моментов. </w:t>
      </w:r>
    </w:p>
    <w:p w:rsidR="00C34D5B" w:rsidRPr="00C34D5B" w:rsidRDefault="00C34D5B" w:rsidP="00AF2BDB">
      <w:pPr>
        <w:shd w:val="clear" w:color="auto" w:fill="FFFFFF"/>
        <w:jc w:val="both"/>
        <w:rPr>
          <w:color w:val="000000"/>
        </w:rPr>
      </w:pPr>
      <w:r w:rsidRPr="00C34D5B">
        <w:rPr>
          <w:i/>
          <w:color w:val="000000"/>
        </w:rPr>
        <w:t xml:space="preserve">Работа проводится как в первой так и во второй половине дня.  </w:t>
      </w:r>
    </w:p>
    <w:p w:rsidR="00C34D5B" w:rsidRPr="00C34D5B" w:rsidRDefault="00C34D5B" w:rsidP="00AF2BDB">
      <w:pPr>
        <w:shd w:val="clear" w:color="auto" w:fill="FFFFFF"/>
        <w:jc w:val="both"/>
        <w:rPr>
          <w:color w:val="000000"/>
        </w:rPr>
      </w:pPr>
      <w:r w:rsidRPr="00C34D5B">
        <w:rPr>
          <w:b/>
          <w:color w:val="000000"/>
          <w:u w:val="single"/>
        </w:rPr>
        <w:t>1.4.Планируемые результаты освоения парциальных образовательныхпрограмм.</w:t>
      </w:r>
    </w:p>
    <w:p w:rsidR="00C34D5B" w:rsidRPr="00C34D5B" w:rsidRDefault="00C34D5B" w:rsidP="00AF2BDB">
      <w:pPr>
        <w:shd w:val="clear" w:color="auto" w:fill="FFFFFF"/>
        <w:jc w:val="both"/>
        <w:rPr>
          <w:color w:val="000000"/>
        </w:rPr>
      </w:pPr>
    </w:p>
    <w:p w:rsidR="00C34D5B" w:rsidRPr="00AF2BDB" w:rsidRDefault="00C34D5B" w:rsidP="00AF2BDB">
      <w:pPr>
        <w:shd w:val="clear" w:color="auto" w:fill="FFFFFF"/>
        <w:jc w:val="both"/>
        <w:rPr>
          <w:b/>
          <w:i/>
          <w:color w:val="000000"/>
        </w:rPr>
      </w:pPr>
      <w:r w:rsidRPr="00AF2BDB">
        <w:rPr>
          <w:b/>
          <w:i/>
          <w:color w:val="000000"/>
        </w:rPr>
        <w:t>Стеркина Р.Б.,  Князева О.Л, Авдеева Н.Н. Программа «Основы безопасности детей дошкольного возраста»</w:t>
      </w:r>
    </w:p>
    <w:p w:rsidR="00C34D5B" w:rsidRPr="00AF2BDB" w:rsidRDefault="00C34D5B" w:rsidP="00C26887">
      <w:pPr>
        <w:pStyle w:val="afe"/>
        <w:numPr>
          <w:ilvl w:val="0"/>
          <w:numId w:val="69"/>
        </w:numPr>
        <w:shd w:val="clear" w:color="auto" w:fill="FFFFFF"/>
        <w:ind w:left="851" w:firstLine="283"/>
        <w:jc w:val="both"/>
        <w:rPr>
          <w:rFonts w:ascii="Times New Roman" w:hAnsi="Times New Roman"/>
          <w:color w:val="000000"/>
          <w:sz w:val="24"/>
          <w:szCs w:val="24"/>
        </w:rPr>
      </w:pPr>
      <w:r w:rsidRPr="00AF2BDB">
        <w:rPr>
          <w:rFonts w:ascii="Times New Roman" w:hAnsi="Times New Roman"/>
          <w:noProof/>
          <w:sz w:val="24"/>
          <w:szCs w:val="24"/>
          <w:lang w:eastAsia="ru-RU"/>
        </w:rPr>
        <w:drawing>
          <wp:anchor distT="0" distB="0" distL="114300" distR="114300" simplePos="0" relativeHeight="251687936" behindDoc="1" locked="0" layoutInCell="1" allowOverlap="0">
            <wp:simplePos x="0" y="0"/>
            <wp:positionH relativeFrom="column">
              <wp:posOffset>3478530</wp:posOffset>
            </wp:positionH>
            <wp:positionV relativeFrom="paragraph">
              <wp:posOffset>159385</wp:posOffset>
            </wp:positionV>
            <wp:extent cx="198120" cy="203200"/>
            <wp:effectExtent l="19050" t="0" r="0" b="0"/>
            <wp:wrapNone/>
            <wp:docPr id="20" name="Picture 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2"/>
                    <pic:cNvPicPr>
                      <a:picLocks noChangeAspect="1" noChangeArrowheads="1"/>
                    </pic:cNvPicPr>
                  </pic:nvPicPr>
                  <pic:blipFill>
                    <a:blip r:embed="rId14" cstate="print"/>
                    <a:srcRect/>
                    <a:stretch>
                      <a:fillRect/>
                    </a:stretch>
                  </pic:blipFill>
                  <pic:spPr bwMode="auto">
                    <a:xfrm>
                      <a:off x="0" y="0"/>
                      <a:ext cx="198120" cy="203200"/>
                    </a:xfrm>
                    <a:prstGeom prst="rect">
                      <a:avLst/>
                    </a:prstGeom>
                    <a:noFill/>
                    <a:ln w="9525">
                      <a:noFill/>
                      <a:miter lim="800000"/>
                      <a:headEnd/>
                      <a:tailEnd/>
                    </a:ln>
                  </pic:spPr>
                </pic:pic>
              </a:graphicData>
            </a:graphic>
          </wp:anchor>
        </w:drawing>
      </w:r>
      <w:r w:rsidRPr="00AF2BDB">
        <w:rPr>
          <w:rFonts w:ascii="Times New Roman" w:hAnsi="Times New Roman"/>
          <w:i/>
          <w:color w:val="000000"/>
          <w:sz w:val="24"/>
          <w:szCs w:val="24"/>
        </w:rPr>
        <w:t xml:space="preserve">ребенок усваивает нормы и ценности, принятые в обществе, включая моральные и нравственные ценности;  у ребенка формируются навыки  общения и взаимодействия  со взрослыми и сверстниками;   </w:t>
      </w:r>
    </w:p>
    <w:p w:rsidR="00AF2BDB" w:rsidRPr="00AF2BDB" w:rsidRDefault="00C34D5B" w:rsidP="00C26887">
      <w:pPr>
        <w:pStyle w:val="afe"/>
        <w:numPr>
          <w:ilvl w:val="0"/>
          <w:numId w:val="69"/>
        </w:numPr>
        <w:shd w:val="clear" w:color="auto" w:fill="FFFFFF"/>
        <w:ind w:left="851" w:firstLine="283"/>
        <w:jc w:val="both"/>
        <w:rPr>
          <w:rFonts w:ascii="Times New Roman" w:hAnsi="Times New Roman"/>
          <w:color w:val="000000"/>
          <w:sz w:val="24"/>
          <w:szCs w:val="24"/>
        </w:rPr>
      </w:pPr>
      <w:r w:rsidRPr="00AF2BDB">
        <w:rPr>
          <w:rFonts w:ascii="Times New Roman" w:hAnsi="Times New Roman"/>
          <w:i/>
          <w:color w:val="000000"/>
          <w:sz w:val="24"/>
          <w:szCs w:val="24"/>
        </w:rPr>
        <w:t xml:space="preserve">формируется самостоятельность, целенаправленность и саморегуляция собственных действий; развитие социального и эмоционального интеллекта, эмоциональной отзывчивости, сопереживания, формируется готовность к совместной деятельности со сверстниками,  уважительное отношение и чувство принадлежности к своей семье и к сообществу детей и взрослых в </w:t>
      </w:r>
      <w:r w:rsidRPr="00AF2BDB">
        <w:rPr>
          <w:rFonts w:ascii="Times New Roman" w:hAnsi="Times New Roman"/>
          <w:noProof/>
          <w:sz w:val="24"/>
          <w:szCs w:val="24"/>
          <w:lang w:eastAsia="ru-RU"/>
        </w:rPr>
        <w:drawing>
          <wp:anchor distT="0" distB="0" distL="114300" distR="114300" simplePos="0" relativeHeight="251688960" behindDoc="1" locked="0" layoutInCell="1" allowOverlap="0">
            <wp:simplePos x="0" y="0"/>
            <wp:positionH relativeFrom="column">
              <wp:posOffset>1108075</wp:posOffset>
            </wp:positionH>
            <wp:positionV relativeFrom="paragraph">
              <wp:posOffset>-59055</wp:posOffset>
            </wp:positionV>
            <wp:extent cx="198120" cy="203200"/>
            <wp:effectExtent l="19050" t="0" r="0" b="0"/>
            <wp:wrapNone/>
            <wp:docPr id="21" name="Picture 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6"/>
                    <pic:cNvPicPr>
                      <a:picLocks noChangeAspect="1" noChangeArrowheads="1"/>
                    </pic:cNvPicPr>
                  </pic:nvPicPr>
                  <pic:blipFill>
                    <a:blip r:embed="rId14" cstate="print"/>
                    <a:srcRect/>
                    <a:stretch>
                      <a:fillRect/>
                    </a:stretch>
                  </pic:blipFill>
                  <pic:spPr bwMode="auto">
                    <a:xfrm>
                      <a:off x="0" y="0"/>
                      <a:ext cx="198120" cy="203200"/>
                    </a:xfrm>
                    <a:prstGeom prst="rect">
                      <a:avLst/>
                    </a:prstGeom>
                    <a:noFill/>
                    <a:ln w="9525">
                      <a:noFill/>
                      <a:miter lim="800000"/>
                      <a:headEnd/>
                      <a:tailEnd/>
                    </a:ln>
                  </pic:spPr>
                </pic:pic>
              </a:graphicData>
            </a:graphic>
          </wp:anchor>
        </w:drawing>
      </w:r>
      <w:r w:rsidRPr="00AF2BDB">
        <w:rPr>
          <w:rFonts w:ascii="Times New Roman" w:hAnsi="Times New Roman"/>
          <w:i/>
          <w:color w:val="000000"/>
          <w:sz w:val="24"/>
          <w:szCs w:val="24"/>
        </w:rPr>
        <w:t>ДОУ;</w:t>
      </w:r>
    </w:p>
    <w:p w:rsidR="00C34D5B" w:rsidRPr="00AF2BDB" w:rsidRDefault="00C34D5B" w:rsidP="00C26887">
      <w:pPr>
        <w:pStyle w:val="afe"/>
        <w:numPr>
          <w:ilvl w:val="0"/>
          <w:numId w:val="69"/>
        </w:numPr>
        <w:shd w:val="clear" w:color="auto" w:fill="FFFFFF"/>
        <w:ind w:left="851" w:firstLine="283"/>
        <w:jc w:val="both"/>
        <w:rPr>
          <w:rFonts w:ascii="Times New Roman" w:hAnsi="Times New Roman"/>
          <w:color w:val="000000"/>
          <w:sz w:val="24"/>
          <w:szCs w:val="24"/>
        </w:rPr>
      </w:pPr>
      <w:r w:rsidRPr="00AF2BDB">
        <w:rPr>
          <w:rFonts w:ascii="Times New Roman" w:hAnsi="Times New Roman"/>
          <w:i/>
          <w:color w:val="000000"/>
          <w:sz w:val="24"/>
          <w:szCs w:val="24"/>
        </w:rPr>
        <w:t xml:space="preserve">формируются позитивные установки к различным видам труда и творчества;   </w:t>
      </w:r>
    </w:p>
    <w:p w:rsidR="00C34D5B" w:rsidRPr="00AF2BDB" w:rsidRDefault="00C34D5B" w:rsidP="00C26887">
      <w:pPr>
        <w:pStyle w:val="afe"/>
        <w:numPr>
          <w:ilvl w:val="0"/>
          <w:numId w:val="69"/>
        </w:numPr>
        <w:shd w:val="clear" w:color="auto" w:fill="FFFFFF"/>
        <w:ind w:left="851" w:firstLine="283"/>
        <w:jc w:val="both"/>
        <w:rPr>
          <w:rFonts w:ascii="Times New Roman" w:hAnsi="Times New Roman"/>
          <w:color w:val="000000"/>
          <w:sz w:val="24"/>
          <w:szCs w:val="24"/>
        </w:rPr>
      </w:pPr>
      <w:r w:rsidRPr="00AF2BDB">
        <w:rPr>
          <w:rFonts w:ascii="Times New Roman" w:hAnsi="Times New Roman"/>
          <w:i/>
          <w:color w:val="000000"/>
          <w:sz w:val="24"/>
          <w:szCs w:val="24"/>
        </w:rPr>
        <w:t xml:space="preserve">формируются основы безопасного поведения в быту, социуме, природе.  </w:t>
      </w:r>
    </w:p>
    <w:p w:rsidR="00C34D5B" w:rsidRPr="00C34D5B" w:rsidRDefault="00C34D5B" w:rsidP="00AF2BDB">
      <w:pPr>
        <w:shd w:val="clear" w:color="auto" w:fill="FFFFFF"/>
        <w:jc w:val="both"/>
        <w:rPr>
          <w:color w:val="000000"/>
        </w:rPr>
      </w:pPr>
    </w:p>
    <w:p w:rsidR="000F15EF" w:rsidRDefault="000F15EF" w:rsidP="00AF2BDB">
      <w:pPr>
        <w:shd w:val="clear" w:color="auto" w:fill="FFFFFF"/>
        <w:jc w:val="both"/>
        <w:rPr>
          <w:b/>
          <w:i/>
          <w:color w:val="000000"/>
        </w:rPr>
      </w:pPr>
    </w:p>
    <w:p w:rsidR="000F15EF" w:rsidRDefault="000F15EF" w:rsidP="00AF2BDB">
      <w:pPr>
        <w:shd w:val="clear" w:color="auto" w:fill="FFFFFF"/>
        <w:jc w:val="both"/>
        <w:rPr>
          <w:b/>
          <w:i/>
          <w:color w:val="000000"/>
        </w:rPr>
      </w:pPr>
    </w:p>
    <w:p w:rsidR="000F15EF" w:rsidRDefault="000F15EF" w:rsidP="00AF2BDB">
      <w:pPr>
        <w:shd w:val="clear" w:color="auto" w:fill="FFFFFF"/>
        <w:jc w:val="both"/>
        <w:rPr>
          <w:b/>
          <w:i/>
          <w:color w:val="000000"/>
        </w:rPr>
      </w:pPr>
    </w:p>
    <w:p w:rsidR="00582CFC" w:rsidRPr="00582CFC" w:rsidRDefault="00582CFC" w:rsidP="00582CFC">
      <w:pPr>
        <w:jc w:val="center"/>
        <w:rPr>
          <w:b/>
        </w:rPr>
      </w:pPr>
    </w:p>
    <w:p w:rsidR="00582CFC" w:rsidRDefault="00582CFC" w:rsidP="00582CFC">
      <w:pPr>
        <w:jc w:val="center"/>
        <w:rPr>
          <w:b/>
          <w:sz w:val="28"/>
          <w:szCs w:val="28"/>
        </w:rPr>
      </w:pPr>
      <w:r>
        <w:rPr>
          <w:b/>
          <w:sz w:val="28"/>
          <w:szCs w:val="28"/>
        </w:rPr>
        <w:lastRenderedPageBreak/>
        <w:t xml:space="preserve">2.  </w:t>
      </w:r>
      <w:r w:rsidRPr="00D8234E">
        <w:rPr>
          <w:b/>
          <w:sz w:val="28"/>
          <w:szCs w:val="28"/>
        </w:rPr>
        <w:t>СОДЕРЖАТЕЛЬНЫЙ РАЗДЕЛ</w:t>
      </w:r>
    </w:p>
    <w:p w:rsidR="00C62BD9" w:rsidRPr="006C546E" w:rsidRDefault="00C62BD9" w:rsidP="00C62BD9">
      <w:pPr>
        <w:ind w:firstLine="708"/>
        <w:jc w:val="both"/>
      </w:pPr>
      <w:r w:rsidRPr="006C546E">
        <w:t>Содержательный раздел представл</w:t>
      </w:r>
      <w:r>
        <w:t xml:space="preserve">яет общее содержание Программы, </w:t>
      </w:r>
      <w:r w:rsidRPr="006C546E">
        <w:t xml:space="preserve">обеспечивающее полноценное развитие личности детей.  </w:t>
      </w:r>
    </w:p>
    <w:p w:rsidR="00C62BD9" w:rsidRDefault="00C62BD9" w:rsidP="00C62BD9">
      <w:pPr>
        <w:ind w:left="718" w:right="87"/>
      </w:pPr>
      <w:r>
        <w:t xml:space="preserve">Программа: </w:t>
      </w:r>
    </w:p>
    <w:p w:rsidR="00C62BD9" w:rsidRPr="00C62BD9" w:rsidRDefault="00C62BD9" w:rsidP="00C26887">
      <w:pPr>
        <w:pStyle w:val="afe"/>
        <w:numPr>
          <w:ilvl w:val="0"/>
          <w:numId w:val="73"/>
        </w:numPr>
        <w:spacing w:after="13" w:line="240" w:lineRule="auto"/>
        <w:ind w:right="5"/>
        <w:jc w:val="both"/>
        <w:rPr>
          <w:rFonts w:ascii="Times New Roman" w:hAnsi="Times New Roman"/>
          <w:sz w:val="24"/>
          <w:szCs w:val="24"/>
        </w:rPr>
      </w:pPr>
      <w:r w:rsidRPr="00C62BD9">
        <w:rPr>
          <w:rFonts w:ascii="Times New Roman" w:hAnsi="Times New Roman"/>
          <w:sz w:val="24"/>
          <w:szCs w:val="24"/>
        </w:rPr>
        <w:t xml:space="preserve">определяет содержание и организацию образовательной деятельности для детей дошкольного возраста; </w:t>
      </w:r>
    </w:p>
    <w:p w:rsidR="00C62BD9" w:rsidRPr="00C62BD9" w:rsidRDefault="00C62BD9" w:rsidP="00C26887">
      <w:pPr>
        <w:pStyle w:val="afe"/>
        <w:numPr>
          <w:ilvl w:val="0"/>
          <w:numId w:val="73"/>
        </w:numPr>
        <w:spacing w:after="13" w:line="240" w:lineRule="auto"/>
        <w:ind w:right="5"/>
        <w:jc w:val="both"/>
        <w:rPr>
          <w:rFonts w:ascii="Times New Roman" w:hAnsi="Times New Roman"/>
          <w:sz w:val="24"/>
          <w:szCs w:val="24"/>
        </w:rPr>
      </w:pPr>
      <w:r w:rsidRPr="00C62BD9">
        <w:rPr>
          <w:rFonts w:ascii="Times New Roman" w:hAnsi="Times New Roman"/>
          <w:sz w:val="24"/>
          <w:szCs w:val="24"/>
        </w:rPr>
        <w:t xml:space="preserve">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C62BD9" w:rsidRPr="00C62BD9" w:rsidRDefault="00C62BD9" w:rsidP="00C26887">
      <w:pPr>
        <w:pStyle w:val="afe"/>
        <w:numPr>
          <w:ilvl w:val="0"/>
          <w:numId w:val="73"/>
        </w:numPr>
        <w:spacing w:after="13" w:line="240" w:lineRule="auto"/>
        <w:ind w:right="5"/>
        <w:jc w:val="both"/>
        <w:rPr>
          <w:rFonts w:ascii="Times New Roman" w:hAnsi="Times New Roman"/>
          <w:sz w:val="24"/>
          <w:szCs w:val="24"/>
        </w:rPr>
      </w:pPr>
      <w:r w:rsidRPr="00C62BD9">
        <w:rPr>
          <w:rFonts w:ascii="Times New Roman" w:hAnsi="Times New Roman"/>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C62BD9" w:rsidRPr="00C62BD9" w:rsidRDefault="00C62BD9" w:rsidP="00C26887">
      <w:pPr>
        <w:pStyle w:val="afe"/>
        <w:numPr>
          <w:ilvl w:val="0"/>
          <w:numId w:val="73"/>
        </w:numPr>
        <w:spacing w:line="240" w:lineRule="auto"/>
        <w:ind w:right="11"/>
        <w:rPr>
          <w:rFonts w:ascii="Times New Roman" w:hAnsi="Times New Roman"/>
          <w:sz w:val="24"/>
          <w:szCs w:val="24"/>
        </w:rPr>
      </w:pPr>
      <w:r>
        <w:rPr>
          <w:rFonts w:ascii="Times New Roman" w:hAnsi="Times New Roman"/>
          <w:sz w:val="24"/>
          <w:szCs w:val="24"/>
        </w:rPr>
        <w:t>с</w:t>
      </w:r>
      <w:r w:rsidRPr="00C62BD9">
        <w:rPr>
          <w:rFonts w:ascii="Times New Roman" w:hAnsi="Times New Roman"/>
          <w:sz w:val="24"/>
          <w:szCs w:val="24"/>
        </w:rPr>
        <w:t xml:space="preserve">одержание Программы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C62BD9" w:rsidRPr="00C62BD9" w:rsidRDefault="00C62BD9" w:rsidP="00C26887">
      <w:pPr>
        <w:pStyle w:val="afe"/>
        <w:numPr>
          <w:ilvl w:val="0"/>
          <w:numId w:val="74"/>
        </w:numPr>
        <w:spacing w:after="13" w:line="240" w:lineRule="auto"/>
        <w:ind w:left="1418" w:right="5" w:hanging="284"/>
        <w:jc w:val="both"/>
        <w:rPr>
          <w:rFonts w:ascii="Times New Roman" w:hAnsi="Times New Roman"/>
          <w:sz w:val="24"/>
          <w:szCs w:val="24"/>
        </w:rPr>
      </w:pPr>
      <w:r w:rsidRPr="00C62BD9">
        <w:rPr>
          <w:rFonts w:ascii="Times New Roman" w:hAnsi="Times New Roman"/>
          <w:sz w:val="24"/>
          <w:szCs w:val="24"/>
        </w:rPr>
        <w:t xml:space="preserve">«Социально-коммуникативное развитие»; </w:t>
      </w:r>
    </w:p>
    <w:p w:rsidR="00C62BD9" w:rsidRPr="00C62BD9" w:rsidRDefault="00C62BD9" w:rsidP="00C26887">
      <w:pPr>
        <w:pStyle w:val="afe"/>
        <w:numPr>
          <w:ilvl w:val="0"/>
          <w:numId w:val="74"/>
        </w:numPr>
        <w:spacing w:after="13" w:line="240" w:lineRule="auto"/>
        <w:ind w:left="1418" w:right="5" w:hanging="284"/>
        <w:jc w:val="both"/>
        <w:rPr>
          <w:rFonts w:ascii="Times New Roman" w:hAnsi="Times New Roman"/>
          <w:sz w:val="24"/>
          <w:szCs w:val="24"/>
        </w:rPr>
      </w:pPr>
      <w:r w:rsidRPr="00C62BD9">
        <w:rPr>
          <w:rFonts w:ascii="Times New Roman" w:hAnsi="Times New Roman"/>
          <w:sz w:val="24"/>
          <w:szCs w:val="24"/>
        </w:rPr>
        <w:t xml:space="preserve">«Познавательное развитие»; </w:t>
      </w:r>
    </w:p>
    <w:p w:rsidR="00C62BD9" w:rsidRPr="00C62BD9" w:rsidRDefault="00C62BD9" w:rsidP="00C26887">
      <w:pPr>
        <w:pStyle w:val="afe"/>
        <w:numPr>
          <w:ilvl w:val="0"/>
          <w:numId w:val="74"/>
        </w:numPr>
        <w:spacing w:after="13" w:line="240" w:lineRule="auto"/>
        <w:ind w:left="1418" w:right="5" w:hanging="284"/>
        <w:jc w:val="both"/>
        <w:rPr>
          <w:rFonts w:ascii="Times New Roman" w:hAnsi="Times New Roman"/>
          <w:sz w:val="24"/>
          <w:szCs w:val="24"/>
        </w:rPr>
      </w:pPr>
      <w:r w:rsidRPr="00C62BD9">
        <w:rPr>
          <w:rFonts w:ascii="Times New Roman" w:hAnsi="Times New Roman"/>
          <w:sz w:val="24"/>
          <w:szCs w:val="24"/>
        </w:rPr>
        <w:t xml:space="preserve">«Речевое развитие»; </w:t>
      </w:r>
    </w:p>
    <w:p w:rsidR="00C62BD9" w:rsidRDefault="00C62BD9" w:rsidP="00C26887">
      <w:pPr>
        <w:pStyle w:val="afe"/>
        <w:numPr>
          <w:ilvl w:val="0"/>
          <w:numId w:val="74"/>
        </w:numPr>
        <w:spacing w:after="13" w:line="240" w:lineRule="auto"/>
        <w:ind w:left="1418" w:right="5" w:hanging="284"/>
        <w:jc w:val="both"/>
        <w:rPr>
          <w:rFonts w:ascii="Times New Roman" w:hAnsi="Times New Roman"/>
          <w:sz w:val="24"/>
          <w:szCs w:val="24"/>
        </w:rPr>
      </w:pPr>
      <w:r w:rsidRPr="00C62BD9">
        <w:rPr>
          <w:rFonts w:ascii="Times New Roman" w:hAnsi="Times New Roman"/>
          <w:sz w:val="24"/>
          <w:szCs w:val="24"/>
        </w:rPr>
        <w:t>«Художестве</w:t>
      </w:r>
      <w:r>
        <w:rPr>
          <w:rFonts w:ascii="Times New Roman" w:hAnsi="Times New Roman"/>
          <w:sz w:val="24"/>
          <w:szCs w:val="24"/>
        </w:rPr>
        <w:t>нно-эстетическое развитие»; -</w:t>
      </w:r>
    </w:p>
    <w:p w:rsidR="00C62BD9" w:rsidRPr="00C62BD9" w:rsidRDefault="00C62BD9" w:rsidP="00C26887">
      <w:pPr>
        <w:pStyle w:val="afe"/>
        <w:numPr>
          <w:ilvl w:val="0"/>
          <w:numId w:val="74"/>
        </w:numPr>
        <w:spacing w:after="13" w:line="240" w:lineRule="auto"/>
        <w:ind w:left="1418" w:right="5" w:hanging="284"/>
        <w:jc w:val="both"/>
        <w:rPr>
          <w:rFonts w:ascii="Times New Roman" w:hAnsi="Times New Roman"/>
          <w:sz w:val="24"/>
          <w:szCs w:val="24"/>
        </w:rPr>
      </w:pPr>
      <w:r w:rsidRPr="00C62BD9">
        <w:rPr>
          <w:rFonts w:ascii="Times New Roman" w:hAnsi="Times New Roman"/>
          <w:sz w:val="24"/>
          <w:szCs w:val="24"/>
        </w:rPr>
        <w:t xml:space="preserve">«Физическое развитие». </w:t>
      </w:r>
    </w:p>
    <w:p w:rsidR="00C62BD9" w:rsidRPr="006C546E" w:rsidRDefault="00C62BD9" w:rsidP="00C62BD9">
      <w:pPr>
        <w:ind w:firstLine="708"/>
      </w:pPr>
      <w:r w:rsidRPr="006C546E">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rsidR="00C62BD9" w:rsidRPr="006C546E" w:rsidRDefault="00C62BD9" w:rsidP="00C62BD9">
      <w:pPr>
        <w:ind w:right="3" w:firstLine="708"/>
        <w:jc w:val="both"/>
      </w:pPr>
      <w:r w:rsidRPr="006C546E">
        <w:t xml:space="preserve">Конкретное содержание указанных образовательных областей зависит от возрастных и индивидуальных особенностей контингента детей </w:t>
      </w:r>
      <w:r w:rsidR="0091060A">
        <w:t>дошкольной группы</w:t>
      </w:r>
      <w:r w:rsidRPr="006C546E">
        <w:t xml:space="preserve">,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 детей дошкольного возраста: </w:t>
      </w:r>
    </w:p>
    <w:p w:rsidR="00C62BD9" w:rsidRPr="00C62BD9" w:rsidRDefault="00C62BD9" w:rsidP="00C26887">
      <w:pPr>
        <w:pStyle w:val="afe"/>
        <w:numPr>
          <w:ilvl w:val="0"/>
          <w:numId w:val="75"/>
        </w:numPr>
        <w:spacing w:after="13"/>
        <w:ind w:right="5"/>
        <w:jc w:val="both"/>
        <w:rPr>
          <w:rFonts w:ascii="Times New Roman" w:hAnsi="Times New Roman"/>
          <w:sz w:val="24"/>
          <w:szCs w:val="24"/>
        </w:rPr>
      </w:pPr>
      <w:r w:rsidRPr="00C62BD9">
        <w:rPr>
          <w:rFonts w:ascii="Times New Roman" w:hAnsi="Times New Roman"/>
          <w:b/>
          <w:i/>
          <w:sz w:val="24"/>
          <w:szCs w:val="24"/>
        </w:rPr>
        <w:t>игровая</w:t>
      </w:r>
      <w:r w:rsidRPr="00C62BD9">
        <w:rPr>
          <w:rFonts w:ascii="Times New Roman" w:hAnsi="Times New Roman"/>
          <w:sz w:val="24"/>
          <w:szCs w:val="24"/>
        </w:rPr>
        <w:t xml:space="preserve"> (включает сюжетно-ролевую игру, игру с правилами и другие виды игры),  </w:t>
      </w:r>
    </w:p>
    <w:p w:rsidR="00C62BD9" w:rsidRPr="00C62BD9" w:rsidRDefault="00C62BD9" w:rsidP="00C26887">
      <w:pPr>
        <w:pStyle w:val="afe"/>
        <w:numPr>
          <w:ilvl w:val="0"/>
          <w:numId w:val="75"/>
        </w:numPr>
        <w:spacing w:after="13"/>
        <w:ind w:right="5"/>
        <w:jc w:val="both"/>
        <w:rPr>
          <w:rFonts w:ascii="Times New Roman" w:hAnsi="Times New Roman"/>
          <w:sz w:val="24"/>
          <w:szCs w:val="24"/>
        </w:rPr>
      </w:pPr>
      <w:r w:rsidRPr="00C62BD9">
        <w:rPr>
          <w:rFonts w:ascii="Times New Roman" w:hAnsi="Times New Roman"/>
          <w:b/>
          <w:i/>
          <w:sz w:val="24"/>
          <w:szCs w:val="24"/>
        </w:rPr>
        <w:t>коммуникативная</w:t>
      </w:r>
      <w:r w:rsidRPr="00C62BD9">
        <w:rPr>
          <w:rFonts w:ascii="Times New Roman" w:hAnsi="Times New Roman"/>
          <w:sz w:val="24"/>
          <w:szCs w:val="24"/>
        </w:rPr>
        <w:t xml:space="preserve"> (общение и взаимодействие со взрослыми и сверстниками),  </w:t>
      </w:r>
    </w:p>
    <w:p w:rsidR="00C62BD9" w:rsidRPr="00C62BD9" w:rsidRDefault="00C62BD9" w:rsidP="00C26887">
      <w:pPr>
        <w:pStyle w:val="afe"/>
        <w:numPr>
          <w:ilvl w:val="0"/>
          <w:numId w:val="75"/>
        </w:numPr>
        <w:spacing w:after="13"/>
        <w:ind w:right="5"/>
        <w:jc w:val="both"/>
        <w:rPr>
          <w:rFonts w:ascii="Times New Roman" w:hAnsi="Times New Roman"/>
          <w:sz w:val="24"/>
          <w:szCs w:val="24"/>
        </w:rPr>
      </w:pPr>
      <w:r w:rsidRPr="00C62BD9">
        <w:rPr>
          <w:rFonts w:ascii="Times New Roman" w:hAnsi="Times New Roman"/>
          <w:b/>
          <w:i/>
          <w:sz w:val="24"/>
          <w:szCs w:val="24"/>
        </w:rPr>
        <w:t>познавательно-исследовательская</w:t>
      </w:r>
      <w:r w:rsidRPr="00C62BD9">
        <w:rPr>
          <w:rFonts w:ascii="Times New Roman" w:hAnsi="Times New Roman"/>
          <w:sz w:val="24"/>
          <w:szCs w:val="24"/>
        </w:rPr>
        <w:t xml:space="preserve">(исследования объектов окружающего мира и экспериментирования с ними),  </w:t>
      </w:r>
    </w:p>
    <w:p w:rsidR="00C62BD9" w:rsidRPr="00C62BD9" w:rsidRDefault="00C62BD9" w:rsidP="00C26887">
      <w:pPr>
        <w:pStyle w:val="afe"/>
        <w:numPr>
          <w:ilvl w:val="0"/>
          <w:numId w:val="75"/>
        </w:numPr>
        <w:spacing w:after="5"/>
        <w:ind w:right="5"/>
        <w:jc w:val="both"/>
        <w:rPr>
          <w:rFonts w:ascii="Times New Roman" w:hAnsi="Times New Roman"/>
          <w:sz w:val="24"/>
          <w:szCs w:val="24"/>
        </w:rPr>
      </w:pPr>
      <w:r w:rsidRPr="00C62BD9">
        <w:rPr>
          <w:rFonts w:ascii="Times New Roman" w:hAnsi="Times New Roman"/>
          <w:b/>
          <w:i/>
          <w:sz w:val="24"/>
          <w:szCs w:val="24"/>
        </w:rPr>
        <w:t>восприятие художественной литературы и фольклора</w:t>
      </w:r>
      <w:r w:rsidRPr="00C62BD9">
        <w:rPr>
          <w:rFonts w:ascii="Times New Roman" w:hAnsi="Times New Roman"/>
          <w:sz w:val="24"/>
          <w:szCs w:val="24"/>
        </w:rPr>
        <w:t xml:space="preserve">,  </w:t>
      </w:r>
    </w:p>
    <w:p w:rsidR="00C62BD9" w:rsidRPr="00C62BD9" w:rsidRDefault="00C62BD9" w:rsidP="00C26887">
      <w:pPr>
        <w:pStyle w:val="afe"/>
        <w:numPr>
          <w:ilvl w:val="0"/>
          <w:numId w:val="75"/>
        </w:numPr>
        <w:spacing w:after="5"/>
        <w:ind w:right="5"/>
        <w:jc w:val="both"/>
        <w:rPr>
          <w:rFonts w:ascii="Times New Roman" w:hAnsi="Times New Roman"/>
          <w:sz w:val="24"/>
          <w:szCs w:val="24"/>
        </w:rPr>
      </w:pPr>
      <w:r w:rsidRPr="00C62BD9">
        <w:rPr>
          <w:rFonts w:ascii="Times New Roman" w:hAnsi="Times New Roman"/>
          <w:b/>
          <w:i/>
          <w:sz w:val="24"/>
          <w:szCs w:val="24"/>
        </w:rPr>
        <w:t>самообслуживание и элементарный бытовой труд</w:t>
      </w:r>
      <w:r w:rsidRPr="00C62BD9">
        <w:rPr>
          <w:rFonts w:ascii="Times New Roman" w:hAnsi="Times New Roman"/>
          <w:sz w:val="24"/>
          <w:szCs w:val="24"/>
        </w:rPr>
        <w:t xml:space="preserve"> (в помещении и на улице),  </w:t>
      </w:r>
    </w:p>
    <w:p w:rsidR="00C62BD9" w:rsidRPr="00C62BD9" w:rsidRDefault="00C62BD9" w:rsidP="00C26887">
      <w:pPr>
        <w:pStyle w:val="afe"/>
        <w:numPr>
          <w:ilvl w:val="0"/>
          <w:numId w:val="75"/>
        </w:numPr>
        <w:spacing w:after="13"/>
        <w:ind w:right="5"/>
        <w:jc w:val="both"/>
        <w:rPr>
          <w:rFonts w:ascii="Times New Roman" w:hAnsi="Times New Roman"/>
          <w:sz w:val="24"/>
          <w:szCs w:val="24"/>
        </w:rPr>
      </w:pPr>
      <w:r w:rsidRPr="00C62BD9">
        <w:rPr>
          <w:rFonts w:ascii="Times New Roman" w:hAnsi="Times New Roman"/>
          <w:b/>
          <w:i/>
          <w:sz w:val="24"/>
          <w:szCs w:val="24"/>
        </w:rPr>
        <w:t>конструирование</w:t>
      </w:r>
      <w:r w:rsidRPr="00C62BD9">
        <w:rPr>
          <w:rFonts w:ascii="Times New Roman" w:hAnsi="Times New Roman"/>
          <w:sz w:val="24"/>
          <w:szCs w:val="24"/>
        </w:rPr>
        <w:t xml:space="preserve"> (из разного материала, включая конструкторы, модули, бумагу, природный и иной материал, изобразительная (рисование, лепка, аппликация),  </w:t>
      </w:r>
    </w:p>
    <w:p w:rsidR="00C62BD9" w:rsidRPr="00C62BD9" w:rsidRDefault="00C62BD9" w:rsidP="00C26887">
      <w:pPr>
        <w:pStyle w:val="afe"/>
        <w:numPr>
          <w:ilvl w:val="0"/>
          <w:numId w:val="75"/>
        </w:numPr>
        <w:spacing w:after="13"/>
        <w:ind w:right="5"/>
        <w:jc w:val="both"/>
        <w:rPr>
          <w:rFonts w:ascii="Times New Roman" w:hAnsi="Times New Roman"/>
          <w:sz w:val="24"/>
          <w:szCs w:val="24"/>
        </w:rPr>
      </w:pPr>
      <w:r w:rsidRPr="00C62BD9">
        <w:rPr>
          <w:rFonts w:ascii="Times New Roman" w:hAnsi="Times New Roman"/>
          <w:b/>
          <w:i/>
          <w:sz w:val="24"/>
          <w:szCs w:val="24"/>
        </w:rPr>
        <w:t xml:space="preserve">музыкальная </w:t>
      </w:r>
      <w:r w:rsidRPr="00C62BD9">
        <w:rPr>
          <w:rFonts w:ascii="Times New Roman" w:hAnsi="Times New Roman"/>
          <w:sz w:val="24"/>
          <w:szCs w:val="24"/>
        </w:rPr>
        <w:t xml:space="preserve">(восприятие и понимание смысла музыкальных произведений, пение, музыкально-ритмические движения, игры на детских музыкальных инструментах), </w:t>
      </w:r>
    </w:p>
    <w:p w:rsidR="00C62BD9" w:rsidRPr="00C62BD9" w:rsidRDefault="00C62BD9" w:rsidP="00C26887">
      <w:pPr>
        <w:pStyle w:val="afe"/>
        <w:numPr>
          <w:ilvl w:val="0"/>
          <w:numId w:val="75"/>
        </w:numPr>
        <w:spacing w:after="13"/>
        <w:ind w:right="5"/>
        <w:jc w:val="both"/>
        <w:rPr>
          <w:rFonts w:ascii="Times New Roman" w:hAnsi="Times New Roman"/>
          <w:sz w:val="24"/>
          <w:szCs w:val="24"/>
        </w:rPr>
      </w:pPr>
      <w:r w:rsidRPr="00C62BD9">
        <w:rPr>
          <w:rFonts w:ascii="Times New Roman" w:hAnsi="Times New Roman"/>
          <w:b/>
          <w:i/>
          <w:sz w:val="24"/>
          <w:szCs w:val="24"/>
        </w:rPr>
        <w:t>двигательная</w:t>
      </w:r>
      <w:r w:rsidRPr="00C62BD9">
        <w:rPr>
          <w:rFonts w:ascii="Times New Roman" w:hAnsi="Times New Roman"/>
          <w:sz w:val="24"/>
          <w:szCs w:val="24"/>
        </w:rPr>
        <w:t xml:space="preserve"> (овладение основными движениями) формы активности ребенка. </w:t>
      </w:r>
    </w:p>
    <w:p w:rsidR="00AE5E7E" w:rsidRDefault="00AE5E7E" w:rsidP="00582CFC">
      <w:pPr>
        <w:jc w:val="center"/>
        <w:rPr>
          <w:b/>
          <w:sz w:val="28"/>
          <w:szCs w:val="28"/>
        </w:rPr>
      </w:pPr>
    </w:p>
    <w:p w:rsidR="00582CFC" w:rsidRPr="009E4191" w:rsidRDefault="00582CFC" w:rsidP="00AE5E7E">
      <w:pPr>
        <w:jc w:val="both"/>
        <w:rPr>
          <w:b/>
          <w:sz w:val="28"/>
          <w:szCs w:val="28"/>
        </w:rPr>
      </w:pPr>
      <w:r w:rsidRPr="009E4191">
        <w:rPr>
          <w:b/>
          <w:sz w:val="28"/>
          <w:szCs w:val="28"/>
        </w:rPr>
        <w:t xml:space="preserve">2.1. Образовательная деятельность в соответствии с направлениями развития ребенка (в пяти образовательных областях). </w:t>
      </w:r>
    </w:p>
    <w:p w:rsidR="00AE5E7E" w:rsidRDefault="00AE5E7E" w:rsidP="00AE5E7E">
      <w:r w:rsidRPr="000D1114">
        <w:rPr>
          <w:b/>
        </w:rPr>
        <w:t>Социально-коммуникативное развитие</w:t>
      </w:r>
      <w:r>
        <w:t>направлено</w:t>
      </w:r>
      <w:r w:rsidRPr="00F34BCC">
        <w:t>:</w:t>
      </w:r>
    </w:p>
    <w:p w:rsidR="00AE5E7E" w:rsidRPr="00D051A2" w:rsidRDefault="00AE5E7E" w:rsidP="00C26887">
      <w:pPr>
        <w:pStyle w:val="afe"/>
        <w:numPr>
          <w:ilvl w:val="0"/>
          <w:numId w:val="72"/>
        </w:numPr>
        <w:spacing w:after="0" w:line="240" w:lineRule="auto"/>
        <w:ind w:left="709" w:hanging="425"/>
        <w:jc w:val="both"/>
        <w:rPr>
          <w:rFonts w:ascii="Times New Roman" w:eastAsia="Times New Roman" w:hAnsi="Times New Roman"/>
          <w:sz w:val="24"/>
          <w:szCs w:val="24"/>
        </w:rPr>
      </w:pPr>
      <w:r w:rsidRPr="00D051A2">
        <w:rPr>
          <w:rFonts w:ascii="Times New Roman" w:eastAsia="Times New Roman" w:hAnsi="Times New Roman"/>
          <w:sz w:val="24"/>
          <w:szCs w:val="24"/>
        </w:rPr>
        <w:t xml:space="preserve">усвоение норм и ценностей, принятых в обществе, включая моральные и нравственные ценности; </w:t>
      </w:r>
    </w:p>
    <w:p w:rsidR="00AE5E7E" w:rsidRPr="00D051A2" w:rsidRDefault="00AE5E7E" w:rsidP="00C26887">
      <w:pPr>
        <w:pStyle w:val="afe"/>
        <w:numPr>
          <w:ilvl w:val="0"/>
          <w:numId w:val="72"/>
        </w:numPr>
        <w:spacing w:after="0" w:line="240" w:lineRule="auto"/>
        <w:ind w:left="709" w:hanging="425"/>
        <w:jc w:val="both"/>
        <w:rPr>
          <w:rFonts w:ascii="Times New Roman" w:eastAsia="Times New Roman" w:hAnsi="Times New Roman"/>
          <w:sz w:val="24"/>
          <w:szCs w:val="24"/>
        </w:rPr>
      </w:pPr>
      <w:r w:rsidRPr="00D051A2">
        <w:rPr>
          <w:rFonts w:ascii="Times New Roman" w:eastAsia="Times New Roman" w:hAnsi="Times New Roman"/>
          <w:sz w:val="24"/>
          <w:szCs w:val="24"/>
        </w:rPr>
        <w:t xml:space="preserve"> развитие общения и взаимодействия ребёнка с взрослыми и сверстниками; </w:t>
      </w:r>
    </w:p>
    <w:p w:rsidR="00AE5E7E" w:rsidRPr="00D051A2" w:rsidRDefault="00AE5E7E" w:rsidP="00C26887">
      <w:pPr>
        <w:pStyle w:val="afe"/>
        <w:numPr>
          <w:ilvl w:val="0"/>
          <w:numId w:val="72"/>
        </w:numPr>
        <w:spacing w:after="0" w:line="240" w:lineRule="auto"/>
        <w:ind w:left="709" w:hanging="425"/>
        <w:jc w:val="both"/>
        <w:rPr>
          <w:rFonts w:ascii="Times New Roman" w:eastAsia="Times New Roman" w:hAnsi="Times New Roman"/>
          <w:sz w:val="24"/>
          <w:szCs w:val="24"/>
        </w:rPr>
      </w:pPr>
      <w:r w:rsidRPr="00D051A2">
        <w:rPr>
          <w:rFonts w:ascii="Times New Roman" w:eastAsia="Times New Roman" w:hAnsi="Times New Roman"/>
          <w:sz w:val="24"/>
          <w:szCs w:val="24"/>
        </w:rPr>
        <w:lastRenderedPageBreak/>
        <w:t xml:space="preserve">становление самостоятельности, целенаправленности и саморегуляции собственных действий; </w:t>
      </w:r>
    </w:p>
    <w:p w:rsidR="00AE5E7E" w:rsidRPr="00D051A2" w:rsidRDefault="00AE5E7E" w:rsidP="00C26887">
      <w:pPr>
        <w:pStyle w:val="afe"/>
        <w:numPr>
          <w:ilvl w:val="0"/>
          <w:numId w:val="72"/>
        </w:numPr>
        <w:spacing w:after="0" w:line="240" w:lineRule="auto"/>
        <w:ind w:left="709" w:hanging="425"/>
        <w:jc w:val="both"/>
        <w:rPr>
          <w:rFonts w:ascii="Times New Roman" w:hAnsi="Times New Roman"/>
          <w:sz w:val="24"/>
          <w:szCs w:val="24"/>
        </w:rPr>
      </w:pPr>
      <w:r w:rsidRPr="00D051A2">
        <w:rPr>
          <w:rFonts w:ascii="Times New Roman" w:eastAsia="Times New Roman" w:hAnsi="Times New Roman"/>
          <w:sz w:val="24"/>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в Организации; </w:t>
      </w:r>
    </w:p>
    <w:p w:rsidR="00AE5E7E" w:rsidRPr="00D051A2" w:rsidRDefault="00AE5E7E" w:rsidP="00C26887">
      <w:pPr>
        <w:pStyle w:val="afe"/>
        <w:numPr>
          <w:ilvl w:val="0"/>
          <w:numId w:val="72"/>
        </w:numPr>
        <w:spacing w:after="0" w:line="240" w:lineRule="auto"/>
        <w:ind w:left="709" w:hanging="425"/>
        <w:jc w:val="both"/>
        <w:rPr>
          <w:rFonts w:ascii="Times New Roman" w:hAnsi="Times New Roman"/>
          <w:sz w:val="24"/>
          <w:szCs w:val="24"/>
        </w:rPr>
      </w:pPr>
      <w:r w:rsidRPr="00D051A2">
        <w:rPr>
          <w:rFonts w:ascii="Times New Roman" w:eastAsia="Times New Roman" w:hAnsi="Times New Roman"/>
          <w:sz w:val="24"/>
          <w:szCs w:val="24"/>
        </w:rPr>
        <w:t>формирование позитивных установок к различным видам труда и творчества; формирование основ безопасного поведения в быту, социуме, природе</w:t>
      </w:r>
      <w:r w:rsidRPr="00D051A2">
        <w:rPr>
          <w:rFonts w:ascii="Times New Roman" w:hAnsi="Times New Roman"/>
          <w:sz w:val="24"/>
          <w:szCs w:val="24"/>
        </w:rPr>
        <w:t>;</w:t>
      </w:r>
    </w:p>
    <w:p w:rsidR="00AE5E7E" w:rsidRDefault="00AE5E7E" w:rsidP="00C26887">
      <w:pPr>
        <w:pStyle w:val="afe"/>
        <w:numPr>
          <w:ilvl w:val="0"/>
          <w:numId w:val="72"/>
        </w:numPr>
        <w:ind w:left="709" w:hanging="425"/>
        <w:jc w:val="both"/>
        <w:rPr>
          <w:rFonts w:ascii="Times New Roman" w:hAnsi="Times New Roman"/>
          <w:b/>
          <w:i/>
          <w:sz w:val="24"/>
          <w:szCs w:val="24"/>
        </w:rPr>
      </w:pPr>
      <w:r w:rsidRPr="00D051A2">
        <w:rPr>
          <w:rFonts w:ascii="Times New Roman" w:hAnsi="Times New Roman"/>
          <w:b/>
          <w:i/>
          <w:sz w:val="24"/>
          <w:szCs w:val="24"/>
        </w:rPr>
        <w:t>формирование межнациональной толерантности, развитие социального и эмоционального интеллекта с учетом особенностей национального состава ДОУ</w:t>
      </w:r>
      <w:r w:rsidRPr="00D051A2">
        <w:rPr>
          <w:rFonts w:ascii="Times New Roman" w:hAnsi="Times New Roman"/>
          <w:sz w:val="24"/>
          <w:szCs w:val="24"/>
        </w:rPr>
        <w:t>;</w:t>
      </w:r>
    </w:p>
    <w:p w:rsidR="00AE5E7E" w:rsidRDefault="00AE5E7E" w:rsidP="00C26887">
      <w:pPr>
        <w:pStyle w:val="afe"/>
        <w:numPr>
          <w:ilvl w:val="0"/>
          <w:numId w:val="72"/>
        </w:numPr>
        <w:ind w:left="709" w:hanging="425"/>
        <w:jc w:val="both"/>
        <w:rPr>
          <w:rFonts w:ascii="Times New Roman" w:hAnsi="Times New Roman"/>
          <w:b/>
          <w:i/>
          <w:sz w:val="24"/>
          <w:szCs w:val="24"/>
        </w:rPr>
      </w:pPr>
      <w:r w:rsidRPr="00D051A2">
        <w:rPr>
          <w:rFonts w:ascii="Times New Roman" w:hAnsi="Times New Roman"/>
          <w:b/>
          <w:i/>
          <w:sz w:val="24"/>
          <w:szCs w:val="24"/>
        </w:rPr>
        <w:t>способствовать умению видеть и беречь красоту родной природы, любоваться ею</w:t>
      </w:r>
      <w:r w:rsidRPr="00D051A2">
        <w:rPr>
          <w:rFonts w:ascii="Times New Roman" w:hAnsi="Times New Roman"/>
          <w:sz w:val="24"/>
          <w:szCs w:val="24"/>
        </w:rPr>
        <w:t>;</w:t>
      </w:r>
    </w:p>
    <w:p w:rsidR="00AE5E7E" w:rsidRPr="00D051A2" w:rsidRDefault="00AE5E7E" w:rsidP="00C26887">
      <w:pPr>
        <w:pStyle w:val="afe"/>
        <w:numPr>
          <w:ilvl w:val="0"/>
          <w:numId w:val="72"/>
        </w:numPr>
        <w:ind w:left="709" w:hanging="425"/>
        <w:jc w:val="both"/>
        <w:rPr>
          <w:rFonts w:ascii="Times New Roman" w:hAnsi="Times New Roman"/>
          <w:b/>
          <w:i/>
          <w:sz w:val="24"/>
          <w:szCs w:val="24"/>
        </w:rPr>
      </w:pPr>
      <w:r w:rsidRPr="00D051A2">
        <w:rPr>
          <w:rFonts w:ascii="Times New Roman" w:hAnsi="Times New Roman"/>
          <w:b/>
          <w:bCs/>
          <w:i/>
          <w:sz w:val="24"/>
          <w:szCs w:val="24"/>
        </w:rPr>
        <w:t>приобщение к правилам безопасного поведения с учетом природных особенностей Республики Башкортостан</w:t>
      </w:r>
      <w:r w:rsidRPr="00D051A2">
        <w:rPr>
          <w:rFonts w:ascii="Times New Roman" w:hAnsi="Times New Roman"/>
          <w:sz w:val="24"/>
          <w:szCs w:val="24"/>
        </w:rPr>
        <w:t>.</w:t>
      </w:r>
    </w:p>
    <w:p w:rsidR="00AE5E7E" w:rsidRDefault="00AE5E7E" w:rsidP="00AE5E7E">
      <w:pPr>
        <w:jc w:val="both"/>
      </w:pPr>
      <w:r w:rsidRPr="000D1114">
        <w:rPr>
          <w:b/>
        </w:rPr>
        <w:t>Познавательное развитие</w:t>
      </w:r>
      <w:r w:rsidRPr="003717EF">
        <w:t>предполагает:</w:t>
      </w:r>
    </w:p>
    <w:p w:rsidR="00AE5E7E" w:rsidRPr="000D1114" w:rsidRDefault="00AE5E7E" w:rsidP="00AE5E7E">
      <w:pPr>
        <w:jc w:val="both"/>
      </w:pPr>
      <w:r w:rsidRPr="000D1114">
        <w:t xml:space="preserve">- </w:t>
      </w:r>
      <w:r>
        <w:t>р</w:t>
      </w:r>
      <w:r w:rsidRPr="000D1114">
        <w:t>азвитие интересов детей, любознательн</w:t>
      </w:r>
      <w:r>
        <w:t>ости и познавательной мотивации;</w:t>
      </w:r>
    </w:p>
    <w:p w:rsidR="00AE5E7E" w:rsidRPr="000D1114" w:rsidRDefault="00AE5E7E" w:rsidP="00AE5E7E">
      <w:pPr>
        <w:jc w:val="both"/>
      </w:pPr>
      <w:r>
        <w:t>- ф</w:t>
      </w:r>
      <w:r w:rsidRPr="000D1114">
        <w:t>ормирование познавательных действий, становление сознания</w:t>
      </w:r>
      <w:r>
        <w:t>;</w:t>
      </w:r>
    </w:p>
    <w:p w:rsidR="00AE5E7E" w:rsidRPr="000D1114" w:rsidRDefault="00AE5E7E" w:rsidP="00AE5E7E">
      <w:pPr>
        <w:jc w:val="both"/>
      </w:pPr>
      <w:r>
        <w:t>- р</w:t>
      </w:r>
      <w:r w:rsidRPr="000D1114">
        <w:t>азвитие воображения и творческой активности</w:t>
      </w:r>
      <w:r>
        <w:t>;</w:t>
      </w:r>
    </w:p>
    <w:p w:rsidR="00AE5E7E" w:rsidRPr="000D1114" w:rsidRDefault="00AE5E7E" w:rsidP="00AE5E7E">
      <w:pPr>
        <w:jc w:val="both"/>
      </w:pPr>
      <w:r>
        <w:t>- ф</w:t>
      </w:r>
      <w:r w:rsidRPr="000D1114">
        <w:t>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w:t>
      </w:r>
      <w:r>
        <w:t>е, причинах и следствиях и др.);</w:t>
      </w:r>
    </w:p>
    <w:p w:rsidR="00AE5E7E" w:rsidRDefault="00AE5E7E" w:rsidP="00AE5E7E">
      <w:pPr>
        <w:jc w:val="both"/>
      </w:pPr>
      <w:r>
        <w:t>- ф</w:t>
      </w:r>
      <w:r w:rsidRPr="000D1114">
        <w:t>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w:t>
      </w:r>
      <w:r>
        <w:t>гообразии стран и народов мира;</w:t>
      </w:r>
    </w:p>
    <w:p w:rsidR="00AE5E7E" w:rsidRDefault="00AE5E7E" w:rsidP="00AE5E7E">
      <w:pPr>
        <w:jc w:val="both"/>
        <w:rPr>
          <w:b/>
          <w:bCs/>
          <w:i/>
          <w:iCs/>
        </w:rPr>
      </w:pPr>
      <w:r>
        <w:rPr>
          <w:b/>
          <w:bCs/>
          <w:i/>
          <w:iCs/>
        </w:rPr>
        <w:t>- формирование знаний</w:t>
      </w:r>
      <w:r w:rsidRPr="00B2566E">
        <w:rPr>
          <w:b/>
          <w:bCs/>
          <w:i/>
          <w:iCs/>
        </w:rPr>
        <w:t xml:space="preserve">  о себе, о Респуб</w:t>
      </w:r>
      <w:r>
        <w:rPr>
          <w:b/>
          <w:bCs/>
          <w:i/>
          <w:iCs/>
        </w:rPr>
        <w:t>лике Башкортостан, представлений</w:t>
      </w:r>
      <w:r w:rsidRPr="00B2566E">
        <w:rPr>
          <w:b/>
          <w:bCs/>
          <w:i/>
          <w:iCs/>
        </w:rPr>
        <w:t xml:space="preserve">  о социокультурных ценностях своего  народа, о традициях и праздниках башкирского народа и народов, проживающих на территории РБ</w:t>
      </w:r>
      <w:r>
        <w:t>.</w:t>
      </w:r>
    </w:p>
    <w:p w:rsidR="00AE5E7E" w:rsidRPr="000D1114" w:rsidRDefault="00AE5E7E" w:rsidP="00AE5E7E"/>
    <w:p w:rsidR="00AE5E7E" w:rsidRDefault="00AE5E7E" w:rsidP="00AE5E7E">
      <w:pPr>
        <w:jc w:val="both"/>
        <w:rPr>
          <w:sz w:val="28"/>
          <w:szCs w:val="28"/>
        </w:rPr>
      </w:pPr>
      <w:r w:rsidRPr="000D1114">
        <w:rPr>
          <w:b/>
        </w:rPr>
        <w:t>Речевое развитие</w:t>
      </w:r>
      <w:r w:rsidRPr="003717EF">
        <w:t>включа</w:t>
      </w:r>
      <w:r>
        <w:t>ет</w:t>
      </w:r>
      <w:r w:rsidRPr="006108C2">
        <w:rPr>
          <w:sz w:val="28"/>
          <w:szCs w:val="28"/>
        </w:rPr>
        <w:t>:</w:t>
      </w:r>
    </w:p>
    <w:p w:rsidR="00AE5E7E" w:rsidRPr="00D92531" w:rsidRDefault="00AE5E7E" w:rsidP="00AE5E7E">
      <w:pPr>
        <w:jc w:val="both"/>
      </w:pPr>
      <w:r w:rsidRPr="00D92531">
        <w:t xml:space="preserve">- владение речью как средством общения и культуры;  обогащение активного словаря; </w:t>
      </w:r>
    </w:p>
    <w:p w:rsidR="00AE5E7E" w:rsidRPr="00D92531" w:rsidRDefault="00AE5E7E" w:rsidP="00AE5E7E">
      <w:pPr>
        <w:jc w:val="both"/>
      </w:pPr>
      <w:r w:rsidRPr="00D92531">
        <w:t xml:space="preserve">- развитие связной, грамматически правильной диалогической и монологической речи; развитие речевого творчества; </w:t>
      </w:r>
    </w:p>
    <w:p w:rsidR="00AE5E7E" w:rsidRPr="00D92531" w:rsidRDefault="00AE5E7E" w:rsidP="00AE5E7E">
      <w:pPr>
        <w:jc w:val="both"/>
      </w:pPr>
      <w:r w:rsidRPr="00D92531">
        <w:t xml:space="preserve">- развитие звуковой и интонационной культуры речи, фонематического слуха; </w:t>
      </w:r>
    </w:p>
    <w:p w:rsidR="00AE5E7E" w:rsidRPr="00D92531" w:rsidRDefault="00AE5E7E" w:rsidP="00AE5E7E">
      <w:pPr>
        <w:jc w:val="both"/>
      </w:pPr>
      <w:r w:rsidRPr="00D92531">
        <w:t xml:space="preserve">- знакомство с книжной культурой, детской литературой, понимание на слух текстов различных жанров детской литературы; </w:t>
      </w:r>
    </w:p>
    <w:p w:rsidR="0024194E" w:rsidRDefault="00AE5E7E" w:rsidP="00AE5E7E">
      <w:pPr>
        <w:jc w:val="both"/>
      </w:pPr>
      <w:r w:rsidRPr="00D92531">
        <w:t>- формирование звуковой аналитико-синтетической активности к</w:t>
      </w:r>
      <w:r>
        <w:t xml:space="preserve">ак предпосылки обучения грамоте;                      </w:t>
      </w:r>
    </w:p>
    <w:p w:rsidR="00AE5E7E" w:rsidRPr="00D92531" w:rsidRDefault="00AE5E7E" w:rsidP="00AE5E7E">
      <w:pPr>
        <w:jc w:val="both"/>
      </w:pPr>
      <w:r>
        <w:t>-</w:t>
      </w:r>
      <w:r>
        <w:rPr>
          <w:b/>
          <w:i/>
        </w:rPr>
        <w:t xml:space="preserve"> р</w:t>
      </w:r>
      <w:r w:rsidRPr="00A76032">
        <w:rPr>
          <w:b/>
          <w:i/>
        </w:rPr>
        <w:t xml:space="preserve">азвитие словесного творчества детей на </w:t>
      </w:r>
      <w:r>
        <w:rPr>
          <w:b/>
          <w:i/>
        </w:rPr>
        <w:t>основе национальной культуры Башкортостана</w:t>
      </w:r>
      <w:r>
        <w:t>;</w:t>
      </w:r>
    </w:p>
    <w:p w:rsidR="00AE5E7E" w:rsidRDefault="00AE5E7E" w:rsidP="00AE5E7E">
      <w:pPr>
        <w:jc w:val="both"/>
        <w:rPr>
          <w:b/>
          <w:i/>
        </w:rPr>
      </w:pPr>
      <w:r>
        <w:t xml:space="preserve">- </w:t>
      </w:r>
      <w:r>
        <w:rPr>
          <w:b/>
          <w:bCs/>
          <w:i/>
        </w:rPr>
        <w:t>о</w:t>
      </w:r>
      <w:r w:rsidRPr="00DD0497">
        <w:rPr>
          <w:b/>
          <w:bCs/>
          <w:i/>
        </w:rPr>
        <w:t>знакомление с литературным наследием РБ</w:t>
      </w:r>
      <w:r>
        <w:rPr>
          <w:i/>
        </w:rPr>
        <w:t xml:space="preserve"> (</w:t>
      </w:r>
      <w:r>
        <w:rPr>
          <w:b/>
          <w:i/>
        </w:rPr>
        <w:t xml:space="preserve">фольклор и произведения </w:t>
      </w:r>
      <w:r w:rsidRPr="00DD0497">
        <w:rPr>
          <w:b/>
          <w:i/>
        </w:rPr>
        <w:t>башкирских писателей и поэтов</w:t>
      </w:r>
      <w:r>
        <w:rPr>
          <w:b/>
          <w:i/>
        </w:rPr>
        <w:t>).</w:t>
      </w:r>
    </w:p>
    <w:p w:rsidR="00AE5E7E" w:rsidRPr="000D1114" w:rsidRDefault="00AE5E7E" w:rsidP="00AE5E7E"/>
    <w:p w:rsidR="00AE5E7E" w:rsidRPr="000D1114" w:rsidRDefault="00AE5E7E" w:rsidP="00AE5E7E">
      <w:pPr>
        <w:jc w:val="both"/>
        <w:rPr>
          <w:b/>
        </w:rPr>
      </w:pPr>
      <w:r w:rsidRPr="000D1114">
        <w:rPr>
          <w:b/>
        </w:rPr>
        <w:t>Художественно-эстетическое развитие</w:t>
      </w:r>
      <w:r w:rsidRPr="003717EF">
        <w:t>предполагает:</w:t>
      </w:r>
    </w:p>
    <w:p w:rsidR="00AE5E7E" w:rsidRPr="000D1114" w:rsidRDefault="00AE5E7E" w:rsidP="00AE5E7E">
      <w:pPr>
        <w:jc w:val="both"/>
      </w:pPr>
      <w:r>
        <w:t>- р</w:t>
      </w:r>
      <w:r w:rsidRPr="000D1114">
        <w:t>азвитие предпосылок ценностно-см</w:t>
      </w:r>
      <w:r>
        <w:t>ысло</w:t>
      </w:r>
      <w:r w:rsidRPr="000D1114">
        <w:t xml:space="preserve">вого восприятия и понимания произведений искусства (словесного, музыкального, </w:t>
      </w:r>
      <w:r>
        <w:t>изобразительного), мира природы;</w:t>
      </w:r>
    </w:p>
    <w:p w:rsidR="00AE5E7E" w:rsidRPr="000D1114" w:rsidRDefault="00AE5E7E" w:rsidP="00AE5E7E">
      <w:pPr>
        <w:jc w:val="both"/>
      </w:pPr>
      <w:r>
        <w:t>- с</w:t>
      </w:r>
      <w:r w:rsidRPr="000D1114">
        <w:t>тановление эстетического отношения к окружающему миру</w:t>
      </w:r>
      <w:r>
        <w:t>;</w:t>
      </w:r>
    </w:p>
    <w:p w:rsidR="00AE5E7E" w:rsidRPr="000D1114" w:rsidRDefault="00AE5E7E" w:rsidP="00AE5E7E">
      <w:pPr>
        <w:jc w:val="both"/>
      </w:pPr>
      <w:r>
        <w:t>- ф</w:t>
      </w:r>
      <w:r w:rsidRPr="000D1114">
        <w:t>ормирование элементарных представлений о видах искусства</w:t>
      </w:r>
      <w:r>
        <w:t>;</w:t>
      </w:r>
    </w:p>
    <w:p w:rsidR="00AE5E7E" w:rsidRPr="000D1114" w:rsidRDefault="00AE5E7E" w:rsidP="00AE5E7E">
      <w:pPr>
        <w:jc w:val="both"/>
      </w:pPr>
      <w:r>
        <w:t>- в</w:t>
      </w:r>
      <w:r w:rsidRPr="000D1114">
        <w:t>осприятие музыки, художественной литературы, фольклора</w:t>
      </w:r>
      <w:r>
        <w:t>;</w:t>
      </w:r>
    </w:p>
    <w:p w:rsidR="00AE5E7E" w:rsidRPr="000D1114" w:rsidRDefault="00AE5E7E" w:rsidP="00AE5E7E">
      <w:pPr>
        <w:jc w:val="both"/>
      </w:pPr>
      <w:r>
        <w:t>- с</w:t>
      </w:r>
      <w:r w:rsidRPr="000D1114">
        <w:t>тимулирование сопереживания персона</w:t>
      </w:r>
      <w:r>
        <w:t>жам художественных произведений;</w:t>
      </w:r>
    </w:p>
    <w:p w:rsidR="00AE5E7E" w:rsidRDefault="00AE5E7E" w:rsidP="00AE5E7E">
      <w:pPr>
        <w:jc w:val="both"/>
      </w:pPr>
      <w:r>
        <w:lastRenderedPageBreak/>
        <w:t>- р</w:t>
      </w:r>
      <w:r w:rsidRPr="000D1114">
        <w:t>еализация самостоятельной творческой деятельности детей (изобразительной, конструктивно-модельной, музыкальной и др.)</w:t>
      </w:r>
      <w:r>
        <w:t>;</w:t>
      </w:r>
    </w:p>
    <w:p w:rsidR="00AE5E7E" w:rsidRDefault="00AE5E7E" w:rsidP="00AE5E7E">
      <w:pPr>
        <w:tabs>
          <w:tab w:val="left" w:pos="360"/>
        </w:tabs>
        <w:suppressAutoHyphens/>
        <w:jc w:val="both"/>
      </w:pPr>
      <w:r>
        <w:rPr>
          <w:b/>
          <w:i/>
        </w:rPr>
        <w:t xml:space="preserve">- формирование художественных и творческих способностей на основе ознакомления дошкольников  </w:t>
      </w:r>
      <w:r w:rsidRPr="00DD0497">
        <w:rPr>
          <w:b/>
          <w:i/>
        </w:rPr>
        <w:t>с культурой, искусством и традициями Башкортостана</w:t>
      </w:r>
      <w:r>
        <w:rPr>
          <w:b/>
          <w:i/>
        </w:rPr>
        <w:t xml:space="preserve"> .                                                                       </w:t>
      </w:r>
    </w:p>
    <w:p w:rsidR="00AE5E7E" w:rsidRPr="009974EE" w:rsidRDefault="00AE5E7E" w:rsidP="00AE5E7E">
      <w:pPr>
        <w:jc w:val="both"/>
      </w:pPr>
      <w:r w:rsidRPr="000D1114">
        <w:rPr>
          <w:b/>
        </w:rPr>
        <w:t>Физ</w:t>
      </w:r>
      <w:r>
        <w:rPr>
          <w:b/>
        </w:rPr>
        <w:t xml:space="preserve">ическое развитие </w:t>
      </w:r>
      <w:r w:rsidRPr="003717EF">
        <w:t>включает:</w:t>
      </w:r>
    </w:p>
    <w:p w:rsidR="00AE5E7E" w:rsidRPr="00D8450A" w:rsidRDefault="00AE5E7E" w:rsidP="00AE5E7E">
      <w:pPr>
        <w:jc w:val="both"/>
      </w:pPr>
      <w:r>
        <w:t>-</w:t>
      </w:r>
      <w:r w:rsidRPr="00D8450A">
        <w:t xml:space="preserve">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AE5E7E" w:rsidRPr="00D8450A" w:rsidRDefault="00AE5E7E" w:rsidP="00AE5E7E">
      <w:pPr>
        <w:jc w:val="both"/>
      </w:pPr>
      <w:r w:rsidRPr="00D8450A">
        <w:t>- формирование опорно-двигательной системы организма;</w:t>
      </w:r>
    </w:p>
    <w:p w:rsidR="00AE5E7E" w:rsidRPr="00D8450A" w:rsidRDefault="00AE5E7E" w:rsidP="00AE5E7E">
      <w:pPr>
        <w:jc w:val="both"/>
      </w:pPr>
      <w:r w:rsidRPr="00D8450A">
        <w:t>- развитие равновесия, координации движения, крупной и мелкой моторики обеих рук, а также правильного, не наносящего ущерба организму, выполнение основных движений (ходьба, бег, мягкие прыжки, повороты в обе стороны);</w:t>
      </w:r>
    </w:p>
    <w:p w:rsidR="00AE5E7E" w:rsidRPr="00D8450A" w:rsidRDefault="00AE5E7E" w:rsidP="00AE5E7E">
      <w:pPr>
        <w:jc w:val="both"/>
      </w:pPr>
      <w:r w:rsidRPr="00D8450A">
        <w:t xml:space="preserve">- формирование начальных представлений о некоторых видах спорта, овладение подвижными играми и правилами; </w:t>
      </w:r>
    </w:p>
    <w:p w:rsidR="00AE5E7E" w:rsidRPr="00D8450A" w:rsidRDefault="00AE5E7E" w:rsidP="00AE5E7E">
      <w:pPr>
        <w:jc w:val="both"/>
      </w:pPr>
      <w:r w:rsidRPr="00D8450A">
        <w:t xml:space="preserve">- становление целенаправленности и саморегуляции в двигательной сфере; </w:t>
      </w:r>
    </w:p>
    <w:p w:rsidR="00AE5E7E" w:rsidRPr="00D8450A" w:rsidRDefault="00AE5E7E" w:rsidP="00AE5E7E">
      <w:pPr>
        <w:jc w:val="both"/>
      </w:pPr>
      <w:r w:rsidRPr="00D8450A">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E5E7E" w:rsidRDefault="00AE5E7E" w:rsidP="00AE5E7E">
      <w:pPr>
        <w:jc w:val="both"/>
        <w:rPr>
          <w:b/>
          <w:i/>
        </w:rPr>
      </w:pPr>
      <w:r>
        <w:t xml:space="preserve">- </w:t>
      </w:r>
      <w:r>
        <w:rPr>
          <w:b/>
          <w:i/>
        </w:rPr>
        <w:t>о</w:t>
      </w:r>
      <w:r w:rsidRPr="00E24E99">
        <w:rPr>
          <w:b/>
          <w:i/>
        </w:rPr>
        <w:t>владение башкирскими подвижными играми</w:t>
      </w:r>
      <w:r>
        <w:rPr>
          <w:b/>
          <w:i/>
        </w:rPr>
        <w:t>;</w:t>
      </w:r>
    </w:p>
    <w:p w:rsidR="00AE5E7E" w:rsidRDefault="00AE5E7E" w:rsidP="00AE5E7E">
      <w:pPr>
        <w:jc w:val="both"/>
        <w:rPr>
          <w:b/>
          <w:color w:val="0000FF"/>
        </w:rPr>
      </w:pPr>
      <w:r>
        <w:rPr>
          <w:b/>
          <w:i/>
        </w:rPr>
        <w:t>- ч</w:t>
      </w:r>
      <w:r w:rsidRPr="00CF7ABF">
        <w:rPr>
          <w:b/>
          <w:i/>
        </w:rPr>
        <w:t>ерез систему занятий по физической культуре способствовать благоприятному протеканию процесса полоролевой (гендерной) социализации мальчиков и девочек, формированию начал мужественности и женственности у дошкольников.</w:t>
      </w:r>
    </w:p>
    <w:p w:rsidR="00AE5E7E" w:rsidRPr="005064A7" w:rsidRDefault="00AE5E7E" w:rsidP="00FD57E1">
      <w:pPr>
        <w:jc w:val="both"/>
        <w:rPr>
          <w:b/>
          <w:sz w:val="28"/>
        </w:rPr>
      </w:pPr>
    </w:p>
    <w:p w:rsidR="009E4191" w:rsidRPr="009E4191" w:rsidRDefault="009E4191" w:rsidP="009E4191">
      <w:pPr>
        <w:jc w:val="both"/>
        <w:rPr>
          <w:b/>
          <w:iCs/>
          <w:sz w:val="28"/>
          <w:szCs w:val="28"/>
        </w:rPr>
      </w:pPr>
      <w:bookmarkStart w:id="0" w:name="_Toc420597633"/>
      <w:bookmarkStart w:id="1" w:name="_Toc420598547"/>
      <w:bookmarkStart w:id="2" w:name="_Toc422496189"/>
      <w:r w:rsidRPr="009E4191">
        <w:rPr>
          <w:b/>
          <w:iCs/>
          <w:sz w:val="28"/>
          <w:szCs w:val="28"/>
        </w:rPr>
        <w:t>2.2. Взаимодействие взрослых с детьми</w:t>
      </w:r>
      <w:bookmarkEnd w:id="0"/>
      <w:bookmarkEnd w:id="1"/>
      <w:bookmarkEnd w:id="2"/>
    </w:p>
    <w:p w:rsidR="005E6236" w:rsidRPr="0053557A" w:rsidRDefault="005E6236" w:rsidP="005E6236">
      <w:pPr>
        <w:tabs>
          <w:tab w:val="left" w:pos="567"/>
        </w:tabs>
        <w:autoSpaceDE w:val="0"/>
        <w:autoSpaceDN w:val="0"/>
        <w:adjustRightInd w:val="0"/>
        <w:ind w:firstLine="567"/>
        <w:jc w:val="both"/>
        <w:rPr>
          <w:rFonts w:eastAsia="Calibri"/>
          <w:lang w:eastAsia="en-US"/>
        </w:rPr>
      </w:pPr>
      <w:r w:rsidRPr="0053557A">
        <w:rPr>
          <w:rFonts w:eastAsia="Calibri"/>
        </w:rPr>
        <w:t>Взаимодействие</w:t>
      </w:r>
      <w:r w:rsidRPr="0053557A">
        <w:rPr>
          <w:rFonts w:eastAsia="Calibri"/>
          <w:lang w:eastAsia="en-US"/>
        </w:rPr>
        <w:t xml:space="preserve"> взрослых с детьми является важнейшим фактором развития ребенка и пронизывает все направления образовательной деятельности. </w:t>
      </w:r>
    </w:p>
    <w:p w:rsidR="005E6236" w:rsidRPr="0053557A" w:rsidRDefault="005E6236" w:rsidP="005E6236">
      <w:pPr>
        <w:tabs>
          <w:tab w:val="left" w:pos="567"/>
        </w:tabs>
        <w:ind w:firstLine="567"/>
        <w:jc w:val="both"/>
        <w:rPr>
          <w:rFonts w:eastAsia="Calibri"/>
        </w:rPr>
      </w:pPr>
      <w:r w:rsidRPr="0053557A">
        <w:rPr>
          <w:rFonts w:eastAsia="Calibri"/>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5E6236" w:rsidRPr="0053557A" w:rsidRDefault="005E6236" w:rsidP="005E6236">
      <w:pPr>
        <w:tabs>
          <w:tab w:val="left" w:pos="567"/>
        </w:tabs>
        <w:ind w:firstLine="567"/>
        <w:jc w:val="both"/>
        <w:rPr>
          <w:rFonts w:eastAsia="Calibri"/>
        </w:rPr>
      </w:pPr>
      <w:r w:rsidRPr="0053557A">
        <w:rPr>
          <w:rFonts w:eastAsia="Calibri"/>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5E6236" w:rsidRPr="0053557A" w:rsidRDefault="005E6236" w:rsidP="005E6236">
      <w:pPr>
        <w:tabs>
          <w:tab w:val="left" w:pos="567"/>
        </w:tabs>
        <w:ind w:firstLine="567"/>
        <w:jc w:val="both"/>
        <w:rPr>
          <w:rFonts w:eastAsia="Calibri"/>
          <w:lang w:eastAsia="en-US"/>
        </w:rPr>
      </w:pPr>
      <w:r w:rsidRPr="0053557A">
        <w:rPr>
          <w:rFonts w:eastAsia="Calibri"/>
          <w:lang w:eastAsia="en-US"/>
        </w:rPr>
        <w:t xml:space="preserve">Для </w:t>
      </w:r>
      <w:r w:rsidRPr="0053557A">
        <w:rPr>
          <w:rFonts w:eastAsia="Calibri"/>
          <w:i/>
          <w:lang w:eastAsia="en-US"/>
        </w:rPr>
        <w:t>личностно-порождающего взаимодействия</w:t>
      </w:r>
      <w:r w:rsidRPr="0053557A">
        <w:rPr>
          <w:rFonts w:eastAsia="Calibri"/>
          <w:lang w:eastAsia="en-US"/>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5E6236" w:rsidRPr="0053557A" w:rsidRDefault="005E6236" w:rsidP="005E6236">
      <w:pPr>
        <w:tabs>
          <w:tab w:val="left" w:pos="567"/>
        </w:tabs>
        <w:ind w:firstLine="567"/>
        <w:jc w:val="both"/>
        <w:rPr>
          <w:rFonts w:eastAsia="Calibri"/>
          <w:lang w:eastAsia="en-US"/>
        </w:rPr>
      </w:pPr>
      <w:r w:rsidRPr="0053557A">
        <w:rPr>
          <w:rFonts w:eastAsia="Calibri"/>
          <w:i/>
          <w:lang w:eastAsia="en-US"/>
        </w:rPr>
        <w:t xml:space="preserve">Личностно-порождающее взаимодействие способствует </w:t>
      </w:r>
      <w:r w:rsidRPr="0053557A">
        <w:rPr>
          <w:rFonts w:eastAsia="Calibri"/>
          <w:lang w:eastAsia="en-US"/>
        </w:rPr>
        <w:t xml:space="preserve">формированию у ребенка  различных позитивных качеств. Ребенок учится </w:t>
      </w:r>
      <w:r w:rsidRPr="0053557A">
        <w:rPr>
          <w:rFonts w:eastAsia="Calibri"/>
          <w:iCs/>
          <w:lang w:eastAsia="en-US"/>
        </w:rPr>
        <w:t>уважать себя и других, так как о</w:t>
      </w:r>
      <w:r w:rsidRPr="0053557A">
        <w:rPr>
          <w:rFonts w:eastAsia="Calibri"/>
          <w:lang w:eastAsia="en-US"/>
        </w:rPr>
        <w:t xml:space="preserve">тношение ребенка к себе и другим людям всегда отражает характер отношения к нему окружающих </w:t>
      </w:r>
      <w:r w:rsidRPr="0053557A">
        <w:rPr>
          <w:rFonts w:eastAsia="Calibri"/>
          <w:lang w:eastAsia="en-US"/>
        </w:rPr>
        <w:lastRenderedPageBreak/>
        <w:t xml:space="preserve">взрослых. Он приобретает </w:t>
      </w:r>
      <w:r w:rsidRPr="0053557A">
        <w:rPr>
          <w:rFonts w:eastAsia="Calibri"/>
          <w:iCs/>
          <w:lang w:eastAsia="en-US"/>
        </w:rPr>
        <w:t>чувство уверенности в себе, не боится ошибок</w:t>
      </w:r>
      <w:r w:rsidRPr="0053557A">
        <w:rPr>
          <w:rFonts w:eastAsia="Calibri"/>
          <w:i/>
          <w:iCs/>
          <w:lang w:eastAsia="en-US"/>
        </w:rPr>
        <w:t>.</w:t>
      </w:r>
      <w:r w:rsidRPr="0053557A">
        <w:rPr>
          <w:rFonts w:eastAsia="Calibri"/>
          <w:lang w:eastAsia="en-US"/>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5E6236" w:rsidRPr="0053557A" w:rsidRDefault="005E6236" w:rsidP="005E6236">
      <w:pPr>
        <w:tabs>
          <w:tab w:val="left" w:pos="567"/>
        </w:tabs>
        <w:ind w:firstLine="567"/>
        <w:jc w:val="both"/>
        <w:rPr>
          <w:rFonts w:eastAsia="Calibri"/>
          <w:lang w:eastAsia="en-US"/>
        </w:rPr>
      </w:pPr>
      <w:r w:rsidRPr="0053557A">
        <w:rPr>
          <w:rFonts w:eastAsia="Calibri"/>
          <w:lang w:eastAsia="en-US"/>
        </w:rPr>
        <w:t xml:space="preserve">Ребенок </w:t>
      </w:r>
      <w:r w:rsidRPr="0053557A">
        <w:rPr>
          <w:rFonts w:eastAsia="Calibri"/>
          <w:iCs/>
          <w:lang w:eastAsia="en-US"/>
        </w:rPr>
        <w:t>не боится быть самим собой, быть искренним</w:t>
      </w:r>
      <w:r w:rsidRPr="0053557A">
        <w:rPr>
          <w:rFonts w:eastAsia="Calibri"/>
          <w:lang w:eastAsia="en-US"/>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5E6236" w:rsidRPr="0053557A" w:rsidRDefault="005E6236" w:rsidP="005E6236">
      <w:pPr>
        <w:tabs>
          <w:tab w:val="left" w:pos="567"/>
        </w:tabs>
        <w:ind w:firstLine="567"/>
        <w:jc w:val="both"/>
        <w:rPr>
          <w:rFonts w:eastAsia="Calibri"/>
          <w:lang w:eastAsia="en-US"/>
        </w:rPr>
      </w:pPr>
      <w:r w:rsidRPr="0053557A">
        <w:rPr>
          <w:rFonts w:eastAsia="Calibri"/>
          <w:lang w:eastAsia="en-US"/>
        </w:rPr>
        <w:t xml:space="preserve">Ребенок учится </w:t>
      </w:r>
      <w:r w:rsidRPr="0053557A">
        <w:rPr>
          <w:rFonts w:eastAsia="Calibri"/>
          <w:iCs/>
          <w:lang w:eastAsia="en-US"/>
        </w:rPr>
        <w:t>брать на себя ответственность за свои решения и поступки</w:t>
      </w:r>
      <w:r w:rsidRPr="0053557A">
        <w:rPr>
          <w:rFonts w:eastAsia="Calibri"/>
          <w:lang w:eastAsia="en-US"/>
        </w:rPr>
        <w:t xml:space="preserve">.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w:t>
      </w:r>
      <w:r w:rsidRPr="0053557A">
        <w:rPr>
          <w:rFonts w:eastAsia="Calibri"/>
          <w:iCs/>
          <w:lang w:eastAsia="en-US"/>
        </w:rPr>
        <w:t xml:space="preserve">думать самостоятельно, </w:t>
      </w:r>
      <w:r w:rsidRPr="0053557A">
        <w:rPr>
          <w:rFonts w:eastAsia="Calibri"/>
          <w:lang w:eastAsia="en-US"/>
        </w:rPr>
        <w:t>поскольку взрослые не навязывают ему своего решения, а способствуют тому, чтобы он принял собственное.</w:t>
      </w:r>
    </w:p>
    <w:p w:rsidR="005E6236" w:rsidRPr="00FB60E6" w:rsidRDefault="005E6236" w:rsidP="005E6236">
      <w:pPr>
        <w:tabs>
          <w:tab w:val="left" w:pos="567"/>
        </w:tabs>
        <w:ind w:firstLine="567"/>
        <w:jc w:val="both"/>
        <w:rPr>
          <w:rFonts w:eastAsia="Calibri"/>
          <w:lang w:eastAsia="en-US"/>
        </w:rPr>
      </w:pPr>
      <w:r w:rsidRPr="0053557A">
        <w:rPr>
          <w:rFonts w:eastAsia="Calibri"/>
          <w:lang w:eastAsia="en-US"/>
        </w:rPr>
        <w:t xml:space="preserve">Ребенок учится </w:t>
      </w:r>
      <w:r w:rsidRPr="0053557A">
        <w:rPr>
          <w:rFonts w:eastAsia="Calibri"/>
          <w:iCs/>
          <w:lang w:eastAsia="en-US"/>
        </w:rPr>
        <w:t>адекватно выражать свои чувства</w:t>
      </w:r>
      <w:r w:rsidRPr="0053557A">
        <w:rPr>
          <w:rFonts w:eastAsia="Calibri"/>
          <w:lang w:eastAsia="en-US"/>
        </w:rPr>
        <w:t xml:space="preserve">.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w:t>
      </w:r>
      <w:r w:rsidRPr="0053557A">
        <w:rPr>
          <w:rFonts w:eastAsia="Calibri"/>
          <w:iCs/>
          <w:lang w:eastAsia="en-US"/>
        </w:rPr>
        <w:t xml:space="preserve">понимать других и сочувствовать им, </w:t>
      </w:r>
      <w:r w:rsidRPr="0053557A">
        <w:rPr>
          <w:rFonts w:eastAsia="Calibri"/>
          <w:lang w:eastAsia="en-US"/>
        </w:rPr>
        <w:t>потому что получает этот опыт из общения со взрослыми и переносит его на других людей.</w:t>
      </w:r>
    </w:p>
    <w:p w:rsidR="00582CFC" w:rsidRDefault="00582CFC" w:rsidP="00FD57E1">
      <w:pPr>
        <w:jc w:val="both"/>
        <w:rPr>
          <w:b/>
          <w:sz w:val="28"/>
          <w:szCs w:val="28"/>
        </w:rPr>
      </w:pPr>
    </w:p>
    <w:p w:rsidR="005E6236" w:rsidRPr="005E6236" w:rsidRDefault="005E6236" w:rsidP="00C26887">
      <w:pPr>
        <w:pStyle w:val="afe"/>
        <w:numPr>
          <w:ilvl w:val="1"/>
          <w:numId w:val="76"/>
        </w:numPr>
        <w:spacing w:after="0" w:line="240" w:lineRule="auto"/>
        <w:ind w:left="0" w:firstLine="0"/>
        <w:rPr>
          <w:rFonts w:ascii="Times New Roman" w:hAnsi="Times New Roman"/>
          <w:b/>
          <w:sz w:val="28"/>
          <w:szCs w:val="28"/>
        </w:rPr>
      </w:pPr>
      <w:r w:rsidRPr="005E6236">
        <w:rPr>
          <w:rFonts w:ascii="Times New Roman" w:hAnsi="Times New Roman"/>
          <w:b/>
          <w:sz w:val="28"/>
          <w:szCs w:val="28"/>
        </w:rPr>
        <w:t>Вариативные формы, способы, методы и средства реализации Программы с учетом возрастных и индивидуальных особенностей воспитанников. Способы и направления поддержки детской инициативы.</w:t>
      </w:r>
    </w:p>
    <w:p w:rsidR="005E6236" w:rsidRPr="00F17224" w:rsidRDefault="005E6236" w:rsidP="00FD57E1">
      <w:pPr>
        <w:jc w:val="both"/>
        <w:rPr>
          <w:b/>
          <w:sz w:val="28"/>
          <w:szCs w:val="28"/>
        </w:rPr>
      </w:pPr>
    </w:p>
    <w:p w:rsidR="005E6236" w:rsidRPr="00011749" w:rsidRDefault="005E6236" w:rsidP="005E6236">
      <w:pPr>
        <w:ind w:left="-142" w:firstLine="142"/>
        <w:jc w:val="both"/>
        <w:rPr>
          <w:b/>
        </w:rPr>
      </w:pPr>
      <w:r w:rsidRPr="00011749">
        <w:rPr>
          <w:b/>
        </w:rPr>
        <w:t xml:space="preserve">                                Сквозные механизмы развития ребенка: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8"/>
        <w:gridCol w:w="5519"/>
      </w:tblGrid>
      <w:tr w:rsidR="005E6236" w:rsidRPr="00011749" w:rsidTr="004C5A19">
        <w:tc>
          <w:tcPr>
            <w:tcW w:w="10598" w:type="dxa"/>
            <w:gridSpan w:val="2"/>
          </w:tcPr>
          <w:p w:rsidR="005E6236" w:rsidRPr="00011749" w:rsidRDefault="005E6236" w:rsidP="005E6236">
            <w:pPr>
              <w:jc w:val="both"/>
              <w:outlineLvl w:val="0"/>
              <w:rPr>
                <w:b/>
              </w:rPr>
            </w:pPr>
            <w:r w:rsidRPr="00011749">
              <w:rPr>
                <w:b/>
              </w:rPr>
              <w:t xml:space="preserve">                                                 Виды деятельности</w:t>
            </w:r>
          </w:p>
        </w:tc>
      </w:tr>
      <w:tr w:rsidR="005E6236" w:rsidRPr="00011749" w:rsidTr="004C5A19">
        <w:tc>
          <w:tcPr>
            <w:tcW w:w="4785" w:type="dxa"/>
          </w:tcPr>
          <w:p w:rsidR="005E6236" w:rsidRPr="00011749" w:rsidRDefault="003E7710" w:rsidP="005E6236">
            <w:pPr>
              <w:jc w:val="both"/>
              <w:rPr>
                <w:b/>
              </w:rPr>
            </w:pPr>
            <w:r>
              <w:rPr>
                <w:b/>
              </w:rPr>
              <w:t>Ранний возраст (</w:t>
            </w:r>
            <w:r w:rsidR="005E6236" w:rsidRPr="00011749">
              <w:rPr>
                <w:b/>
              </w:rPr>
              <w:t>3 года):</w:t>
            </w:r>
          </w:p>
        </w:tc>
        <w:tc>
          <w:tcPr>
            <w:tcW w:w="5813" w:type="dxa"/>
          </w:tcPr>
          <w:p w:rsidR="005E6236" w:rsidRPr="00011749" w:rsidRDefault="005E6236" w:rsidP="003933C6">
            <w:pPr>
              <w:jc w:val="both"/>
              <w:outlineLvl w:val="0"/>
              <w:rPr>
                <w:b/>
              </w:rPr>
            </w:pPr>
            <w:r w:rsidRPr="00011749">
              <w:rPr>
                <w:b/>
              </w:rPr>
              <w:t>Дошкольный возраст (</w:t>
            </w:r>
            <w:r w:rsidR="003933C6">
              <w:rPr>
                <w:b/>
              </w:rPr>
              <w:t>4</w:t>
            </w:r>
            <w:r w:rsidRPr="00011749">
              <w:rPr>
                <w:b/>
              </w:rPr>
              <w:t xml:space="preserve">г.- </w:t>
            </w:r>
            <w:r w:rsidR="003933C6">
              <w:rPr>
                <w:b/>
              </w:rPr>
              <w:t>7</w:t>
            </w:r>
            <w:r w:rsidRPr="00011749">
              <w:rPr>
                <w:b/>
              </w:rPr>
              <w:t xml:space="preserve"> лет):</w:t>
            </w:r>
          </w:p>
        </w:tc>
      </w:tr>
      <w:tr w:rsidR="005E6236" w:rsidRPr="00011749" w:rsidTr="004C5A19">
        <w:tc>
          <w:tcPr>
            <w:tcW w:w="4785" w:type="dxa"/>
          </w:tcPr>
          <w:p w:rsidR="005E6236" w:rsidRPr="00011749" w:rsidRDefault="005E6236" w:rsidP="00C26887">
            <w:pPr>
              <w:numPr>
                <w:ilvl w:val="0"/>
                <w:numId w:val="77"/>
              </w:numPr>
              <w:ind w:left="0"/>
              <w:jc w:val="both"/>
            </w:pPr>
            <w:r w:rsidRPr="00011749">
              <w:t>предметная;</w:t>
            </w:r>
          </w:p>
          <w:p w:rsidR="005E6236" w:rsidRPr="00011749" w:rsidRDefault="005E6236" w:rsidP="00C26887">
            <w:pPr>
              <w:numPr>
                <w:ilvl w:val="0"/>
                <w:numId w:val="77"/>
              </w:numPr>
              <w:ind w:left="0"/>
              <w:jc w:val="both"/>
            </w:pPr>
            <w:r w:rsidRPr="00011749">
              <w:t>экспериментирование;</w:t>
            </w:r>
          </w:p>
          <w:p w:rsidR="005E6236" w:rsidRPr="00011749" w:rsidRDefault="005E6236" w:rsidP="00C26887">
            <w:pPr>
              <w:numPr>
                <w:ilvl w:val="0"/>
                <w:numId w:val="77"/>
              </w:numPr>
              <w:ind w:left="0"/>
              <w:jc w:val="both"/>
            </w:pPr>
            <w:r w:rsidRPr="00011749">
              <w:t>общение;</w:t>
            </w:r>
          </w:p>
          <w:p w:rsidR="005E6236" w:rsidRPr="00011749" w:rsidRDefault="005E6236" w:rsidP="00C26887">
            <w:pPr>
              <w:numPr>
                <w:ilvl w:val="0"/>
                <w:numId w:val="77"/>
              </w:numPr>
              <w:ind w:left="0"/>
              <w:jc w:val="both"/>
            </w:pPr>
            <w:r w:rsidRPr="00011749">
              <w:t>самообслуживание;</w:t>
            </w:r>
          </w:p>
          <w:p w:rsidR="005E6236" w:rsidRPr="00011749" w:rsidRDefault="005E6236" w:rsidP="00C26887">
            <w:pPr>
              <w:numPr>
                <w:ilvl w:val="0"/>
                <w:numId w:val="77"/>
              </w:numPr>
              <w:ind w:left="0"/>
              <w:jc w:val="both"/>
            </w:pPr>
            <w:r w:rsidRPr="00011749">
              <w:t>восприятие (музыки, сказок, стихов);</w:t>
            </w:r>
          </w:p>
          <w:p w:rsidR="005E6236" w:rsidRPr="00011749" w:rsidRDefault="005E6236" w:rsidP="00C26887">
            <w:pPr>
              <w:numPr>
                <w:ilvl w:val="0"/>
                <w:numId w:val="77"/>
              </w:numPr>
              <w:ind w:left="0"/>
              <w:jc w:val="both"/>
            </w:pPr>
            <w:r w:rsidRPr="00011749">
              <w:t>двигательная</w:t>
            </w:r>
          </w:p>
          <w:p w:rsidR="005E6236" w:rsidRPr="00011749" w:rsidRDefault="005E6236" w:rsidP="005E6236">
            <w:pPr>
              <w:jc w:val="both"/>
              <w:rPr>
                <w:b/>
              </w:rPr>
            </w:pPr>
          </w:p>
        </w:tc>
        <w:tc>
          <w:tcPr>
            <w:tcW w:w="5813" w:type="dxa"/>
          </w:tcPr>
          <w:p w:rsidR="005E6236" w:rsidRPr="00011749" w:rsidRDefault="005E6236" w:rsidP="00C26887">
            <w:pPr>
              <w:numPr>
                <w:ilvl w:val="0"/>
                <w:numId w:val="78"/>
              </w:numPr>
              <w:ind w:left="0"/>
              <w:jc w:val="both"/>
              <w:rPr>
                <w:b/>
              </w:rPr>
            </w:pPr>
            <w:r w:rsidRPr="00011749">
              <w:t>игровая;</w:t>
            </w:r>
          </w:p>
          <w:p w:rsidR="005E6236" w:rsidRPr="00011749" w:rsidRDefault="005E6236" w:rsidP="00C26887">
            <w:pPr>
              <w:numPr>
                <w:ilvl w:val="0"/>
                <w:numId w:val="78"/>
              </w:numPr>
              <w:ind w:left="0"/>
              <w:jc w:val="both"/>
              <w:rPr>
                <w:b/>
              </w:rPr>
            </w:pPr>
            <w:r w:rsidRPr="00011749">
              <w:t>коммуникативная;</w:t>
            </w:r>
          </w:p>
          <w:p w:rsidR="005E6236" w:rsidRPr="00011749" w:rsidRDefault="005E6236" w:rsidP="00C26887">
            <w:pPr>
              <w:numPr>
                <w:ilvl w:val="0"/>
                <w:numId w:val="78"/>
              </w:numPr>
              <w:ind w:left="0"/>
              <w:rPr>
                <w:b/>
              </w:rPr>
            </w:pPr>
            <w:r w:rsidRPr="00011749">
              <w:t>познавательно  -   исследовательская;</w:t>
            </w:r>
          </w:p>
          <w:p w:rsidR="005E6236" w:rsidRPr="00011749" w:rsidRDefault="005E6236" w:rsidP="00C26887">
            <w:pPr>
              <w:numPr>
                <w:ilvl w:val="0"/>
                <w:numId w:val="78"/>
              </w:numPr>
              <w:ind w:left="0"/>
              <w:jc w:val="both"/>
              <w:rPr>
                <w:b/>
              </w:rPr>
            </w:pPr>
            <w:r w:rsidRPr="00011749">
              <w:t>восприятие;</w:t>
            </w:r>
          </w:p>
          <w:p w:rsidR="005E6236" w:rsidRPr="00011749" w:rsidRDefault="005E6236" w:rsidP="00C26887">
            <w:pPr>
              <w:numPr>
                <w:ilvl w:val="0"/>
                <w:numId w:val="78"/>
              </w:numPr>
              <w:ind w:left="0"/>
              <w:jc w:val="both"/>
              <w:rPr>
                <w:b/>
              </w:rPr>
            </w:pPr>
            <w:r w:rsidRPr="00011749">
              <w:t>трудовая;</w:t>
            </w:r>
          </w:p>
          <w:p w:rsidR="005E6236" w:rsidRPr="00011749" w:rsidRDefault="005E6236" w:rsidP="00C26887">
            <w:pPr>
              <w:numPr>
                <w:ilvl w:val="0"/>
                <w:numId w:val="78"/>
              </w:numPr>
              <w:ind w:left="0"/>
              <w:jc w:val="both"/>
              <w:rPr>
                <w:b/>
              </w:rPr>
            </w:pPr>
            <w:r w:rsidRPr="00011749">
              <w:t>конструктивная;</w:t>
            </w:r>
          </w:p>
          <w:p w:rsidR="005E6236" w:rsidRPr="00011749" w:rsidRDefault="005E6236" w:rsidP="00C26887">
            <w:pPr>
              <w:numPr>
                <w:ilvl w:val="0"/>
                <w:numId w:val="78"/>
              </w:numPr>
              <w:ind w:left="0"/>
              <w:jc w:val="both"/>
              <w:rPr>
                <w:b/>
              </w:rPr>
            </w:pPr>
            <w:r w:rsidRPr="00011749">
              <w:t>музыкальная;</w:t>
            </w:r>
          </w:p>
          <w:p w:rsidR="005E6236" w:rsidRPr="00011749" w:rsidRDefault="005E6236" w:rsidP="00C26887">
            <w:pPr>
              <w:numPr>
                <w:ilvl w:val="0"/>
                <w:numId w:val="78"/>
              </w:numPr>
              <w:ind w:left="0"/>
              <w:jc w:val="both"/>
              <w:rPr>
                <w:b/>
              </w:rPr>
            </w:pPr>
            <w:r w:rsidRPr="00011749">
              <w:t>изобразительная;</w:t>
            </w:r>
          </w:p>
          <w:p w:rsidR="005E6236" w:rsidRPr="00011749" w:rsidRDefault="005E6236" w:rsidP="00C26887">
            <w:pPr>
              <w:numPr>
                <w:ilvl w:val="0"/>
                <w:numId w:val="78"/>
              </w:numPr>
              <w:ind w:left="0"/>
              <w:jc w:val="both"/>
              <w:rPr>
                <w:b/>
              </w:rPr>
            </w:pPr>
            <w:r w:rsidRPr="00011749">
              <w:t>двигательная.</w:t>
            </w:r>
          </w:p>
        </w:tc>
      </w:tr>
    </w:tbl>
    <w:p w:rsidR="005E6236" w:rsidRPr="00011749" w:rsidRDefault="005E6236" w:rsidP="005E6236">
      <w:pPr>
        <w:jc w:val="both"/>
        <w:rPr>
          <w:b/>
        </w:rPr>
      </w:pPr>
    </w:p>
    <w:p w:rsidR="005E6236" w:rsidRPr="004C5A19" w:rsidRDefault="005E6236" w:rsidP="004C5A19">
      <w:pPr>
        <w:jc w:val="center"/>
        <w:rPr>
          <w:b/>
        </w:rPr>
      </w:pPr>
      <w:r w:rsidRPr="004C5A19">
        <w:rPr>
          <w:b/>
        </w:rPr>
        <w:t>СОЦ</w:t>
      </w:r>
      <w:r w:rsidR="004C5A19">
        <w:rPr>
          <w:b/>
        </w:rPr>
        <w:t>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7256"/>
      </w:tblGrid>
      <w:tr w:rsidR="005E6236" w:rsidRPr="00011749" w:rsidTr="004C5A19">
        <w:tc>
          <w:tcPr>
            <w:tcW w:w="10598" w:type="dxa"/>
            <w:gridSpan w:val="2"/>
          </w:tcPr>
          <w:p w:rsidR="005E6236" w:rsidRPr="00011749" w:rsidRDefault="005E6236" w:rsidP="005E6236">
            <w:pPr>
              <w:jc w:val="both"/>
            </w:pPr>
            <w:r w:rsidRPr="00011749">
              <w:rPr>
                <w:b/>
              </w:rPr>
              <w:t>Основная цель</w:t>
            </w:r>
            <w:r w:rsidRPr="00011749">
              <w:t>:</w:t>
            </w:r>
          </w:p>
          <w:p w:rsidR="005E6236" w:rsidRPr="00011749" w:rsidRDefault="005E6236" w:rsidP="005E6236">
            <w:pPr>
              <w:jc w:val="both"/>
            </w:pPr>
            <w:r w:rsidRPr="00011749">
              <w:t>позитивная социализация детей дошкольного возраста,</w:t>
            </w:r>
          </w:p>
          <w:p w:rsidR="005E6236" w:rsidRPr="00011749" w:rsidRDefault="005E6236" w:rsidP="005E6236">
            <w:pPr>
              <w:tabs>
                <w:tab w:val="left" w:pos="1529"/>
                <w:tab w:val="center" w:pos="4677"/>
              </w:tabs>
              <w:jc w:val="both"/>
            </w:pPr>
            <w:r w:rsidRPr="00011749">
              <w:t>приобщение детей к социокультурным нормам, традициям семьи, общества и государства</w:t>
            </w:r>
          </w:p>
        </w:tc>
      </w:tr>
      <w:tr w:rsidR="005E6236" w:rsidRPr="00011749" w:rsidTr="004C5A19">
        <w:tc>
          <w:tcPr>
            <w:tcW w:w="2943" w:type="dxa"/>
            <w:vMerge w:val="restart"/>
          </w:tcPr>
          <w:p w:rsidR="005E6236" w:rsidRPr="00011749" w:rsidRDefault="005E6236" w:rsidP="005E6236">
            <w:pPr>
              <w:jc w:val="both"/>
            </w:pPr>
            <w:r w:rsidRPr="00011749">
              <w:t>Задачи социально-коммуникативного развития</w:t>
            </w:r>
          </w:p>
          <w:p w:rsidR="005E6236" w:rsidRPr="00011749" w:rsidRDefault="005E6236" w:rsidP="005E6236">
            <w:pPr>
              <w:jc w:val="both"/>
            </w:pPr>
            <w:r>
              <w:t>Основная часть</w:t>
            </w: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p>
          <w:p w:rsidR="005E6236" w:rsidRDefault="005E6236" w:rsidP="005E6236">
            <w:pPr>
              <w:jc w:val="both"/>
              <w:rPr>
                <w:color w:val="0070C0"/>
              </w:rPr>
            </w:pPr>
          </w:p>
          <w:p w:rsidR="005E6236" w:rsidRDefault="005E6236" w:rsidP="005E6236">
            <w:pPr>
              <w:jc w:val="both"/>
              <w:rPr>
                <w:color w:val="0070C0"/>
              </w:rPr>
            </w:pPr>
          </w:p>
          <w:p w:rsidR="005E6236" w:rsidRPr="005E6236" w:rsidRDefault="005E6236" w:rsidP="005E6236">
            <w:pPr>
              <w:jc w:val="both"/>
              <w:rPr>
                <w:color w:val="0070C0"/>
              </w:rPr>
            </w:pPr>
            <w:r w:rsidRPr="005E6236">
              <w:rPr>
                <w:color w:val="0070C0"/>
              </w:rPr>
              <w:t>Вариативная часть</w:t>
            </w:r>
          </w:p>
        </w:tc>
        <w:tc>
          <w:tcPr>
            <w:tcW w:w="7655" w:type="dxa"/>
          </w:tcPr>
          <w:p w:rsidR="005E6236" w:rsidRPr="00011749" w:rsidRDefault="005E6236" w:rsidP="005E6236">
            <w:pPr>
              <w:jc w:val="both"/>
            </w:pPr>
            <w:r w:rsidRPr="00011749">
              <w:lastRenderedPageBreak/>
              <w:t>Развитие игровой деятельности детей</w:t>
            </w:r>
          </w:p>
        </w:tc>
      </w:tr>
      <w:tr w:rsidR="005E6236" w:rsidRPr="00011749" w:rsidTr="004C5A19">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 xml:space="preserve">Приобщение к элементарным нормам и правилам взаимоотношения со сверстниками и взрослыми (в том числе моральным) </w:t>
            </w:r>
          </w:p>
        </w:tc>
      </w:tr>
      <w:tr w:rsidR="005E6236" w:rsidRPr="00011749" w:rsidTr="004C5A19">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Формирование гендерной, семейной, гражданской принадлежности, патриотических чувств, чувства принадлежности к мировому сообществу</w:t>
            </w:r>
          </w:p>
        </w:tc>
      </w:tr>
      <w:tr w:rsidR="005E6236" w:rsidRPr="00011749" w:rsidTr="004C5A19">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Развитие трудовой деятельности</w:t>
            </w:r>
          </w:p>
        </w:tc>
      </w:tr>
      <w:tr w:rsidR="005E6236" w:rsidRPr="00011749" w:rsidTr="004C5A19">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Воспитание ценностного  отношения к собственному труду, труду других людей и его результатам</w:t>
            </w:r>
          </w:p>
        </w:tc>
      </w:tr>
      <w:tr w:rsidR="005E6236" w:rsidRPr="00011749" w:rsidTr="004C5A19">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Формирование первичных представлений о труде взрослых, его роли в обществе и жизни каждого человека</w:t>
            </w:r>
          </w:p>
        </w:tc>
      </w:tr>
      <w:tr w:rsidR="005E6236" w:rsidRPr="00011749" w:rsidTr="004C5A19">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Формирование представлений об опасных для человека и окружающего мира природы ситуациях и способах поведения в них.</w:t>
            </w:r>
          </w:p>
        </w:tc>
      </w:tr>
      <w:tr w:rsidR="005E6236" w:rsidRPr="00011749" w:rsidTr="004C5A19">
        <w:trPr>
          <w:trHeight w:val="533"/>
        </w:trPr>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Приобщение к правилам безопасного для человека и окружающего мира природы поведения.</w:t>
            </w:r>
          </w:p>
        </w:tc>
      </w:tr>
      <w:tr w:rsidR="005E6236" w:rsidRPr="00011749" w:rsidTr="004C5A19">
        <w:trPr>
          <w:trHeight w:val="462"/>
        </w:trPr>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Передачу детям знаний о ПДД в качестве пешехода и пассажира транспортного средства</w:t>
            </w:r>
          </w:p>
        </w:tc>
      </w:tr>
      <w:tr w:rsidR="005E6236" w:rsidRPr="00011749" w:rsidTr="004C5A19">
        <w:trPr>
          <w:trHeight w:val="348"/>
        </w:trPr>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Формирование осторожного и осмотрительного отношения к потенциально опасным для человека и окружающего мира природы ситуациям</w:t>
            </w:r>
          </w:p>
        </w:tc>
      </w:tr>
      <w:tr w:rsidR="005E6236" w:rsidRPr="00011749" w:rsidTr="004C5A19">
        <w:trPr>
          <w:trHeight w:val="379"/>
        </w:trPr>
        <w:tc>
          <w:tcPr>
            <w:tcW w:w="2943" w:type="dxa"/>
            <w:vMerge/>
          </w:tcPr>
          <w:p w:rsidR="005E6236" w:rsidRPr="00011749" w:rsidRDefault="005E6236" w:rsidP="005E6236">
            <w:pPr>
              <w:jc w:val="both"/>
            </w:pPr>
          </w:p>
        </w:tc>
        <w:tc>
          <w:tcPr>
            <w:tcW w:w="7655" w:type="dxa"/>
          </w:tcPr>
          <w:p w:rsidR="005E6236" w:rsidRPr="00011749" w:rsidRDefault="005E6236" w:rsidP="005E6236">
            <w:pPr>
              <w:jc w:val="both"/>
              <w:rPr>
                <w:b/>
                <w:i/>
              </w:rPr>
            </w:pPr>
            <w:r w:rsidRPr="00011749">
              <w:rPr>
                <w:b/>
                <w:i/>
              </w:rPr>
              <w:t>- Формирование межнациональной толерантности, развитие социального и эмоционального и</w:t>
            </w:r>
            <w:r w:rsidR="003933C6">
              <w:rPr>
                <w:b/>
                <w:i/>
              </w:rPr>
              <w:t xml:space="preserve">нтеллекта </w:t>
            </w:r>
          </w:p>
          <w:p w:rsidR="005E6236" w:rsidRPr="00011749" w:rsidRDefault="005E6236" w:rsidP="005E6236">
            <w:pPr>
              <w:jc w:val="both"/>
              <w:rPr>
                <w:b/>
                <w:i/>
              </w:rPr>
            </w:pPr>
            <w:r w:rsidRPr="00011749">
              <w:rPr>
                <w:b/>
                <w:i/>
              </w:rPr>
              <w:t>-Способствовать умению видеть и беречь красоту родной природы, любоваться ею.</w:t>
            </w:r>
          </w:p>
          <w:p w:rsidR="005E6236" w:rsidRPr="00011749" w:rsidRDefault="005E6236" w:rsidP="005E6236">
            <w:pPr>
              <w:jc w:val="both"/>
            </w:pPr>
            <w:r w:rsidRPr="00011749">
              <w:rPr>
                <w:b/>
                <w:bCs/>
                <w:i/>
              </w:rPr>
              <w:t>-Приобщение к правилам безопасного поведения с учетом природных особенностей Республики Башкортостан</w:t>
            </w:r>
          </w:p>
        </w:tc>
      </w:tr>
      <w:tr w:rsidR="005E6236" w:rsidRPr="00011749" w:rsidTr="004C5A19">
        <w:trPr>
          <w:trHeight w:val="397"/>
        </w:trPr>
        <w:tc>
          <w:tcPr>
            <w:tcW w:w="2943" w:type="dxa"/>
            <w:vMerge w:val="restart"/>
          </w:tcPr>
          <w:p w:rsidR="005E6236" w:rsidRPr="00011749" w:rsidRDefault="005E6236" w:rsidP="005E6236">
            <w:pPr>
              <w:jc w:val="both"/>
            </w:pPr>
            <w:r w:rsidRPr="00011749">
              <w:t>Основные направления реализации образовательной  области социально-коммуникативного развития (модули)</w:t>
            </w:r>
          </w:p>
        </w:tc>
        <w:tc>
          <w:tcPr>
            <w:tcW w:w="7655" w:type="dxa"/>
          </w:tcPr>
          <w:p w:rsidR="005E6236" w:rsidRPr="00011749" w:rsidRDefault="005E6236" w:rsidP="005E6236">
            <w:pPr>
              <w:jc w:val="both"/>
            </w:pPr>
            <w:r w:rsidRPr="00011749">
              <w:t>Развитие игровой деятельности с целью освоения различных социальных ролей</w:t>
            </w:r>
          </w:p>
        </w:tc>
      </w:tr>
      <w:tr w:rsidR="005E6236" w:rsidRPr="00011749" w:rsidTr="004C5A19">
        <w:trPr>
          <w:trHeight w:val="320"/>
        </w:trPr>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Формирование основ безопасного поведения в быту, социуме, природе</w:t>
            </w:r>
          </w:p>
        </w:tc>
      </w:tr>
      <w:tr w:rsidR="005E6236" w:rsidRPr="00011749" w:rsidTr="004C5A19">
        <w:trPr>
          <w:trHeight w:val="320"/>
        </w:trPr>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Трудовое воспитание</w:t>
            </w:r>
          </w:p>
        </w:tc>
      </w:tr>
      <w:tr w:rsidR="005E6236" w:rsidRPr="00011749" w:rsidTr="004C5A19">
        <w:trPr>
          <w:trHeight w:val="196"/>
        </w:trPr>
        <w:tc>
          <w:tcPr>
            <w:tcW w:w="2943" w:type="dxa"/>
            <w:vMerge/>
          </w:tcPr>
          <w:p w:rsidR="005E6236" w:rsidRPr="00011749" w:rsidRDefault="005E6236" w:rsidP="005E6236">
            <w:pPr>
              <w:jc w:val="both"/>
            </w:pPr>
          </w:p>
        </w:tc>
        <w:tc>
          <w:tcPr>
            <w:tcW w:w="7655" w:type="dxa"/>
          </w:tcPr>
          <w:p w:rsidR="005E6236" w:rsidRPr="00011749" w:rsidRDefault="005E6236" w:rsidP="005E6236">
            <w:pPr>
              <w:jc w:val="both"/>
            </w:pPr>
            <w:r w:rsidRPr="00011749">
              <w:t xml:space="preserve">Общение. </w:t>
            </w:r>
          </w:p>
        </w:tc>
      </w:tr>
      <w:tr w:rsidR="005E6236" w:rsidRPr="00011749" w:rsidTr="004C5A19">
        <w:trPr>
          <w:trHeight w:val="338"/>
        </w:trPr>
        <w:tc>
          <w:tcPr>
            <w:tcW w:w="2943" w:type="dxa"/>
          </w:tcPr>
          <w:p w:rsidR="005E6236" w:rsidRPr="00011749" w:rsidRDefault="005E6236" w:rsidP="005E6236">
            <w:pPr>
              <w:jc w:val="both"/>
            </w:pPr>
            <w:r w:rsidRPr="00011749">
              <w:t>Интеграция видов</w:t>
            </w:r>
          </w:p>
          <w:p w:rsidR="005E6236" w:rsidRPr="00011749" w:rsidRDefault="005E6236" w:rsidP="005E6236">
            <w:pPr>
              <w:jc w:val="both"/>
              <w:rPr>
                <w:b/>
              </w:rPr>
            </w:pPr>
            <w:r w:rsidRPr="00011749">
              <w:t>деятельности</w:t>
            </w:r>
          </w:p>
        </w:tc>
        <w:tc>
          <w:tcPr>
            <w:tcW w:w="7655" w:type="dxa"/>
          </w:tcPr>
          <w:p w:rsidR="005E6236" w:rsidRPr="00011749" w:rsidRDefault="005E6236" w:rsidP="005E6236">
            <w:pPr>
              <w:jc w:val="both"/>
            </w:pPr>
            <w:r w:rsidRPr="00011749">
              <w:t>Восприятие художественной литературы и фольклора</w:t>
            </w:r>
          </w:p>
          <w:p w:rsidR="005E6236" w:rsidRPr="00011749" w:rsidRDefault="005E6236" w:rsidP="005E6236">
            <w:pPr>
              <w:jc w:val="both"/>
            </w:pPr>
            <w:r w:rsidRPr="00011749">
              <w:t xml:space="preserve">Познавательно-исследовательская </w:t>
            </w:r>
          </w:p>
          <w:p w:rsidR="005E6236" w:rsidRPr="00011749" w:rsidRDefault="005E6236" w:rsidP="005E6236">
            <w:pPr>
              <w:jc w:val="both"/>
            </w:pPr>
            <w:r w:rsidRPr="00011749">
              <w:t>Музыкальная. Двигательная. Трудовая</w:t>
            </w:r>
          </w:p>
        </w:tc>
      </w:tr>
      <w:tr w:rsidR="005E6236" w:rsidRPr="00011749" w:rsidTr="004C5A19">
        <w:trPr>
          <w:trHeight w:val="837"/>
        </w:trPr>
        <w:tc>
          <w:tcPr>
            <w:tcW w:w="2943" w:type="dxa"/>
          </w:tcPr>
          <w:p w:rsidR="005E6236" w:rsidRPr="00011749" w:rsidRDefault="005E6236" w:rsidP="005E6236">
            <w:pPr>
              <w:jc w:val="both"/>
            </w:pPr>
            <w:r w:rsidRPr="00011749">
              <w:t>Способы поддержки детской инициативы</w:t>
            </w:r>
          </w:p>
        </w:tc>
        <w:tc>
          <w:tcPr>
            <w:tcW w:w="7655" w:type="dxa"/>
          </w:tcPr>
          <w:p w:rsidR="005E6236" w:rsidRPr="00011749" w:rsidRDefault="005E6236" w:rsidP="005E6236">
            <w:pPr>
              <w:rPr>
                <w:b/>
                <w:bCs/>
              </w:rPr>
            </w:pPr>
            <w:r w:rsidRPr="00011749">
              <w:rPr>
                <w:b/>
                <w:bCs/>
              </w:rPr>
              <w:t>3 - 4 года</w:t>
            </w:r>
            <w:r w:rsidRPr="00011749">
              <w:br/>
              <w:t>Приоритетная  сфера инициативы – продуктивная деятельность.                                                                                                    - Создавать условия для реализации собственных планов</w:t>
            </w:r>
            <w:r w:rsidRPr="00011749">
              <w:br/>
              <w:t>и замыслов каждого ребенка</w:t>
            </w:r>
          </w:p>
          <w:p w:rsidR="005E6236" w:rsidRPr="00011749" w:rsidRDefault="005E6236" w:rsidP="005E6236">
            <w:pPr>
              <w:jc w:val="both"/>
            </w:pPr>
            <w:r w:rsidRPr="00011749">
              <w:t>- Рассказывать детям об их реальных, а также возможных</w:t>
            </w:r>
            <w:r w:rsidRPr="00011749">
              <w:br/>
              <w:t>в будущем достижениях</w:t>
            </w:r>
          </w:p>
          <w:p w:rsidR="005E6236" w:rsidRPr="00011749" w:rsidRDefault="005E6236" w:rsidP="005E6236">
            <w:pPr>
              <w:jc w:val="both"/>
            </w:pPr>
            <w:r w:rsidRPr="00011749">
              <w:t>- Отмечать и публично поддерживать любые успехи детей</w:t>
            </w:r>
          </w:p>
          <w:p w:rsidR="005E6236" w:rsidRPr="00011749" w:rsidRDefault="005E6236" w:rsidP="005E6236">
            <w:pPr>
              <w:jc w:val="both"/>
            </w:pPr>
            <w:r w:rsidRPr="00011749">
              <w:t>- Всемерно поощрять самостоятельность детей и расширять</w:t>
            </w:r>
            <w:r w:rsidRPr="00011749">
              <w:br/>
              <w:t>ее сферу</w:t>
            </w:r>
          </w:p>
          <w:p w:rsidR="005E6236" w:rsidRPr="00011749" w:rsidRDefault="005E6236" w:rsidP="005E6236">
            <w:pPr>
              <w:jc w:val="both"/>
            </w:pPr>
            <w:r w:rsidRPr="00011749">
              <w:t>- Помогать ребенку, найти способ реализации собственных поставленных целей</w:t>
            </w:r>
          </w:p>
          <w:p w:rsidR="005E6236" w:rsidRPr="00011749" w:rsidRDefault="005E6236" w:rsidP="005E6236">
            <w:pPr>
              <w:jc w:val="both"/>
            </w:pPr>
            <w:r w:rsidRPr="00011749">
              <w:t>- Поддерживать стремление научиться делать что-то и радостное ощущение возрастающей умелости</w:t>
            </w:r>
          </w:p>
          <w:p w:rsidR="005E6236" w:rsidRPr="00011749" w:rsidRDefault="005E6236" w:rsidP="005E6236">
            <w:pPr>
              <w:jc w:val="both"/>
            </w:pPr>
            <w:r w:rsidRPr="00011749">
              <w:t>- В ходе занятий и в повседневной жизни терпимо относиться</w:t>
            </w:r>
            <w:r w:rsidRPr="00011749">
              <w:br/>
              <w:t>к затруднениям ребенка, позволять ему действовать в своем темпе</w:t>
            </w:r>
          </w:p>
          <w:p w:rsidR="005E6236" w:rsidRPr="00011749" w:rsidRDefault="005E6236" w:rsidP="005E6236">
            <w:pPr>
              <w:jc w:val="both"/>
            </w:pPr>
            <w:r w:rsidRPr="00011749">
              <w:t>-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5E6236" w:rsidRPr="00011749" w:rsidRDefault="005E6236" w:rsidP="005E6236">
            <w:pPr>
              <w:jc w:val="both"/>
            </w:pPr>
            <w:r w:rsidRPr="00011749">
              <w:t>- Учитывать индивидуальные особенности детей, стремиться найти подход к застенчивым, нерешительным, конфликтным, непопулярным детям</w:t>
            </w:r>
          </w:p>
          <w:p w:rsidR="005E6236" w:rsidRPr="00011749" w:rsidRDefault="005E6236" w:rsidP="005E6236">
            <w:pPr>
              <w:jc w:val="both"/>
            </w:pPr>
            <w:r w:rsidRPr="00011749">
              <w:t>- Уважать и ценить каждого ребенка независимо от его достижений, достоинств и недостатков</w:t>
            </w:r>
          </w:p>
          <w:p w:rsidR="005E6236" w:rsidRPr="00011749" w:rsidRDefault="005E6236" w:rsidP="005E6236">
            <w:pPr>
              <w:jc w:val="both"/>
            </w:pPr>
            <w:r w:rsidRPr="00011749">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w:t>
            </w:r>
            <w:r w:rsidRPr="00011749">
              <w:lastRenderedPageBreak/>
              <w:t>слово для выражения своего отношения к ребенку, проявлять деликатность и тактичность</w:t>
            </w:r>
          </w:p>
          <w:p w:rsidR="005E6236" w:rsidRPr="00011749" w:rsidRDefault="005E6236" w:rsidP="005E6236">
            <w:pPr>
              <w:rPr>
                <w:b/>
                <w:bCs/>
              </w:rPr>
            </w:pPr>
            <w:r w:rsidRPr="00011749">
              <w:rPr>
                <w:b/>
                <w:bCs/>
              </w:rPr>
              <w:t>4 - 5 лет</w:t>
            </w:r>
            <w:r w:rsidRPr="00011749">
              <w:br/>
              <w:t>Приоритетная сфера инициативы – познание окружающего мира.                                                                                                         - Соблюдать условия участия взрослого в играх детей:</w:t>
            </w:r>
            <w:r w:rsidRPr="00011749">
              <w:br/>
              <w:t>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5E6236" w:rsidRPr="00011749" w:rsidRDefault="005E6236" w:rsidP="005E6236">
            <w:pPr>
              <w:jc w:val="both"/>
            </w:pPr>
            <w:r w:rsidRPr="00011749">
              <w:t>- Привлекать детей к украшению группы к праздникам, обсуждая разные возможности и предложения</w:t>
            </w:r>
          </w:p>
          <w:p w:rsidR="005E6236" w:rsidRPr="00011749" w:rsidRDefault="005E6236" w:rsidP="005E6236">
            <w:pPr>
              <w:jc w:val="both"/>
            </w:pPr>
            <w:r w:rsidRPr="00011749">
              <w:t>- Побуждать детей формировать и выражать собственную эстетическую оценку воспринимаемого, не навязывая им мнения взрослых</w:t>
            </w:r>
          </w:p>
          <w:p w:rsidR="005E6236" w:rsidRPr="00011749" w:rsidRDefault="005E6236" w:rsidP="005E6236">
            <w:pPr>
              <w:jc w:val="both"/>
            </w:pPr>
            <w:r w:rsidRPr="00011749">
              <w:t>- Привлекать детей к планированию жизни группы на день</w:t>
            </w:r>
          </w:p>
          <w:p w:rsidR="005E6236" w:rsidRPr="00011749" w:rsidRDefault="005E6236" w:rsidP="005E6236">
            <w:pPr>
              <w:jc w:val="both"/>
            </w:pPr>
            <w:r w:rsidRPr="00011749">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5E6236" w:rsidRPr="00011749" w:rsidRDefault="005E6236" w:rsidP="005E6236">
            <w:pPr>
              <w:jc w:val="both"/>
            </w:pPr>
            <w:r w:rsidRPr="00011749">
              <w:t>- Создавать условия и поддерживать театрализованную деятельность детей, их стремление переодеваться («рядиться»)</w:t>
            </w:r>
          </w:p>
          <w:p w:rsidR="005E6236" w:rsidRPr="00011749" w:rsidRDefault="005E6236" w:rsidP="005E6236">
            <w:pPr>
              <w:jc w:val="both"/>
            </w:pPr>
            <w:r w:rsidRPr="00011749">
              <w:t>- Обеспечить условия для музыкальной импровизации, пения</w:t>
            </w:r>
            <w:r w:rsidRPr="00011749">
              <w:br/>
              <w:t>и движений под популярную музыку</w:t>
            </w:r>
          </w:p>
          <w:p w:rsidR="005E6236" w:rsidRPr="00011749" w:rsidRDefault="005E6236" w:rsidP="005E6236">
            <w:pPr>
              <w:jc w:val="both"/>
            </w:pPr>
            <w:r w:rsidRPr="00011749">
              <w:t>- Создать в группе возможность, используя мебель и ткани, создавать «дома», укрытия для игр</w:t>
            </w:r>
          </w:p>
          <w:p w:rsidR="005E6236" w:rsidRPr="00011749" w:rsidRDefault="005E6236" w:rsidP="005E6236">
            <w:pPr>
              <w:jc w:val="both"/>
            </w:pPr>
            <w:r w:rsidRPr="00011749">
              <w:t>- Негативные оценки можно давать только поступкам ребенка и только «с глазу на глаз», а не на глазах у группы</w:t>
            </w:r>
          </w:p>
          <w:p w:rsidR="005E6236" w:rsidRPr="00011749" w:rsidRDefault="005E6236" w:rsidP="005E6236">
            <w:pPr>
              <w:jc w:val="both"/>
            </w:pPr>
            <w:r w:rsidRPr="00011749">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5E6236" w:rsidRPr="00011749" w:rsidRDefault="005E6236" w:rsidP="005E6236">
            <w:pPr>
              <w:rPr>
                <w:b/>
                <w:bCs/>
              </w:rPr>
            </w:pPr>
            <w:r w:rsidRPr="00011749">
              <w:rPr>
                <w:b/>
                <w:bCs/>
              </w:rPr>
              <w:t>5 – 6 лет</w:t>
            </w:r>
            <w:r w:rsidRPr="00011749">
              <w:br/>
              <w:t xml:space="preserve">- Приоритетная сфера инициативы – внеситуативно-личностное общение                                                                                                    </w:t>
            </w:r>
          </w:p>
          <w:p w:rsidR="005E6236" w:rsidRPr="00011749" w:rsidRDefault="005E6236" w:rsidP="005E6236">
            <w:pPr>
              <w:jc w:val="both"/>
            </w:pPr>
            <w:r w:rsidRPr="00011749">
              <w:t>- Создавать в группе положительный психологический микроклимат, в равной мере проявляя любовь и заботу ко всем детям:</w:t>
            </w:r>
            <w:r w:rsidRPr="00011749">
              <w:br/>
              <w:t>выражать радость при встрече; использовать ласку и теплое слово для выражения своего отношения к ребенку</w:t>
            </w:r>
          </w:p>
          <w:p w:rsidR="005E6236" w:rsidRPr="00011749" w:rsidRDefault="005E6236" w:rsidP="005E6236">
            <w:pPr>
              <w:jc w:val="both"/>
            </w:pPr>
            <w:r w:rsidRPr="00011749">
              <w:t>- Уважать индивидуальные вкусы и привычки детей</w:t>
            </w:r>
          </w:p>
          <w:p w:rsidR="005E6236" w:rsidRPr="00011749" w:rsidRDefault="005E6236" w:rsidP="005E6236">
            <w:pPr>
              <w:jc w:val="both"/>
            </w:pPr>
            <w:r w:rsidRPr="00011749">
              <w:t>- Поощрять желания создавать что-либо</w:t>
            </w:r>
            <w:r w:rsidRPr="00011749">
              <w:br/>
              <w:t xml:space="preserve">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5E6236" w:rsidRPr="00011749" w:rsidRDefault="005E6236" w:rsidP="005E6236">
            <w:pPr>
              <w:jc w:val="both"/>
            </w:pPr>
            <w:r w:rsidRPr="00011749">
              <w:t>- Создавать условия для разнообразной самостоятельной творческой деятельности детей</w:t>
            </w:r>
          </w:p>
          <w:p w:rsidR="005E6236" w:rsidRPr="00011749" w:rsidRDefault="005E6236" w:rsidP="005E6236">
            <w:pPr>
              <w:jc w:val="both"/>
            </w:pPr>
            <w:r w:rsidRPr="00011749">
              <w:t>- При необходимости помогать детям в решении проблем  организации игры</w:t>
            </w:r>
          </w:p>
          <w:p w:rsidR="005E6236" w:rsidRPr="00011749" w:rsidRDefault="005E6236" w:rsidP="005E6236">
            <w:pPr>
              <w:jc w:val="both"/>
            </w:pPr>
            <w:r w:rsidRPr="00011749">
              <w:t>- Привлекать детей к планированию жизни группы на день и на более отдаленную перспективу</w:t>
            </w:r>
          </w:p>
          <w:p w:rsidR="005E6236" w:rsidRPr="00011749" w:rsidRDefault="005E6236" w:rsidP="005E6236">
            <w:pPr>
              <w:jc w:val="both"/>
            </w:pPr>
            <w:r w:rsidRPr="00011749">
              <w:t>- Обсуждать выбор спектакля для постановки, песни, танца и т.п.</w:t>
            </w:r>
          </w:p>
          <w:p w:rsidR="005E6236" w:rsidRPr="00011749" w:rsidRDefault="005E6236" w:rsidP="005E6236">
            <w:pPr>
              <w:jc w:val="both"/>
            </w:pPr>
            <w:r w:rsidRPr="00011749">
              <w:t>- Создавать условия и выделять время для самостоятельной творческой или познавательной  деятельности детей по интересам</w:t>
            </w:r>
          </w:p>
          <w:p w:rsidR="005E6236" w:rsidRPr="00011749" w:rsidRDefault="005E6236" w:rsidP="005E6236">
            <w:pPr>
              <w:rPr>
                <w:b/>
                <w:bCs/>
              </w:rPr>
            </w:pPr>
            <w:r w:rsidRPr="00011749">
              <w:rPr>
                <w:b/>
                <w:bCs/>
              </w:rPr>
              <w:t xml:space="preserve">6 – </w:t>
            </w:r>
            <w:r w:rsidR="003933C6">
              <w:rPr>
                <w:b/>
                <w:bCs/>
              </w:rPr>
              <w:t>7</w:t>
            </w:r>
            <w:r w:rsidRPr="00011749">
              <w:rPr>
                <w:b/>
                <w:bCs/>
              </w:rPr>
              <w:t xml:space="preserve"> лет</w:t>
            </w:r>
            <w:r w:rsidRPr="00011749">
              <w:br/>
            </w:r>
            <w:r w:rsidRPr="00011749">
              <w:lastRenderedPageBreak/>
              <w:t xml:space="preserve">Приоритетная сфера инициативы – научение </w:t>
            </w:r>
          </w:p>
          <w:p w:rsidR="005E6236" w:rsidRPr="00011749" w:rsidRDefault="005E6236" w:rsidP="005E6236">
            <w:pPr>
              <w:jc w:val="both"/>
            </w:pPr>
            <w:r w:rsidRPr="00011749">
              <w:t>- Вводить  адекватную оценку результата деятельности ребенка с одновременным признанием его усилий</w:t>
            </w:r>
            <w:r w:rsidRPr="00011749">
              <w:br/>
              <w:t>и указанием возможных путей и способов совершенствования продукта</w:t>
            </w:r>
          </w:p>
          <w:p w:rsidR="005E6236" w:rsidRPr="00011749" w:rsidRDefault="005E6236" w:rsidP="005E6236">
            <w:pPr>
              <w:jc w:val="both"/>
            </w:pPr>
            <w:r w:rsidRPr="00011749">
              <w:t>-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p>
          <w:p w:rsidR="005E6236" w:rsidRPr="00011749" w:rsidRDefault="005E6236" w:rsidP="005E6236">
            <w:pPr>
              <w:jc w:val="both"/>
            </w:pPr>
            <w:r w:rsidRPr="00011749">
              <w:t>- Рассказывать детям о трудностях, которые вы сами испытывали при обучении новым видам деятельности</w:t>
            </w:r>
          </w:p>
          <w:p w:rsidR="005E6236" w:rsidRPr="00011749" w:rsidRDefault="005E6236" w:rsidP="005E6236">
            <w:pPr>
              <w:jc w:val="both"/>
            </w:pPr>
            <w:r w:rsidRPr="00011749">
              <w:t>- Создавать ситуации, позволяющие ребенку реализовать свою компетентность, обретая уважение и признание взрослых и сверстников</w:t>
            </w:r>
          </w:p>
          <w:p w:rsidR="005E6236" w:rsidRPr="00011749" w:rsidRDefault="005E6236" w:rsidP="005E6236">
            <w:pPr>
              <w:jc w:val="both"/>
            </w:pPr>
            <w:r w:rsidRPr="00011749">
              <w:t>- Обращаться к детям с просьбой показать воспитателю и научить его  тем  индивидуальным достижениям, которые есть у каждого</w:t>
            </w:r>
          </w:p>
          <w:p w:rsidR="005E6236" w:rsidRPr="00011749" w:rsidRDefault="005E6236" w:rsidP="005E6236">
            <w:pPr>
              <w:jc w:val="both"/>
            </w:pPr>
            <w:r w:rsidRPr="00011749">
              <w:t>- Поддерживать чувство гордости за свой труд и удовлетворения его результатами</w:t>
            </w:r>
          </w:p>
          <w:p w:rsidR="005E6236" w:rsidRPr="00011749" w:rsidRDefault="005E6236" w:rsidP="005E6236">
            <w:pPr>
              <w:jc w:val="both"/>
            </w:pPr>
            <w:r w:rsidRPr="00011749">
              <w:t>- Создавать условия для разнообразной самостоятельной творческой деятельности детей</w:t>
            </w:r>
          </w:p>
          <w:p w:rsidR="005E6236" w:rsidRPr="00011749" w:rsidRDefault="005E6236" w:rsidP="005E6236">
            <w:pPr>
              <w:jc w:val="both"/>
            </w:pPr>
            <w:r w:rsidRPr="00011749">
              <w:t>- При необходимости помогать детям в решении проблем</w:t>
            </w:r>
            <w:r w:rsidRPr="00011749">
              <w:br/>
              <w:t>при организации игры</w:t>
            </w:r>
          </w:p>
          <w:p w:rsidR="005E6236" w:rsidRPr="00011749" w:rsidRDefault="005E6236" w:rsidP="005E6236">
            <w:pPr>
              <w:jc w:val="both"/>
            </w:pPr>
            <w:r w:rsidRPr="00011749">
              <w:t>- Привлекать детей к планированию жизни группы на день, неделю, месяц. Учитывать и реализовать их пожелания и предложения</w:t>
            </w:r>
          </w:p>
          <w:p w:rsidR="005E6236" w:rsidRPr="00011749" w:rsidRDefault="005E6236" w:rsidP="005E6236">
            <w:pPr>
              <w:jc w:val="both"/>
            </w:pPr>
            <w:r w:rsidRPr="00011749">
              <w:t>- Создавать условия и выделять время для самостоятельной творческой или познавательной  деятельности детей по интересам</w:t>
            </w:r>
          </w:p>
        </w:tc>
      </w:tr>
      <w:tr w:rsidR="005E6236" w:rsidRPr="00011749" w:rsidTr="004C5A19">
        <w:trPr>
          <w:trHeight w:val="837"/>
        </w:trPr>
        <w:tc>
          <w:tcPr>
            <w:tcW w:w="2943" w:type="dxa"/>
          </w:tcPr>
          <w:p w:rsidR="005E6236" w:rsidRPr="00011749" w:rsidRDefault="005E6236" w:rsidP="005E6236">
            <w:pPr>
              <w:jc w:val="both"/>
            </w:pPr>
            <w:r w:rsidRPr="00011749">
              <w:lastRenderedPageBreak/>
              <w:t>Виды детской деятельности, формы работы</w:t>
            </w:r>
          </w:p>
        </w:tc>
        <w:tc>
          <w:tcPr>
            <w:tcW w:w="7655" w:type="dxa"/>
          </w:tcPr>
          <w:p w:rsidR="005E6236" w:rsidRPr="00011749" w:rsidRDefault="005E6236" w:rsidP="005E6236">
            <w:pPr>
              <w:rPr>
                <w:b/>
              </w:rPr>
            </w:pPr>
            <w:r w:rsidRPr="00011749">
              <w:rPr>
                <w:b/>
              </w:rPr>
              <w:t>Коммуникативная</w:t>
            </w:r>
          </w:p>
          <w:p w:rsidR="005E6236" w:rsidRPr="00011749" w:rsidRDefault="005E6236" w:rsidP="005E6236">
            <w:r w:rsidRPr="00011749">
              <w:t>- беседы</w:t>
            </w:r>
          </w:p>
          <w:p w:rsidR="005E6236" w:rsidRPr="00011749" w:rsidRDefault="005E6236" w:rsidP="005E6236">
            <w:r w:rsidRPr="00011749">
              <w:t>- ситуации морального выбора</w:t>
            </w:r>
          </w:p>
          <w:p w:rsidR="005E6236" w:rsidRPr="00011749" w:rsidRDefault="005E6236" w:rsidP="005E6236">
            <w:r w:rsidRPr="00011749">
              <w:t>- педагогические ситуации</w:t>
            </w:r>
          </w:p>
          <w:p w:rsidR="005E6236" w:rsidRPr="00011749" w:rsidRDefault="005E6236" w:rsidP="005E6236">
            <w:r w:rsidRPr="00011749">
              <w:t>- беседы</w:t>
            </w:r>
          </w:p>
          <w:p w:rsidR="005E6236" w:rsidRPr="00011749" w:rsidRDefault="005E6236" w:rsidP="005E6236">
            <w:r w:rsidRPr="00011749">
              <w:t>- праздники/развлечения</w:t>
            </w:r>
          </w:p>
          <w:p w:rsidR="005E6236" w:rsidRPr="00011749" w:rsidRDefault="005E6236" w:rsidP="005E6236">
            <w:pPr>
              <w:pStyle w:val="72"/>
              <w:shd w:val="clear" w:color="auto" w:fill="auto"/>
              <w:spacing w:line="240" w:lineRule="auto"/>
              <w:ind w:firstLine="0"/>
              <w:jc w:val="both"/>
              <w:rPr>
                <w:sz w:val="24"/>
                <w:szCs w:val="24"/>
              </w:rPr>
            </w:pPr>
            <w:r w:rsidRPr="00011749">
              <w:rPr>
                <w:rStyle w:val="73"/>
                <w:sz w:val="24"/>
                <w:szCs w:val="24"/>
              </w:rPr>
              <w:t>Формы общения</w:t>
            </w:r>
            <w:r w:rsidRPr="00011749">
              <w:rPr>
                <w:sz w:val="24"/>
                <w:szCs w:val="24"/>
              </w:rPr>
              <w:t xml:space="preserve"> со взрослым:</w:t>
            </w:r>
          </w:p>
          <w:p w:rsidR="005E6236" w:rsidRPr="00011749" w:rsidRDefault="005E6236" w:rsidP="00C26887">
            <w:pPr>
              <w:pStyle w:val="510"/>
              <w:numPr>
                <w:ilvl w:val="0"/>
                <w:numId w:val="80"/>
              </w:numPr>
              <w:shd w:val="clear" w:color="auto" w:fill="auto"/>
              <w:tabs>
                <w:tab w:val="left" w:pos="766"/>
              </w:tabs>
              <w:spacing w:before="0" w:line="240" w:lineRule="auto"/>
              <w:ind w:firstLine="0"/>
              <w:jc w:val="both"/>
              <w:rPr>
                <w:sz w:val="24"/>
                <w:szCs w:val="24"/>
              </w:rPr>
            </w:pPr>
            <w:r w:rsidRPr="00011749">
              <w:rPr>
                <w:sz w:val="24"/>
                <w:szCs w:val="24"/>
              </w:rPr>
              <w:t>ситуативно-деловое;</w:t>
            </w:r>
          </w:p>
          <w:p w:rsidR="005E6236" w:rsidRPr="00011749" w:rsidRDefault="005E6236" w:rsidP="00C26887">
            <w:pPr>
              <w:pStyle w:val="510"/>
              <w:numPr>
                <w:ilvl w:val="0"/>
                <w:numId w:val="80"/>
              </w:numPr>
              <w:shd w:val="clear" w:color="auto" w:fill="auto"/>
              <w:tabs>
                <w:tab w:val="left" w:pos="771"/>
              </w:tabs>
              <w:spacing w:before="0" w:line="240" w:lineRule="auto"/>
              <w:ind w:firstLine="0"/>
              <w:rPr>
                <w:sz w:val="24"/>
                <w:szCs w:val="24"/>
              </w:rPr>
            </w:pPr>
            <w:r w:rsidRPr="00011749">
              <w:rPr>
                <w:sz w:val="24"/>
                <w:szCs w:val="24"/>
              </w:rPr>
              <w:t>внеситуативно- познавательное;</w:t>
            </w:r>
          </w:p>
          <w:p w:rsidR="005E6236" w:rsidRPr="00011749" w:rsidRDefault="005E6236" w:rsidP="00C26887">
            <w:pPr>
              <w:pStyle w:val="510"/>
              <w:numPr>
                <w:ilvl w:val="0"/>
                <w:numId w:val="80"/>
              </w:numPr>
              <w:shd w:val="clear" w:color="auto" w:fill="auto"/>
              <w:tabs>
                <w:tab w:val="left" w:pos="771"/>
              </w:tabs>
              <w:spacing w:before="0" w:line="240" w:lineRule="auto"/>
              <w:ind w:firstLine="0"/>
              <w:jc w:val="both"/>
              <w:rPr>
                <w:sz w:val="24"/>
                <w:szCs w:val="24"/>
              </w:rPr>
            </w:pPr>
            <w:r w:rsidRPr="00011749">
              <w:rPr>
                <w:sz w:val="24"/>
                <w:szCs w:val="24"/>
              </w:rPr>
              <w:t>внеситуативно-личностное.</w:t>
            </w:r>
          </w:p>
          <w:p w:rsidR="005E6236" w:rsidRPr="005E6236" w:rsidRDefault="005E6236" w:rsidP="005E6236">
            <w:pPr>
              <w:pStyle w:val="510"/>
              <w:shd w:val="clear" w:color="auto" w:fill="auto"/>
              <w:spacing w:before="0" w:line="240" w:lineRule="auto"/>
              <w:ind w:firstLine="0"/>
              <w:jc w:val="both"/>
              <w:rPr>
                <w:i/>
                <w:sz w:val="24"/>
                <w:szCs w:val="24"/>
              </w:rPr>
            </w:pPr>
            <w:r w:rsidRPr="005E6236">
              <w:rPr>
                <w:i/>
                <w:sz w:val="24"/>
                <w:szCs w:val="24"/>
              </w:rPr>
              <w:t>Формы общения</w:t>
            </w:r>
            <w:r w:rsidRPr="005E6236">
              <w:rPr>
                <w:rStyle w:val="511"/>
                <w:i w:val="0"/>
                <w:sz w:val="24"/>
                <w:szCs w:val="24"/>
              </w:rPr>
              <w:t xml:space="preserve"> со </w:t>
            </w:r>
            <w:r w:rsidRPr="005E6236">
              <w:rPr>
                <w:i/>
                <w:sz w:val="24"/>
                <w:szCs w:val="24"/>
              </w:rPr>
              <w:t>сверстником:</w:t>
            </w:r>
          </w:p>
          <w:p w:rsidR="005E6236" w:rsidRPr="00011749" w:rsidRDefault="005E6236" w:rsidP="00C26887">
            <w:pPr>
              <w:pStyle w:val="510"/>
              <w:numPr>
                <w:ilvl w:val="0"/>
                <w:numId w:val="80"/>
              </w:numPr>
              <w:shd w:val="clear" w:color="auto" w:fill="auto"/>
              <w:tabs>
                <w:tab w:val="left" w:pos="776"/>
              </w:tabs>
              <w:spacing w:before="0" w:line="240" w:lineRule="auto"/>
              <w:ind w:firstLine="0"/>
              <w:jc w:val="both"/>
              <w:rPr>
                <w:sz w:val="24"/>
                <w:szCs w:val="24"/>
              </w:rPr>
            </w:pPr>
            <w:r w:rsidRPr="00011749">
              <w:rPr>
                <w:sz w:val="24"/>
                <w:szCs w:val="24"/>
              </w:rPr>
              <w:t>Эмоционально-практическое;</w:t>
            </w:r>
          </w:p>
          <w:p w:rsidR="005E6236" w:rsidRPr="00011749" w:rsidRDefault="005E6236" w:rsidP="00C26887">
            <w:pPr>
              <w:pStyle w:val="510"/>
              <w:numPr>
                <w:ilvl w:val="0"/>
                <w:numId w:val="80"/>
              </w:numPr>
              <w:shd w:val="clear" w:color="auto" w:fill="auto"/>
              <w:tabs>
                <w:tab w:val="left" w:pos="766"/>
              </w:tabs>
              <w:spacing w:before="0" w:line="240" w:lineRule="auto"/>
              <w:ind w:firstLine="0"/>
              <w:jc w:val="both"/>
              <w:rPr>
                <w:sz w:val="24"/>
                <w:szCs w:val="24"/>
              </w:rPr>
            </w:pPr>
            <w:r w:rsidRPr="00011749">
              <w:rPr>
                <w:sz w:val="24"/>
                <w:szCs w:val="24"/>
              </w:rPr>
              <w:t>Внеситуативно-деловое;</w:t>
            </w:r>
          </w:p>
          <w:p w:rsidR="005E6236" w:rsidRPr="00011749" w:rsidRDefault="005E6236" w:rsidP="00C26887">
            <w:pPr>
              <w:pStyle w:val="510"/>
              <w:numPr>
                <w:ilvl w:val="0"/>
                <w:numId w:val="80"/>
              </w:numPr>
              <w:shd w:val="clear" w:color="auto" w:fill="auto"/>
              <w:tabs>
                <w:tab w:val="left" w:pos="771"/>
              </w:tabs>
              <w:spacing w:before="0" w:line="240" w:lineRule="auto"/>
              <w:ind w:firstLine="0"/>
              <w:jc w:val="both"/>
              <w:rPr>
                <w:sz w:val="24"/>
                <w:szCs w:val="24"/>
              </w:rPr>
            </w:pPr>
            <w:r w:rsidRPr="00011749">
              <w:rPr>
                <w:sz w:val="24"/>
                <w:szCs w:val="24"/>
              </w:rPr>
              <w:t>Ситуативно-деловое.</w:t>
            </w:r>
          </w:p>
          <w:p w:rsidR="005E6236" w:rsidRPr="00011749" w:rsidRDefault="005E6236" w:rsidP="005E6236">
            <w:r w:rsidRPr="005E6236">
              <w:rPr>
                <w:i/>
              </w:rPr>
              <w:t>Конструктивное общение и взаимодействие со взрослыми и сверстниками</w:t>
            </w:r>
            <w:r w:rsidRPr="00011749">
              <w:t>, устная речь как основное средство общения.</w:t>
            </w:r>
          </w:p>
          <w:p w:rsidR="005E6236" w:rsidRPr="00011749" w:rsidRDefault="005E6236" w:rsidP="005E6236">
            <w:pPr>
              <w:rPr>
                <w:b/>
              </w:rPr>
            </w:pPr>
            <w:r w:rsidRPr="00011749">
              <w:rPr>
                <w:b/>
              </w:rPr>
              <w:t xml:space="preserve">Игровая </w:t>
            </w:r>
          </w:p>
          <w:p w:rsidR="005E6236" w:rsidRPr="005E6236" w:rsidRDefault="005E6236" w:rsidP="005E6236">
            <w:pPr>
              <w:rPr>
                <w:i/>
              </w:rPr>
            </w:pPr>
            <w:r w:rsidRPr="005E6236">
              <w:rPr>
                <w:i/>
              </w:rPr>
              <w:t>Творческие игры:</w:t>
            </w:r>
          </w:p>
          <w:p w:rsidR="005E6236" w:rsidRDefault="005E6236" w:rsidP="005E6236">
            <w:pPr>
              <w:pStyle w:val="510"/>
              <w:shd w:val="clear" w:color="auto" w:fill="auto"/>
              <w:spacing w:before="0" w:line="240" w:lineRule="auto"/>
              <w:ind w:firstLine="86"/>
              <w:rPr>
                <w:sz w:val="24"/>
                <w:szCs w:val="24"/>
              </w:rPr>
            </w:pPr>
            <w:r w:rsidRPr="00011749">
              <w:rPr>
                <w:sz w:val="24"/>
                <w:szCs w:val="24"/>
              </w:rP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 сюжетно-ролевые; игры-драматизации; театрализованные; 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 п.; с природным материалом; с бросовым материалом); игра-фантазирование; импровизационные игры - этюды.</w:t>
            </w:r>
          </w:p>
          <w:p w:rsidR="005E6236" w:rsidRPr="005E6236" w:rsidRDefault="005E6236" w:rsidP="005E6236">
            <w:pPr>
              <w:pStyle w:val="510"/>
              <w:shd w:val="clear" w:color="auto" w:fill="auto"/>
              <w:spacing w:before="0" w:line="240" w:lineRule="auto"/>
              <w:ind w:firstLine="0"/>
              <w:rPr>
                <w:sz w:val="24"/>
                <w:szCs w:val="24"/>
              </w:rPr>
            </w:pPr>
            <w:r w:rsidRPr="005E6236">
              <w:rPr>
                <w:i/>
                <w:sz w:val="24"/>
                <w:szCs w:val="24"/>
              </w:rPr>
              <w:t>Игры с правилами:</w:t>
            </w:r>
          </w:p>
          <w:p w:rsidR="005E6236" w:rsidRPr="00011749" w:rsidRDefault="005E6236" w:rsidP="005E6236">
            <w:pPr>
              <w:pStyle w:val="510"/>
              <w:shd w:val="clear" w:color="auto" w:fill="auto"/>
              <w:spacing w:before="0" w:line="240" w:lineRule="auto"/>
              <w:ind w:firstLine="0"/>
              <w:rPr>
                <w:sz w:val="24"/>
                <w:szCs w:val="24"/>
              </w:rPr>
            </w:pPr>
            <w:r w:rsidRPr="00011749">
              <w:rPr>
                <w:sz w:val="24"/>
                <w:szCs w:val="24"/>
              </w:rPr>
              <w:lastRenderedPageBreak/>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 путешествия, игры предположения, игры- загадки);</w:t>
            </w:r>
          </w:p>
          <w:p w:rsidR="005E6236" w:rsidRPr="00011749" w:rsidRDefault="005E6236" w:rsidP="00C26887">
            <w:pPr>
              <w:pStyle w:val="510"/>
              <w:numPr>
                <w:ilvl w:val="0"/>
                <w:numId w:val="79"/>
              </w:numPr>
              <w:shd w:val="clear" w:color="auto" w:fill="auto"/>
              <w:tabs>
                <w:tab w:val="left" w:pos="771"/>
              </w:tabs>
              <w:spacing w:before="0" w:line="240" w:lineRule="auto"/>
              <w:jc w:val="both"/>
              <w:rPr>
                <w:sz w:val="24"/>
                <w:szCs w:val="24"/>
              </w:rPr>
            </w:pPr>
            <w:r w:rsidRPr="00011749">
              <w:rPr>
                <w:sz w:val="24"/>
                <w:szCs w:val="24"/>
              </w:rP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5E6236" w:rsidRPr="00011749" w:rsidRDefault="005E6236" w:rsidP="00C26887">
            <w:pPr>
              <w:pStyle w:val="510"/>
              <w:numPr>
                <w:ilvl w:val="0"/>
                <w:numId w:val="79"/>
              </w:numPr>
              <w:shd w:val="clear" w:color="auto" w:fill="auto"/>
              <w:tabs>
                <w:tab w:val="left" w:pos="762"/>
              </w:tabs>
              <w:spacing w:before="0" w:line="240" w:lineRule="auto"/>
              <w:jc w:val="both"/>
              <w:rPr>
                <w:sz w:val="24"/>
                <w:szCs w:val="24"/>
              </w:rPr>
            </w:pPr>
            <w:r w:rsidRPr="00011749">
              <w:rPr>
                <w:sz w:val="24"/>
                <w:szCs w:val="24"/>
              </w:rPr>
              <w:t>развивающие;</w:t>
            </w:r>
          </w:p>
          <w:p w:rsidR="005E6236" w:rsidRPr="00011749" w:rsidRDefault="005E6236" w:rsidP="00C26887">
            <w:pPr>
              <w:pStyle w:val="510"/>
              <w:numPr>
                <w:ilvl w:val="0"/>
                <w:numId w:val="79"/>
              </w:numPr>
              <w:shd w:val="clear" w:color="auto" w:fill="auto"/>
              <w:tabs>
                <w:tab w:val="left" w:pos="766"/>
              </w:tabs>
              <w:spacing w:before="0" w:line="240" w:lineRule="auto"/>
              <w:jc w:val="both"/>
              <w:rPr>
                <w:sz w:val="24"/>
                <w:szCs w:val="24"/>
              </w:rPr>
            </w:pPr>
            <w:r w:rsidRPr="00011749">
              <w:rPr>
                <w:sz w:val="24"/>
                <w:szCs w:val="24"/>
              </w:rPr>
              <w:t>музыкальные;</w:t>
            </w:r>
          </w:p>
          <w:p w:rsidR="005E6236" w:rsidRPr="00011749" w:rsidRDefault="005E6236" w:rsidP="005E6236">
            <w:pPr>
              <w:rPr>
                <w:b/>
                <w:bCs/>
              </w:rPr>
            </w:pPr>
            <w:r w:rsidRPr="00011749">
              <w:t>компьютерные (основанные на сюжетах художественных произведений; стратегии; обучающие)</w:t>
            </w:r>
          </w:p>
        </w:tc>
      </w:tr>
      <w:tr w:rsidR="005E6236" w:rsidRPr="00011749" w:rsidTr="004C5A19">
        <w:trPr>
          <w:trHeight w:val="837"/>
        </w:trPr>
        <w:tc>
          <w:tcPr>
            <w:tcW w:w="2943" w:type="dxa"/>
          </w:tcPr>
          <w:p w:rsidR="005E6236" w:rsidRPr="00011749" w:rsidRDefault="005E6236" w:rsidP="005E6236">
            <w:pPr>
              <w:jc w:val="both"/>
            </w:pPr>
            <w:r w:rsidRPr="00011749">
              <w:lastRenderedPageBreak/>
              <w:t>Взаимодействие с семьей</w:t>
            </w:r>
          </w:p>
        </w:tc>
        <w:tc>
          <w:tcPr>
            <w:tcW w:w="7655" w:type="dxa"/>
          </w:tcPr>
          <w:p w:rsidR="005E6236" w:rsidRPr="00011749" w:rsidRDefault="005E6236" w:rsidP="005E6236">
            <w:pPr>
              <w:rPr>
                <w:bCs/>
              </w:rPr>
            </w:pPr>
            <w:r w:rsidRPr="00011749">
              <w:rPr>
                <w:bCs/>
              </w:rPr>
              <w:t xml:space="preserve">Консультации. </w:t>
            </w:r>
          </w:p>
          <w:p w:rsidR="005E6236" w:rsidRPr="00011749" w:rsidRDefault="005E6236" w:rsidP="005E6236">
            <w:pPr>
              <w:rPr>
                <w:bCs/>
              </w:rPr>
            </w:pPr>
            <w:r w:rsidRPr="00011749">
              <w:rPr>
                <w:bCs/>
              </w:rPr>
              <w:t xml:space="preserve">Беседы. </w:t>
            </w:r>
          </w:p>
          <w:p w:rsidR="005E6236" w:rsidRPr="00011749" w:rsidRDefault="005E6236" w:rsidP="005E6236">
            <w:pPr>
              <w:rPr>
                <w:bCs/>
              </w:rPr>
            </w:pPr>
            <w:r w:rsidRPr="00011749">
              <w:rPr>
                <w:bCs/>
              </w:rPr>
              <w:t xml:space="preserve">Собрания. </w:t>
            </w:r>
          </w:p>
          <w:p w:rsidR="005E6236" w:rsidRPr="00011749" w:rsidRDefault="005E6236" w:rsidP="005E6236">
            <w:pPr>
              <w:rPr>
                <w:bCs/>
              </w:rPr>
            </w:pPr>
            <w:r w:rsidRPr="00011749">
              <w:rPr>
                <w:bCs/>
              </w:rPr>
              <w:t>Информбюро.</w:t>
            </w:r>
          </w:p>
          <w:p w:rsidR="005E6236" w:rsidRPr="00011749" w:rsidRDefault="005E6236" w:rsidP="005E6236">
            <w:pPr>
              <w:rPr>
                <w:b/>
              </w:rPr>
            </w:pPr>
            <w:r w:rsidRPr="00011749">
              <w:t>Использование современных средств передачи информации.</w:t>
            </w:r>
          </w:p>
        </w:tc>
      </w:tr>
    </w:tbl>
    <w:p w:rsidR="00F32738" w:rsidRDefault="00F32738" w:rsidP="005E6236">
      <w:pPr>
        <w:rPr>
          <w:b/>
          <w:i/>
        </w:rPr>
      </w:pPr>
    </w:p>
    <w:p w:rsidR="00F32738" w:rsidRDefault="00F32738" w:rsidP="005E6236">
      <w:pPr>
        <w:rPr>
          <w:b/>
          <w:i/>
        </w:rPr>
      </w:pPr>
    </w:p>
    <w:p w:rsidR="00F32738" w:rsidRDefault="00F32738" w:rsidP="005E6236">
      <w:pPr>
        <w:rPr>
          <w:b/>
          <w:i/>
        </w:rPr>
      </w:pPr>
    </w:p>
    <w:p w:rsidR="00F32738" w:rsidRDefault="00F32738" w:rsidP="005E6236">
      <w:pPr>
        <w:rPr>
          <w:b/>
          <w:i/>
        </w:rPr>
      </w:pPr>
    </w:p>
    <w:p w:rsidR="005E6236" w:rsidRPr="00011749" w:rsidRDefault="005E6236" w:rsidP="00F32738">
      <w:pPr>
        <w:jc w:val="center"/>
        <w:rPr>
          <w:b/>
          <w:i/>
        </w:rPr>
      </w:pPr>
      <w:r w:rsidRPr="00011749">
        <w:rPr>
          <w:b/>
          <w:i/>
        </w:rPr>
        <w:t>ИГРА КАК ВЕДУЮЩАЯ ДЕЯТЕЛЬНОСТЬ ДЕТЕЙ ДОШКОЛЬНОГОВОЗРАСТА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2"/>
        <w:gridCol w:w="3058"/>
        <w:gridCol w:w="3947"/>
      </w:tblGrid>
      <w:tr w:rsidR="005E6236" w:rsidRPr="00011749" w:rsidTr="004C5A19">
        <w:trPr>
          <w:trHeight w:val="1369"/>
        </w:trPr>
        <w:tc>
          <w:tcPr>
            <w:tcW w:w="10137" w:type="dxa"/>
            <w:gridSpan w:val="3"/>
          </w:tcPr>
          <w:p w:rsidR="005E6236" w:rsidRPr="00011749" w:rsidRDefault="005E6236" w:rsidP="005E6236">
            <w:pPr>
              <w:rPr>
                <w:b/>
              </w:rPr>
            </w:pPr>
            <w:r w:rsidRPr="00011749">
              <w:rPr>
                <w:b/>
              </w:rPr>
              <w:t xml:space="preserve">                          Характеристика сюжетной самодеятельной игры</w:t>
            </w:r>
          </w:p>
          <w:p w:rsidR="005E6236" w:rsidRPr="00011749" w:rsidRDefault="005E6236" w:rsidP="005E6236">
            <w:r w:rsidRPr="00011749">
              <w:t>- Основа сюжетно-ролевой игры – мнимая, или воображаемая ситуация.</w:t>
            </w:r>
          </w:p>
          <w:p w:rsidR="005E6236" w:rsidRPr="00011749" w:rsidRDefault="005E6236" w:rsidP="005E6236">
            <w:r w:rsidRPr="00011749">
              <w:t>- Характерная черта – самостоятельность детей.</w:t>
            </w:r>
          </w:p>
          <w:p w:rsidR="005E6236" w:rsidRPr="00011749" w:rsidRDefault="005E6236" w:rsidP="005E6236">
            <w:r w:rsidRPr="00011749">
              <w:t>- Через игру ребенок воплощает свои взгляды, представления.</w:t>
            </w:r>
          </w:p>
          <w:p w:rsidR="005E6236" w:rsidRPr="00011749" w:rsidRDefault="005E6236" w:rsidP="005E6236">
            <w:r w:rsidRPr="00011749">
              <w:t>- Дети отражают отношение к тому событию, которое они разыгрывают.</w:t>
            </w:r>
          </w:p>
        </w:tc>
      </w:tr>
      <w:tr w:rsidR="005E6236" w:rsidRPr="00011749" w:rsidTr="004C5A19">
        <w:trPr>
          <w:trHeight w:val="292"/>
        </w:trPr>
        <w:tc>
          <w:tcPr>
            <w:tcW w:w="10137" w:type="dxa"/>
            <w:gridSpan w:val="3"/>
          </w:tcPr>
          <w:p w:rsidR="005E6236" w:rsidRPr="00011749" w:rsidRDefault="005E6236" w:rsidP="005E6236">
            <w:pPr>
              <w:rPr>
                <w:b/>
              </w:rPr>
            </w:pPr>
            <w:r w:rsidRPr="00011749">
              <w:rPr>
                <w:b/>
              </w:rPr>
              <w:t xml:space="preserve">                                   Предпосылки сюжетно-ролевой игры</w:t>
            </w:r>
          </w:p>
          <w:p w:rsidR="005E6236" w:rsidRPr="00011749" w:rsidRDefault="005E6236" w:rsidP="005E6236">
            <w:r w:rsidRPr="00011749">
              <w:t>- Первый этап – ознакомительная игра. Взрослый организует предметно-игровую деятельность ребенка, используя разнообразные игрушки и предметы.</w:t>
            </w:r>
          </w:p>
          <w:p w:rsidR="005E6236" w:rsidRPr="00011749" w:rsidRDefault="005E6236" w:rsidP="005E6236">
            <w:r w:rsidRPr="00011749">
              <w:t>- Второй этап – отобразительная игра. Действия ребенка направлены на выявление специфических свойств предмета и на достижение с его помощью определенного эффекта.</w:t>
            </w:r>
          </w:p>
          <w:p w:rsidR="005E6236" w:rsidRPr="00FB60E6" w:rsidRDefault="005E6236" w:rsidP="005E6236">
            <w:r w:rsidRPr="00011749">
              <w:t>-Третий этап – сюжетно-отобразительная игра. Дети активно отображают впечатления, полученные в повседневной жизни</w:t>
            </w:r>
          </w:p>
        </w:tc>
      </w:tr>
      <w:tr w:rsidR="005E6236" w:rsidRPr="00011749" w:rsidTr="004C5A19">
        <w:trPr>
          <w:trHeight w:val="250"/>
        </w:trPr>
        <w:tc>
          <w:tcPr>
            <w:tcW w:w="10137" w:type="dxa"/>
            <w:gridSpan w:val="3"/>
          </w:tcPr>
          <w:p w:rsidR="005E6236" w:rsidRPr="00011749" w:rsidRDefault="005E6236" w:rsidP="005E6236">
            <w:pPr>
              <w:rPr>
                <w:b/>
              </w:rPr>
            </w:pPr>
            <w:r w:rsidRPr="00011749">
              <w:rPr>
                <w:b/>
              </w:rPr>
              <w:t>Компоненты сюжетно-ролевой игры</w:t>
            </w:r>
          </w:p>
          <w:p w:rsidR="005E6236" w:rsidRPr="00011749" w:rsidRDefault="005E6236" w:rsidP="005E6236">
            <w:r w:rsidRPr="00011749">
              <w:rPr>
                <w:b/>
              </w:rPr>
              <w:t>-</w:t>
            </w:r>
            <w:r w:rsidRPr="00011749">
              <w:t>Сюжет игры – это сфера действительности, которая воспроизводится детьми, отражение определенных действий, событий из жизни и деятельности окружающих.</w:t>
            </w:r>
          </w:p>
          <w:p w:rsidR="005E6236" w:rsidRPr="00011749" w:rsidRDefault="005E6236" w:rsidP="005E6236">
            <w:r w:rsidRPr="00011749">
              <w:t>- Содержание игры –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w:t>
            </w:r>
          </w:p>
          <w:p w:rsidR="005E6236" w:rsidRPr="00011749" w:rsidRDefault="005E6236" w:rsidP="005E6236">
            <w:r w:rsidRPr="00011749">
              <w:t>- Роль – игровая позиция, ребенок отождествляет себя с каким-либо персонажем сюжета и действует в соответствии с представлениями о данном персонаже.</w:t>
            </w:r>
          </w:p>
        </w:tc>
      </w:tr>
      <w:tr w:rsidR="005E6236" w:rsidRPr="00011749" w:rsidTr="004C5A19">
        <w:trPr>
          <w:trHeight w:val="614"/>
        </w:trPr>
        <w:tc>
          <w:tcPr>
            <w:tcW w:w="10137" w:type="dxa"/>
            <w:gridSpan w:val="3"/>
          </w:tcPr>
          <w:p w:rsidR="005E6236" w:rsidRPr="00011749" w:rsidRDefault="005E6236" w:rsidP="005E6236">
            <w:r w:rsidRPr="00011749">
              <w:t xml:space="preserve">Сюжетная самодеятельная игра как деятельность предъявляет к ребенку ряд </w:t>
            </w:r>
            <w:r w:rsidRPr="00011749">
              <w:rPr>
                <w:b/>
              </w:rPr>
              <w:t>требований</w:t>
            </w:r>
            <w:r w:rsidRPr="00011749">
              <w:t>, способствующих формированию психических новообразований:</w:t>
            </w:r>
          </w:p>
        </w:tc>
      </w:tr>
      <w:tr w:rsidR="005E6236" w:rsidRPr="00011749" w:rsidTr="004C5A19">
        <w:trPr>
          <w:trHeight w:val="2678"/>
        </w:trPr>
        <w:tc>
          <w:tcPr>
            <w:tcW w:w="3069" w:type="dxa"/>
          </w:tcPr>
          <w:p w:rsidR="005E6236" w:rsidRPr="00011749" w:rsidRDefault="005E6236" w:rsidP="005E6236">
            <w:pPr>
              <w:rPr>
                <w:i/>
              </w:rPr>
            </w:pPr>
            <w:r w:rsidRPr="00011749">
              <w:lastRenderedPageBreak/>
              <w:t xml:space="preserve">- Действие в воображаемом плане способствует </w:t>
            </w:r>
            <w:r w:rsidRPr="00011749">
              <w:rPr>
                <w:i/>
              </w:rPr>
              <w:t>развитию символической функции мышления</w:t>
            </w:r>
          </w:p>
          <w:p w:rsidR="005E6236" w:rsidRPr="00011749" w:rsidRDefault="005E6236" w:rsidP="005E6236">
            <w:pPr>
              <w:rPr>
                <w:i/>
              </w:rPr>
            </w:pPr>
          </w:p>
          <w:p w:rsidR="005E6236" w:rsidRPr="00011749" w:rsidRDefault="005E6236" w:rsidP="005E6236">
            <w:pPr>
              <w:rPr>
                <w:b/>
              </w:rPr>
            </w:pPr>
            <w:r w:rsidRPr="00011749">
              <w:t>- Наличие воображаемой ситуации способствует</w:t>
            </w:r>
            <w:r w:rsidRPr="00011749">
              <w:rPr>
                <w:i/>
              </w:rPr>
              <w:t>формированию плана представлений</w:t>
            </w:r>
          </w:p>
        </w:tc>
        <w:tc>
          <w:tcPr>
            <w:tcW w:w="3079" w:type="dxa"/>
          </w:tcPr>
          <w:p w:rsidR="005E6236" w:rsidRPr="004C5A19" w:rsidRDefault="005E6236" w:rsidP="005E6236">
            <w:pPr>
              <w:rPr>
                <w:i/>
              </w:rPr>
            </w:pPr>
            <w:r w:rsidRPr="00011749">
              <w:t xml:space="preserve">- Игра направлена на воспроизведение </w:t>
            </w:r>
            <w:r w:rsidRPr="00011749">
              <w:rPr>
                <w:i/>
              </w:rPr>
              <w:t>человеческих взаимоотношений,</w:t>
            </w:r>
            <w:r w:rsidRPr="00011749">
              <w:t xml:space="preserve"> следовательно, она способствует формированию у ребенка </w:t>
            </w:r>
            <w:r w:rsidRPr="00011749">
              <w:rPr>
                <w:i/>
              </w:rPr>
              <w:t>способности определенным образом в них ориентироваться</w:t>
            </w:r>
          </w:p>
        </w:tc>
        <w:tc>
          <w:tcPr>
            <w:tcW w:w="3989" w:type="dxa"/>
          </w:tcPr>
          <w:p w:rsidR="005E6236" w:rsidRPr="00011749" w:rsidRDefault="005E6236" w:rsidP="005E6236">
            <w:pPr>
              <w:rPr>
                <w:b/>
              </w:rPr>
            </w:pPr>
            <w:r w:rsidRPr="00011749">
              <w:t xml:space="preserve">- Необходимость согласовывать игровые действия способствует </w:t>
            </w:r>
            <w:r w:rsidRPr="00011749">
              <w:rPr>
                <w:i/>
              </w:rPr>
              <w:t>формированию реальных взаимоотношений между играющими детьми.</w:t>
            </w:r>
          </w:p>
        </w:tc>
      </w:tr>
      <w:tr w:rsidR="005E6236" w:rsidRPr="00011749" w:rsidTr="004C5A19">
        <w:tc>
          <w:tcPr>
            <w:tcW w:w="10137" w:type="dxa"/>
            <w:gridSpan w:val="3"/>
          </w:tcPr>
          <w:p w:rsidR="005E6236" w:rsidRPr="00011749" w:rsidRDefault="005E6236" w:rsidP="005E6236">
            <w:r w:rsidRPr="00011749">
              <w:rPr>
                <w:b/>
              </w:rPr>
              <w:t xml:space="preserve">                           Метод руководства</w:t>
            </w:r>
            <w:r w:rsidRPr="00011749">
              <w:t xml:space="preserve"> сюжетно-ролевой игрой</w:t>
            </w:r>
          </w:p>
          <w:p w:rsidR="005E6236" w:rsidRPr="00011749" w:rsidRDefault="005E6236" w:rsidP="005E6236">
            <w:r w:rsidRPr="00011749">
              <w:t xml:space="preserve">                                (Н.Я.Михайленко и Н.А.Короткова)</w:t>
            </w:r>
          </w:p>
        </w:tc>
      </w:tr>
      <w:tr w:rsidR="005E6236" w:rsidRPr="00011749" w:rsidTr="004C5A19">
        <w:tc>
          <w:tcPr>
            <w:tcW w:w="3069" w:type="dxa"/>
          </w:tcPr>
          <w:p w:rsidR="005E6236" w:rsidRPr="00011749" w:rsidRDefault="005E6236" w:rsidP="005E6236">
            <w:pPr>
              <w:rPr>
                <w:b/>
              </w:rPr>
            </w:pPr>
            <w:r w:rsidRPr="00011749">
              <w:rPr>
                <w:b/>
              </w:rPr>
              <w:t>Первый принцип:</w:t>
            </w:r>
          </w:p>
          <w:p w:rsidR="005E6236" w:rsidRPr="00011749" w:rsidRDefault="005E6236" w:rsidP="005E6236">
            <w:r w:rsidRPr="00011749">
              <w:t xml:space="preserve">Для  того чтобы дети овладели игровыми умениями, воспитатель должен </w:t>
            </w:r>
            <w:r w:rsidRPr="00011749">
              <w:rPr>
                <w:i/>
              </w:rPr>
              <w:t>играть вместе с ними</w:t>
            </w:r>
          </w:p>
        </w:tc>
        <w:tc>
          <w:tcPr>
            <w:tcW w:w="3079" w:type="dxa"/>
          </w:tcPr>
          <w:p w:rsidR="005E6236" w:rsidRPr="00011749" w:rsidRDefault="005E6236" w:rsidP="005E6236">
            <w:pPr>
              <w:rPr>
                <w:b/>
              </w:rPr>
            </w:pPr>
            <w:r w:rsidRPr="00011749">
              <w:rPr>
                <w:b/>
              </w:rPr>
              <w:t>Второй принцип:</w:t>
            </w:r>
          </w:p>
          <w:p w:rsidR="005E6236" w:rsidRPr="00011749" w:rsidRDefault="005E6236" w:rsidP="005E6236">
            <w:pPr>
              <w:rPr>
                <w:b/>
              </w:rPr>
            </w:pPr>
            <w:r w:rsidRPr="00011749">
              <w:t xml:space="preserve">На каждом возрастном этапе игра развертывается особым образом, так, чтобы детьми «открывался» и усваивался новый, </w:t>
            </w:r>
            <w:r w:rsidRPr="00011749">
              <w:rPr>
                <w:i/>
              </w:rPr>
              <w:t>более сложный способ построения игры</w:t>
            </w:r>
          </w:p>
        </w:tc>
        <w:tc>
          <w:tcPr>
            <w:tcW w:w="3989" w:type="dxa"/>
          </w:tcPr>
          <w:p w:rsidR="005E6236" w:rsidRPr="00011749" w:rsidRDefault="005E6236" w:rsidP="005E6236">
            <w:pPr>
              <w:rPr>
                <w:b/>
              </w:rPr>
            </w:pPr>
            <w:r w:rsidRPr="00011749">
              <w:rPr>
                <w:b/>
              </w:rPr>
              <w:t>Третий принцип:</w:t>
            </w:r>
          </w:p>
          <w:p w:rsidR="005E6236" w:rsidRPr="00011749" w:rsidRDefault="005E6236" w:rsidP="005E6236">
            <w:pPr>
              <w:rPr>
                <w:i/>
              </w:rPr>
            </w:pPr>
            <w:r w:rsidRPr="00011749">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011749">
              <w:rPr>
                <w:i/>
              </w:rPr>
              <w:t>пояснение его смысла партнерам.</w:t>
            </w:r>
          </w:p>
        </w:tc>
      </w:tr>
      <w:tr w:rsidR="004C5A19" w:rsidRPr="00011749" w:rsidTr="004C5A19">
        <w:trPr>
          <w:trHeight w:val="1890"/>
        </w:trPr>
        <w:tc>
          <w:tcPr>
            <w:tcW w:w="3069" w:type="dxa"/>
          </w:tcPr>
          <w:p w:rsidR="004C5A19" w:rsidRPr="00011749" w:rsidRDefault="004C5A19" w:rsidP="005E6236">
            <w:r w:rsidRPr="00011749">
              <w:t>Обеспечение педагогических условий возникновения игры</w:t>
            </w:r>
          </w:p>
          <w:p w:rsidR="004C5A19" w:rsidRPr="00011749" w:rsidRDefault="004C5A19" w:rsidP="005E6236"/>
          <w:p w:rsidR="004C5A19" w:rsidRDefault="004C5A19" w:rsidP="005E6236"/>
          <w:p w:rsidR="004C5A19" w:rsidRDefault="004C5A19" w:rsidP="005E6236"/>
          <w:p w:rsidR="004C5A19" w:rsidRPr="00011749" w:rsidRDefault="004C5A19" w:rsidP="005E6236"/>
        </w:tc>
        <w:tc>
          <w:tcPr>
            <w:tcW w:w="7068" w:type="dxa"/>
            <w:gridSpan w:val="2"/>
          </w:tcPr>
          <w:p w:rsidR="004C5A19" w:rsidRPr="00011749" w:rsidRDefault="004C5A19" w:rsidP="005E6236">
            <w:pPr>
              <w:widowControl w:val="0"/>
              <w:tabs>
                <w:tab w:val="left" w:pos="840"/>
              </w:tabs>
              <w:autoSpaceDE w:val="0"/>
              <w:autoSpaceDN w:val="0"/>
              <w:adjustRightInd w:val="0"/>
              <w:jc w:val="both"/>
            </w:pPr>
            <w:r w:rsidRPr="00011749">
              <w:t>1.Использование современных средств передачи информации, например, передача видеоизображения в режиме реального времени через Интернет.</w:t>
            </w:r>
          </w:p>
          <w:p w:rsidR="004C5A19" w:rsidRPr="00FB60E6" w:rsidRDefault="004C5A19" w:rsidP="005E6236">
            <w:r w:rsidRPr="00011749">
              <w:rPr>
                <w:bCs/>
              </w:rPr>
              <w:t xml:space="preserve">2.Передача игровой культуры ребенку </w:t>
            </w:r>
            <w:r w:rsidRPr="00011749">
              <w:t>(обучающие игры, досуговые игры, народные игры)</w:t>
            </w:r>
          </w:p>
          <w:p w:rsidR="004C5A19" w:rsidRPr="00011749" w:rsidRDefault="004C5A19" w:rsidP="005E6236">
            <w:r w:rsidRPr="00011749">
              <w:t>3. Развивающая предметно-игровая среда</w:t>
            </w:r>
          </w:p>
          <w:p w:rsidR="004C5A19" w:rsidRPr="00FB60E6" w:rsidRDefault="004C5A19" w:rsidP="005E6236">
            <w:r w:rsidRPr="00011749">
              <w:t>4. Активизация проблемного общения взрослого с детьми</w:t>
            </w:r>
          </w:p>
        </w:tc>
      </w:tr>
      <w:tr w:rsidR="004C5A19" w:rsidRPr="00011749" w:rsidTr="004C5A19">
        <w:trPr>
          <w:trHeight w:val="588"/>
        </w:trPr>
        <w:tc>
          <w:tcPr>
            <w:tcW w:w="10137" w:type="dxa"/>
            <w:gridSpan w:val="3"/>
          </w:tcPr>
          <w:p w:rsidR="004C5A19" w:rsidRPr="00011749" w:rsidRDefault="004C5A19" w:rsidP="004C5A19">
            <w:pPr>
              <w:jc w:val="center"/>
            </w:pPr>
            <w:r w:rsidRPr="004C5A19">
              <w:rPr>
                <w:b/>
              </w:rPr>
              <w:t>Педагогическая поддержка</w:t>
            </w:r>
            <w:r w:rsidRPr="00011749">
              <w:t xml:space="preserve"> самодеятельных игр детей</w:t>
            </w:r>
          </w:p>
          <w:p w:rsidR="004C5A19" w:rsidRPr="00011749" w:rsidRDefault="004C5A19" w:rsidP="004C5A19">
            <w:pPr>
              <w:jc w:val="center"/>
            </w:pPr>
            <w:r w:rsidRPr="00011749">
              <w:t>(по</w:t>
            </w:r>
            <w:r w:rsidRPr="00011749">
              <w:rPr>
                <w:bCs/>
              </w:rPr>
              <w:t>Е.В. Зворыгиной, С.Л. Новоселовой</w:t>
            </w:r>
            <w:r w:rsidRPr="00011749">
              <w:rPr>
                <w:b/>
                <w:bCs/>
              </w:rPr>
              <w:t xml:space="preserve"> )</w:t>
            </w:r>
          </w:p>
        </w:tc>
      </w:tr>
      <w:tr w:rsidR="005E6236" w:rsidRPr="00011749" w:rsidTr="004C5A19">
        <w:trPr>
          <w:trHeight w:val="249"/>
        </w:trPr>
        <w:tc>
          <w:tcPr>
            <w:tcW w:w="3069" w:type="dxa"/>
          </w:tcPr>
          <w:p w:rsidR="005E6236" w:rsidRPr="00011749" w:rsidRDefault="005E6236" w:rsidP="005E6236">
            <w:r w:rsidRPr="00011749">
              <w:t>Формирование взаимоотношений в сюжетно-ролевой игре (А.П.Усова)</w:t>
            </w:r>
          </w:p>
        </w:tc>
        <w:tc>
          <w:tcPr>
            <w:tcW w:w="7068" w:type="dxa"/>
            <w:gridSpan w:val="2"/>
          </w:tcPr>
          <w:p w:rsidR="005E6236" w:rsidRPr="00011749" w:rsidRDefault="005E6236" w:rsidP="005E6236">
            <w:r w:rsidRPr="00011749">
              <w:t>- Уровень неорганизованного поведения, которое ведет к разрушению игр других детей.</w:t>
            </w:r>
          </w:p>
          <w:p w:rsidR="005E6236" w:rsidRPr="00011749" w:rsidRDefault="005E6236" w:rsidP="005E6236">
            <w:r w:rsidRPr="00011749">
              <w:t>- Уровень одиночных игр. Ребенок не вступает во взаимодействие с другими детьми, но и не мешает им играть.</w:t>
            </w:r>
          </w:p>
          <w:p w:rsidR="005E6236" w:rsidRPr="00011749" w:rsidRDefault="005E6236" w:rsidP="005E6236">
            <w:r w:rsidRPr="00011749">
              <w:t>- Уровень игр рядом. Дети могут играть вместе, но каждый действует в соответствии со своей игровой целью.</w:t>
            </w:r>
          </w:p>
          <w:p w:rsidR="005E6236" w:rsidRPr="00011749" w:rsidRDefault="005E6236" w:rsidP="005E6236">
            <w:r w:rsidRPr="00011749">
              <w:t>- Уровень кратковременного общения. Ребенок на какое-то время подчиняет свои действия общему замыслу.</w:t>
            </w:r>
          </w:p>
          <w:p w:rsidR="005E6236" w:rsidRPr="00011749" w:rsidRDefault="005E6236" w:rsidP="005E6236">
            <w:r w:rsidRPr="00011749">
              <w:t>- Уровень длительного общения – взаимодействие на основе интереса к содержанию игр.</w:t>
            </w:r>
          </w:p>
          <w:p w:rsidR="005E6236" w:rsidRPr="00011749" w:rsidRDefault="005E6236" w:rsidP="005E6236">
            <w:r w:rsidRPr="00011749">
              <w:t>- Уровень постоянного взаимодействия на основе общих интересов, избирательных симпатий.</w:t>
            </w:r>
          </w:p>
        </w:tc>
      </w:tr>
    </w:tbl>
    <w:p w:rsidR="005E6236" w:rsidRPr="004C5A19" w:rsidRDefault="005E6236" w:rsidP="005E6236">
      <w:pPr>
        <w:jc w:val="center"/>
        <w:rPr>
          <w:b/>
          <w:i/>
        </w:rPr>
      </w:pPr>
      <w:r w:rsidRPr="004C5A19">
        <w:rPr>
          <w:b/>
          <w:i/>
        </w:rPr>
        <w:t>КЛАССИФИКАЦИЯ ИГР ДЕТЕЙ ДОШКОЛЬНОГО ВОЗРАСТА</w:t>
      </w:r>
    </w:p>
    <w:p w:rsidR="005E6236" w:rsidRPr="00A85284" w:rsidRDefault="005E6236" w:rsidP="005E6236">
      <w:pPr>
        <w:jc w:val="center"/>
      </w:pPr>
      <w:r w:rsidRPr="00A85284">
        <w:t>(по Е.В. Зворыгиной и С.Л.Новоселовой)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7"/>
        <w:gridCol w:w="7290"/>
      </w:tblGrid>
      <w:tr w:rsidR="005E6236" w:rsidRPr="00011749" w:rsidTr="004C5A19">
        <w:tc>
          <w:tcPr>
            <w:tcW w:w="2943" w:type="dxa"/>
            <w:vMerge w:val="restart"/>
          </w:tcPr>
          <w:p w:rsidR="005E6236" w:rsidRPr="00011749" w:rsidRDefault="005E6236" w:rsidP="005E6236">
            <w:r w:rsidRPr="00011749">
              <w:t>Игры, возникающие по инициативе детей</w:t>
            </w:r>
          </w:p>
        </w:tc>
        <w:tc>
          <w:tcPr>
            <w:tcW w:w="7655" w:type="dxa"/>
          </w:tcPr>
          <w:p w:rsidR="005E6236" w:rsidRPr="00011749" w:rsidRDefault="005E6236" w:rsidP="005E6236">
            <w:pPr>
              <w:rPr>
                <w:b/>
              </w:rPr>
            </w:pPr>
            <w:r w:rsidRPr="00011749">
              <w:rPr>
                <w:b/>
              </w:rPr>
              <w:t>Игры-экспериментирования</w:t>
            </w:r>
          </w:p>
          <w:p w:rsidR="005E6236" w:rsidRPr="00011749" w:rsidRDefault="005E6236" w:rsidP="005E6236">
            <w:r w:rsidRPr="00011749">
              <w:t>- Игры с природными объектами</w:t>
            </w:r>
          </w:p>
          <w:p w:rsidR="005E6236" w:rsidRPr="00011749" w:rsidRDefault="005E6236" w:rsidP="005E6236">
            <w:r w:rsidRPr="00011749">
              <w:t>-  Игры с игрушками                                                                                                           -  Игры с животными</w:t>
            </w:r>
          </w:p>
        </w:tc>
      </w:tr>
      <w:tr w:rsidR="005E6236" w:rsidRPr="00011749" w:rsidTr="004C5A19">
        <w:tc>
          <w:tcPr>
            <w:tcW w:w="2943" w:type="dxa"/>
            <w:vMerge/>
          </w:tcPr>
          <w:p w:rsidR="005E6236" w:rsidRPr="00011749" w:rsidRDefault="005E6236" w:rsidP="005E6236"/>
        </w:tc>
        <w:tc>
          <w:tcPr>
            <w:tcW w:w="7655" w:type="dxa"/>
          </w:tcPr>
          <w:p w:rsidR="005E6236" w:rsidRPr="00011749" w:rsidRDefault="005E6236" w:rsidP="005E6236">
            <w:pPr>
              <w:rPr>
                <w:b/>
              </w:rPr>
            </w:pPr>
            <w:r w:rsidRPr="00011749">
              <w:rPr>
                <w:b/>
              </w:rPr>
              <w:t>Сюжетные самодельные игры</w:t>
            </w:r>
          </w:p>
          <w:p w:rsidR="005E6236" w:rsidRPr="00011749" w:rsidRDefault="005E6236" w:rsidP="005E6236">
            <w:r w:rsidRPr="00011749">
              <w:t>- Сюжетно-отобразительные</w:t>
            </w:r>
          </w:p>
          <w:p w:rsidR="005E6236" w:rsidRPr="00011749" w:rsidRDefault="005E6236" w:rsidP="005E6236">
            <w:r w:rsidRPr="00011749">
              <w:t>- Сюжетно-ролевые</w:t>
            </w:r>
          </w:p>
          <w:p w:rsidR="005E6236" w:rsidRPr="00011749" w:rsidRDefault="005E6236" w:rsidP="005E6236">
            <w:r w:rsidRPr="00011749">
              <w:t>- Режиссерские</w:t>
            </w:r>
          </w:p>
          <w:p w:rsidR="005E6236" w:rsidRPr="00011749" w:rsidRDefault="005E6236" w:rsidP="005E6236">
            <w:r w:rsidRPr="00011749">
              <w:t>- Театрализованные</w:t>
            </w:r>
          </w:p>
        </w:tc>
      </w:tr>
      <w:tr w:rsidR="005E6236" w:rsidRPr="00011749" w:rsidTr="004C5A19">
        <w:tc>
          <w:tcPr>
            <w:tcW w:w="2943" w:type="dxa"/>
            <w:vMerge w:val="restart"/>
          </w:tcPr>
          <w:p w:rsidR="005E6236" w:rsidRPr="00011749" w:rsidRDefault="005E6236" w:rsidP="005E6236">
            <w:r w:rsidRPr="00011749">
              <w:lastRenderedPageBreak/>
              <w:t>Игры, возникающие по инициативе взрослого</w:t>
            </w:r>
          </w:p>
        </w:tc>
        <w:tc>
          <w:tcPr>
            <w:tcW w:w="7655" w:type="dxa"/>
          </w:tcPr>
          <w:p w:rsidR="005E6236" w:rsidRPr="00011749" w:rsidRDefault="005E6236" w:rsidP="005E6236">
            <w:pPr>
              <w:rPr>
                <w:b/>
              </w:rPr>
            </w:pPr>
            <w:r w:rsidRPr="00011749">
              <w:rPr>
                <w:b/>
              </w:rPr>
              <w:t>Обучающие игры</w:t>
            </w:r>
          </w:p>
          <w:p w:rsidR="005E6236" w:rsidRPr="00011749" w:rsidRDefault="005E6236" w:rsidP="005E6236">
            <w:r w:rsidRPr="00011749">
              <w:t>- Сюжетно-дидактические</w:t>
            </w:r>
          </w:p>
          <w:p w:rsidR="005E6236" w:rsidRPr="00011749" w:rsidRDefault="005E6236" w:rsidP="005E6236">
            <w:r w:rsidRPr="00011749">
              <w:t>- Подвижные</w:t>
            </w:r>
          </w:p>
          <w:p w:rsidR="005E6236" w:rsidRPr="00011749" w:rsidRDefault="005E6236" w:rsidP="005E6236">
            <w:r w:rsidRPr="00011749">
              <w:t>- Музыкально-дидактические</w:t>
            </w:r>
          </w:p>
          <w:p w:rsidR="005E6236" w:rsidRPr="00011749" w:rsidRDefault="005E6236" w:rsidP="005E6236">
            <w:r w:rsidRPr="00011749">
              <w:t>- Учебные</w:t>
            </w:r>
          </w:p>
        </w:tc>
      </w:tr>
      <w:tr w:rsidR="005E6236" w:rsidRPr="00011749" w:rsidTr="004C5A19">
        <w:tc>
          <w:tcPr>
            <w:tcW w:w="2943" w:type="dxa"/>
            <w:vMerge/>
          </w:tcPr>
          <w:p w:rsidR="005E6236" w:rsidRPr="00011749" w:rsidRDefault="005E6236" w:rsidP="005E6236"/>
        </w:tc>
        <w:tc>
          <w:tcPr>
            <w:tcW w:w="7655" w:type="dxa"/>
          </w:tcPr>
          <w:p w:rsidR="005E6236" w:rsidRPr="00011749" w:rsidRDefault="005E6236" w:rsidP="005E6236">
            <w:pPr>
              <w:rPr>
                <w:b/>
              </w:rPr>
            </w:pPr>
            <w:r w:rsidRPr="00011749">
              <w:rPr>
                <w:b/>
              </w:rPr>
              <w:t>Досуговые игры</w:t>
            </w:r>
          </w:p>
          <w:p w:rsidR="005E6236" w:rsidRPr="00011749" w:rsidRDefault="005E6236" w:rsidP="005E6236">
            <w:r w:rsidRPr="00011749">
              <w:t>- Интеллектуальные</w:t>
            </w:r>
          </w:p>
          <w:p w:rsidR="005E6236" w:rsidRPr="00011749" w:rsidRDefault="005E6236" w:rsidP="005E6236">
            <w:r w:rsidRPr="00011749">
              <w:t>- Игры-забавы, развлечения</w:t>
            </w:r>
          </w:p>
          <w:p w:rsidR="005E6236" w:rsidRPr="00011749" w:rsidRDefault="005E6236" w:rsidP="005E6236">
            <w:r w:rsidRPr="00011749">
              <w:t>- Театрализованные</w:t>
            </w:r>
          </w:p>
          <w:p w:rsidR="005E6236" w:rsidRPr="00011749" w:rsidRDefault="005E6236" w:rsidP="005E6236">
            <w:r w:rsidRPr="00011749">
              <w:t>- Празднично-карнавальные</w:t>
            </w:r>
          </w:p>
          <w:p w:rsidR="005E6236" w:rsidRPr="00011749" w:rsidRDefault="005E6236" w:rsidP="005E6236">
            <w:r w:rsidRPr="00011749">
              <w:t>- Компьютерные</w:t>
            </w:r>
          </w:p>
        </w:tc>
      </w:tr>
      <w:tr w:rsidR="005E6236" w:rsidRPr="00011749" w:rsidTr="004C5A19">
        <w:trPr>
          <w:trHeight w:val="654"/>
        </w:trPr>
        <w:tc>
          <w:tcPr>
            <w:tcW w:w="2943" w:type="dxa"/>
            <w:vMerge w:val="restart"/>
          </w:tcPr>
          <w:p w:rsidR="005E6236" w:rsidRPr="00011749" w:rsidRDefault="005E6236" w:rsidP="005E6236"/>
          <w:p w:rsidR="005E6236" w:rsidRPr="00011749" w:rsidRDefault="005E6236" w:rsidP="005E6236"/>
          <w:p w:rsidR="005E6236" w:rsidRPr="00011749" w:rsidRDefault="005E6236" w:rsidP="005E6236">
            <w:r w:rsidRPr="00011749">
              <w:t>Народные игры</w:t>
            </w:r>
          </w:p>
        </w:tc>
        <w:tc>
          <w:tcPr>
            <w:tcW w:w="7655" w:type="dxa"/>
          </w:tcPr>
          <w:p w:rsidR="005E6236" w:rsidRPr="00011749" w:rsidRDefault="005E6236" w:rsidP="005E6236">
            <w:pPr>
              <w:rPr>
                <w:b/>
              </w:rPr>
            </w:pPr>
            <w:r w:rsidRPr="00011749">
              <w:rPr>
                <w:b/>
              </w:rPr>
              <w:t>Обрядовые игры</w:t>
            </w:r>
          </w:p>
          <w:p w:rsidR="005E6236" w:rsidRPr="00011749" w:rsidRDefault="005E6236" w:rsidP="005E6236">
            <w:r w:rsidRPr="00011749">
              <w:t>- Семейные</w:t>
            </w:r>
          </w:p>
          <w:p w:rsidR="005E6236" w:rsidRPr="00011749" w:rsidRDefault="005E6236" w:rsidP="005E6236">
            <w:r w:rsidRPr="00011749">
              <w:t>- Сезонные</w:t>
            </w:r>
          </w:p>
          <w:p w:rsidR="005E6236" w:rsidRPr="00011749" w:rsidRDefault="005E6236" w:rsidP="005E6236">
            <w:r w:rsidRPr="00011749">
              <w:t>- Культовые</w:t>
            </w:r>
          </w:p>
        </w:tc>
      </w:tr>
      <w:tr w:rsidR="005E6236" w:rsidRPr="00011749" w:rsidTr="004C5A19">
        <w:trPr>
          <w:trHeight w:val="654"/>
        </w:trPr>
        <w:tc>
          <w:tcPr>
            <w:tcW w:w="2943" w:type="dxa"/>
            <w:vMerge/>
          </w:tcPr>
          <w:p w:rsidR="005E6236" w:rsidRPr="00011749" w:rsidRDefault="005E6236" w:rsidP="005E6236"/>
        </w:tc>
        <w:tc>
          <w:tcPr>
            <w:tcW w:w="7655" w:type="dxa"/>
          </w:tcPr>
          <w:p w:rsidR="005E6236" w:rsidRPr="00011749" w:rsidRDefault="005E6236" w:rsidP="005E6236">
            <w:pPr>
              <w:rPr>
                <w:b/>
              </w:rPr>
            </w:pPr>
            <w:r w:rsidRPr="00011749">
              <w:rPr>
                <w:b/>
              </w:rPr>
              <w:t>Тренинговые игры</w:t>
            </w:r>
          </w:p>
          <w:p w:rsidR="005E6236" w:rsidRPr="00011749" w:rsidRDefault="005E6236" w:rsidP="005E6236">
            <w:r w:rsidRPr="00011749">
              <w:t>- Интеллектуальные</w:t>
            </w:r>
          </w:p>
          <w:p w:rsidR="005E6236" w:rsidRPr="00011749" w:rsidRDefault="005E6236" w:rsidP="005E6236">
            <w:r w:rsidRPr="00011749">
              <w:t>- Сенсомотроные</w:t>
            </w:r>
          </w:p>
          <w:p w:rsidR="005E6236" w:rsidRPr="00011749" w:rsidRDefault="005E6236" w:rsidP="005E6236">
            <w:r w:rsidRPr="00011749">
              <w:t>- Адаптивные</w:t>
            </w:r>
          </w:p>
        </w:tc>
      </w:tr>
      <w:tr w:rsidR="005E6236" w:rsidRPr="00011749" w:rsidTr="004C5A19">
        <w:trPr>
          <w:trHeight w:val="654"/>
        </w:trPr>
        <w:tc>
          <w:tcPr>
            <w:tcW w:w="2943" w:type="dxa"/>
            <w:vMerge/>
          </w:tcPr>
          <w:p w:rsidR="005E6236" w:rsidRPr="00011749" w:rsidRDefault="005E6236" w:rsidP="005E6236"/>
        </w:tc>
        <w:tc>
          <w:tcPr>
            <w:tcW w:w="7655" w:type="dxa"/>
          </w:tcPr>
          <w:p w:rsidR="005E6236" w:rsidRPr="00011749" w:rsidRDefault="005E6236" w:rsidP="005E6236">
            <w:pPr>
              <w:rPr>
                <w:b/>
              </w:rPr>
            </w:pPr>
            <w:r w:rsidRPr="00011749">
              <w:rPr>
                <w:b/>
              </w:rPr>
              <w:t>Досуговые игры</w:t>
            </w:r>
          </w:p>
          <w:p w:rsidR="005E6236" w:rsidRPr="00011749" w:rsidRDefault="005E6236" w:rsidP="005E6236">
            <w:r w:rsidRPr="00011749">
              <w:t>- Игрища</w:t>
            </w:r>
          </w:p>
          <w:p w:rsidR="005E6236" w:rsidRPr="00011749" w:rsidRDefault="005E6236" w:rsidP="005E6236">
            <w:r w:rsidRPr="00011749">
              <w:t>- Тихие игры</w:t>
            </w:r>
          </w:p>
          <w:p w:rsidR="005E6236" w:rsidRPr="00011749" w:rsidRDefault="005E6236" w:rsidP="005E6236">
            <w:r w:rsidRPr="00011749">
              <w:t>- Игры-забавы</w:t>
            </w:r>
          </w:p>
        </w:tc>
      </w:tr>
    </w:tbl>
    <w:p w:rsidR="005E6236" w:rsidRPr="004C5A19" w:rsidRDefault="005E6236" w:rsidP="004C5A19">
      <w:pPr>
        <w:jc w:val="center"/>
      </w:pPr>
      <w:r w:rsidRPr="00011749">
        <w:rPr>
          <w:b/>
          <w:i/>
        </w:rPr>
        <w:t>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676"/>
        <w:gridCol w:w="1315"/>
        <w:gridCol w:w="1791"/>
        <w:gridCol w:w="3952"/>
      </w:tblGrid>
      <w:tr w:rsidR="005E6236" w:rsidRPr="00011749" w:rsidTr="004C5A19">
        <w:tc>
          <w:tcPr>
            <w:tcW w:w="10598" w:type="dxa"/>
            <w:gridSpan w:val="5"/>
          </w:tcPr>
          <w:p w:rsidR="005E6236" w:rsidRPr="00011749" w:rsidRDefault="005E6236" w:rsidP="005E6236">
            <w:pPr>
              <w:rPr>
                <w:b/>
              </w:rPr>
            </w:pPr>
            <w:r w:rsidRPr="00011749">
              <w:rPr>
                <w:b/>
              </w:rPr>
              <w:t xml:space="preserve">                                                        Цели</w:t>
            </w:r>
          </w:p>
        </w:tc>
      </w:tr>
      <w:tr w:rsidR="005E6236" w:rsidRPr="00011749" w:rsidTr="004C5A19">
        <w:tc>
          <w:tcPr>
            <w:tcW w:w="4506" w:type="dxa"/>
            <w:gridSpan w:val="3"/>
          </w:tcPr>
          <w:p w:rsidR="005E6236" w:rsidRPr="00011749" w:rsidRDefault="005E6236" w:rsidP="005E6236">
            <w:r w:rsidRPr="00011749">
              <w:t>Формирование основ безопасности собственной жизнедеятельности</w:t>
            </w:r>
          </w:p>
        </w:tc>
        <w:tc>
          <w:tcPr>
            <w:tcW w:w="6092" w:type="dxa"/>
            <w:gridSpan w:val="2"/>
          </w:tcPr>
          <w:p w:rsidR="005E6236" w:rsidRPr="00011749" w:rsidRDefault="005E6236" w:rsidP="005E6236">
            <w:r w:rsidRPr="00011749">
              <w:t>Формирование предпосылок экологического сознания (безопасности окружающего мира)</w:t>
            </w:r>
          </w:p>
        </w:tc>
      </w:tr>
      <w:tr w:rsidR="005E6236" w:rsidRPr="00011749" w:rsidTr="004C5A19">
        <w:tc>
          <w:tcPr>
            <w:tcW w:w="10598" w:type="dxa"/>
            <w:gridSpan w:val="5"/>
          </w:tcPr>
          <w:p w:rsidR="005E6236" w:rsidRPr="00011749" w:rsidRDefault="005E6236" w:rsidP="005E6236">
            <w:pPr>
              <w:jc w:val="center"/>
              <w:rPr>
                <w:b/>
              </w:rPr>
            </w:pPr>
            <w:r w:rsidRPr="00011749">
              <w:rPr>
                <w:b/>
              </w:rPr>
              <w:t>Основные задачи обучения дошкольников ОБЖ</w:t>
            </w:r>
          </w:p>
        </w:tc>
      </w:tr>
      <w:tr w:rsidR="005E6236" w:rsidRPr="00011749" w:rsidTr="004C5A19">
        <w:tc>
          <w:tcPr>
            <w:tcW w:w="3190" w:type="dxa"/>
            <w:gridSpan w:val="2"/>
          </w:tcPr>
          <w:p w:rsidR="005E6236" w:rsidRPr="00011749" w:rsidRDefault="005E6236" w:rsidP="005E6236">
            <w:r w:rsidRPr="00011749">
              <w:t>Научить ребенка ориентироваться в окружающей его обстановке и уметь оценивать отдельные элементы обстановки с точки зрения «Опасно -  не опасно»</w:t>
            </w:r>
          </w:p>
        </w:tc>
        <w:tc>
          <w:tcPr>
            <w:tcW w:w="3190" w:type="dxa"/>
            <w:gridSpan w:val="2"/>
          </w:tcPr>
          <w:p w:rsidR="005E6236" w:rsidRPr="00011749" w:rsidRDefault="005E6236" w:rsidP="005E6236">
            <w:r w:rsidRPr="00011749">
              <w:t>Научить ребенка быть внимательным, острожным и предусмотрительным (ребенок должен понимать, к каким последствиям могут привести те или иные его поступки)</w:t>
            </w:r>
          </w:p>
        </w:tc>
        <w:tc>
          <w:tcPr>
            <w:tcW w:w="4218" w:type="dxa"/>
          </w:tcPr>
          <w:p w:rsidR="005E6236" w:rsidRPr="00011749" w:rsidRDefault="005E6236" w:rsidP="005E6236">
            <w:r w:rsidRPr="00011749">
              <w:t>Сформировать важнейшие алгоритмы восприятия и действия, которые лежат в основе безопасного поведения.</w:t>
            </w:r>
          </w:p>
        </w:tc>
      </w:tr>
      <w:tr w:rsidR="005E6236" w:rsidRPr="00011749" w:rsidTr="004C5A19">
        <w:tc>
          <w:tcPr>
            <w:tcW w:w="10598" w:type="dxa"/>
            <w:gridSpan w:val="5"/>
          </w:tcPr>
          <w:p w:rsidR="005E6236" w:rsidRPr="00011749" w:rsidRDefault="005E6236" w:rsidP="005E6236">
            <w:r w:rsidRPr="00011749">
              <w:t>Под безопасным поведение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tc>
      </w:tr>
      <w:tr w:rsidR="005E6236" w:rsidRPr="00011749" w:rsidTr="004C5A19">
        <w:tc>
          <w:tcPr>
            <w:tcW w:w="10598" w:type="dxa"/>
            <w:gridSpan w:val="5"/>
          </w:tcPr>
          <w:p w:rsidR="005E6236" w:rsidRPr="00011749" w:rsidRDefault="005E6236" w:rsidP="005E6236">
            <w:pPr>
              <w:rPr>
                <w:b/>
              </w:rPr>
            </w:pPr>
            <w:r w:rsidRPr="00011749">
              <w:rPr>
                <w:b/>
              </w:rPr>
              <w:t xml:space="preserve">                        Основные направления работы по ОБЖ</w:t>
            </w:r>
          </w:p>
        </w:tc>
      </w:tr>
      <w:tr w:rsidR="005E6236" w:rsidRPr="00011749" w:rsidTr="004C5A19">
        <w:tc>
          <w:tcPr>
            <w:tcW w:w="10598" w:type="dxa"/>
            <w:gridSpan w:val="5"/>
          </w:tcPr>
          <w:p w:rsidR="005E6236" w:rsidRPr="00011749" w:rsidRDefault="005E6236" w:rsidP="005E6236">
            <w:r w:rsidRPr="00011749">
              <w:rPr>
                <w:b/>
              </w:rPr>
              <w:t>-</w:t>
            </w:r>
            <w:r w:rsidRPr="00011749">
              <w:t>Усвоение дошкольниками первоначальных знаний о правилах безопасного поведения.</w:t>
            </w:r>
          </w:p>
          <w:p w:rsidR="005E6236" w:rsidRPr="00011749" w:rsidRDefault="005E6236" w:rsidP="005E6236">
            <w:r w:rsidRPr="00011749">
              <w:t>- Формирование у детей качественно новых  двигательных навыков и бдительного восприятия окружающей обстановки</w:t>
            </w:r>
          </w:p>
          <w:p w:rsidR="005E6236" w:rsidRPr="00011749" w:rsidRDefault="005E6236" w:rsidP="005E6236">
            <w:r w:rsidRPr="00011749">
              <w:t>-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4C5A19" w:rsidRPr="004C5A19" w:rsidRDefault="004C5A19" w:rsidP="005E6236">
            <w:pPr>
              <w:suppressAutoHyphens/>
              <w:jc w:val="both"/>
              <w:rPr>
                <w:color w:val="0070C0"/>
              </w:rPr>
            </w:pPr>
            <w:r w:rsidRPr="004C5A19">
              <w:rPr>
                <w:color w:val="0070C0"/>
              </w:rPr>
              <w:t>Вариативная часть</w:t>
            </w:r>
          </w:p>
          <w:p w:rsidR="005E6236" w:rsidRPr="00011749" w:rsidRDefault="005E6236" w:rsidP="005E6236">
            <w:pPr>
              <w:suppressAutoHyphens/>
              <w:jc w:val="both"/>
              <w:rPr>
                <w:b/>
                <w:bCs/>
              </w:rPr>
            </w:pPr>
            <w:r w:rsidRPr="00011749">
              <w:t xml:space="preserve">- </w:t>
            </w:r>
            <w:r w:rsidRPr="00011749">
              <w:rPr>
                <w:b/>
                <w:bCs/>
                <w:i/>
              </w:rPr>
              <w:t>Приобщение к правилам безопасного поведения с учетом природных особенностей Республики Башкортостан</w:t>
            </w:r>
          </w:p>
        </w:tc>
      </w:tr>
      <w:tr w:rsidR="005E6236" w:rsidRPr="00011749" w:rsidTr="004C5A19">
        <w:tc>
          <w:tcPr>
            <w:tcW w:w="10598" w:type="dxa"/>
            <w:gridSpan w:val="5"/>
          </w:tcPr>
          <w:p w:rsidR="005E6236" w:rsidRPr="00011749" w:rsidRDefault="005E6236" w:rsidP="005E6236">
            <w:pPr>
              <w:jc w:val="center"/>
              <w:rPr>
                <w:b/>
              </w:rPr>
            </w:pPr>
            <w:r w:rsidRPr="00011749">
              <w:rPr>
                <w:b/>
              </w:rPr>
              <w:t>Основные принципы работы по воспитанию у детей навыков безопасного поведения</w:t>
            </w:r>
          </w:p>
        </w:tc>
      </w:tr>
      <w:tr w:rsidR="005E6236" w:rsidRPr="00011749" w:rsidTr="004C5A19">
        <w:tc>
          <w:tcPr>
            <w:tcW w:w="10598" w:type="dxa"/>
            <w:gridSpan w:val="5"/>
          </w:tcPr>
          <w:p w:rsidR="005E6236" w:rsidRPr="00011749" w:rsidRDefault="005E6236" w:rsidP="005E6236">
            <w:r w:rsidRPr="00011749">
              <w:t>- 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5E6236" w:rsidRPr="00011749" w:rsidRDefault="005E6236" w:rsidP="005E6236">
            <w:r w:rsidRPr="00011749">
              <w:lastRenderedPageBreak/>
              <w:t>- 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5E6236" w:rsidRPr="00011749" w:rsidRDefault="005E6236" w:rsidP="005E6236">
            <w:r w:rsidRPr="00011749">
              <w:t>-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5E6236" w:rsidRPr="00011749" w:rsidRDefault="005E6236" w:rsidP="005E6236">
            <w:r w:rsidRPr="00011749">
              <w:t>- Развивать качества ребенка: его координацию, внимание, наблюдательность, реакцию и т.д. Эти качества очень нужны и для безопасного поведения.</w:t>
            </w:r>
          </w:p>
        </w:tc>
      </w:tr>
      <w:tr w:rsidR="005E6236" w:rsidRPr="00011749" w:rsidTr="004C5A19">
        <w:tc>
          <w:tcPr>
            <w:tcW w:w="2436" w:type="dxa"/>
          </w:tcPr>
          <w:p w:rsidR="005E6236" w:rsidRPr="00011749" w:rsidRDefault="005E6236" w:rsidP="005E6236">
            <w:r w:rsidRPr="00011749">
              <w:lastRenderedPageBreak/>
              <w:t>Интеграция видов деятельности</w:t>
            </w:r>
          </w:p>
        </w:tc>
        <w:tc>
          <w:tcPr>
            <w:tcW w:w="8162" w:type="dxa"/>
            <w:gridSpan w:val="4"/>
          </w:tcPr>
          <w:p w:rsidR="005E6236" w:rsidRPr="00011749" w:rsidRDefault="005E6236" w:rsidP="005E6236">
            <w:pPr>
              <w:jc w:val="both"/>
            </w:pPr>
            <w:r w:rsidRPr="00011749">
              <w:t xml:space="preserve">Восприятие художественной литературы </w:t>
            </w:r>
          </w:p>
          <w:p w:rsidR="005E6236" w:rsidRPr="00011749" w:rsidRDefault="005E6236" w:rsidP="005E6236">
            <w:pPr>
              <w:jc w:val="both"/>
            </w:pPr>
            <w:r w:rsidRPr="00011749">
              <w:t xml:space="preserve">Познавательно-исследовательская </w:t>
            </w:r>
          </w:p>
          <w:p w:rsidR="005E6236" w:rsidRPr="00011749" w:rsidRDefault="005E6236" w:rsidP="005E6236">
            <w:r w:rsidRPr="00011749">
              <w:t>Музыкальная. Двигательная. Трудовая.</w:t>
            </w:r>
          </w:p>
          <w:p w:rsidR="005E6236" w:rsidRPr="00011749" w:rsidRDefault="005E6236" w:rsidP="005E6236">
            <w:r w:rsidRPr="00011749">
              <w:t>Игровая, Коммуникативная деятельность</w:t>
            </w:r>
          </w:p>
        </w:tc>
      </w:tr>
      <w:tr w:rsidR="005E6236" w:rsidRPr="00011749" w:rsidTr="004C5A19">
        <w:tc>
          <w:tcPr>
            <w:tcW w:w="2436" w:type="dxa"/>
          </w:tcPr>
          <w:p w:rsidR="005E6236" w:rsidRPr="00011749" w:rsidRDefault="005E6236" w:rsidP="005E6236">
            <w:r w:rsidRPr="00011749">
              <w:t>Взаимодействие с семьями</w:t>
            </w:r>
          </w:p>
        </w:tc>
        <w:tc>
          <w:tcPr>
            <w:tcW w:w="8162" w:type="dxa"/>
            <w:gridSpan w:val="4"/>
          </w:tcPr>
          <w:p w:rsidR="005E6236" w:rsidRPr="00011749" w:rsidRDefault="005E6236" w:rsidP="005E6236">
            <w:pPr>
              <w:rPr>
                <w:bCs/>
              </w:rPr>
            </w:pPr>
            <w:r w:rsidRPr="00011749">
              <w:rPr>
                <w:bCs/>
              </w:rPr>
              <w:t xml:space="preserve">Консультации. </w:t>
            </w:r>
          </w:p>
          <w:p w:rsidR="005E6236" w:rsidRPr="00011749" w:rsidRDefault="005E6236" w:rsidP="005E6236">
            <w:pPr>
              <w:rPr>
                <w:bCs/>
              </w:rPr>
            </w:pPr>
            <w:r w:rsidRPr="00011749">
              <w:rPr>
                <w:bCs/>
              </w:rPr>
              <w:t xml:space="preserve">Беседы. </w:t>
            </w:r>
          </w:p>
          <w:p w:rsidR="005E6236" w:rsidRPr="00011749" w:rsidRDefault="005E6236" w:rsidP="005E6236">
            <w:pPr>
              <w:rPr>
                <w:bCs/>
              </w:rPr>
            </w:pPr>
            <w:r w:rsidRPr="00011749">
              <w:rPr>
                <w:bCs/>
              </w:rPr>
              <w:t xml:space="preserve">Собрания. </w:t>
            </w:r>
          </w:p>
          <w:p w:rsidR="005E6236" w:rsidRPr="00011749" w:rsidRDefault="005E6236" w:rsidP="005E6236">
            <w:pPr>
              <w:rPr>
                <w:bCs/>
              </w:rPr>
            </w:pPr>
            <w:r w:rsidRPr="00011749">
              <w:rPr>
                <w:bCs/>
              </w:rPr>
              <w:t>Информбюро.</w:t>
            </w:r>
          </w:p>
          <w:p w:rsidR="005E6236" w:rsidRPr="00011749" w:rsidRDefault="005E6236" w:rsidP="005E6236">
            <w:pPr>
              <w:jc w:val="both"/>
            </w:pPr>
            <w:r w:rsidRPr="00011749">
              <w:t>Совместные мероприятия</w:t>
            </w:r>
          </w:p>
          <w:p w:rsidR="005E6236" w:rsidRPr="00011749" w:rsidRDefault="005E6236" w:rsidP="005E6236">
            <w:pPr>
              <w:jc w:val="both"/>
            </w:pPr>
            <w:r w:rsidRPr="00011749">
              <w:t>Выпуск плакатов, стенгазет,стендов…</w:t>
            </w:r>
          </w:p>
        </w:tc>
      </w:tr>
      <w:tr w:rsidR="005E6236" w:rsidRPr="00011749" w:rsidTr="004C5A19">
        <w:tc>
          <w:tcPr>
            <w:tcW w:w="2436" w:type="dxa"/>
          </w:tcPr>
          <w:p w:rsidR="005E6236" w:rsidRPr="00011749" w:rsidRDefault="005E6236" w:rsidP="005E6236">
            <w:r w:rsidRPr="00011749">
              <w:t>Способы поддержки детской инициативы</w:t>
            </w:r>
          </w:p>
        </w:tc>
        <w:tc>
          <w:tcPr>
            <w:tcW w:w="8162" w:type="dxa"/>
            <w:gridSpan w:val="4"/>
          </w:tcPr>
          <w:p w:rsidR="005E6236" w:rsidRPr="00011749" w:rsidRDefault="005E6236" w:rsidP="005E6236">
            <w:r w:rsidRPr="00011749">
              <w:t>Уважительное отношение к ребёнку.</w:t>
            </w:r>
          </w:p>
          <w:p w:rsidR="005E6236" w:rsidRPr="00011749" w:rsidRDefault="005E6236" w:rsidP="005E6236">
            <w:r w:rsidRPr="00011749">
              <w:t xml:space="preserve">Создание условий для принятия детьми решений                            </w:t>
            </w:r>
          </w:p>
          <w:p w:rsidR="005E6236" w:rsidRPr="00011749" w:rsidRDefault="005E6236" w:rsidP="005E6236">
            <w:r w:rsidRPr="00011749">
              <w:t>Словесное поощрение.</w:t>
            </w:r>
          </w:p>
          <w:p w:rsidR="005E6236" w:rsidRPr="00011749" w:rsidRDefault="005E6236" w:rsidP="005E6236">
            <w:r w:rsidRPr="00011749">
              <w:t>Стимулирование детской деятельности.</w:t>
            </w:r>
          </w:p>
        </w:tc>
      </w:tr>
      <w:tr w:rsidR="005E6236" w:rsidRPr="00011749" w:rsidTr="004C5A19">
        <w:tc>
          <w:tcPr>
            <w:tcW w:w="2436" w:type="dxa"/>
          </w:tcPr>
          <w:p w:rsidR="005E6236" w:rsidRPr="00011749" w:rsidRDefault="005E6236" w:rsidP="005E6236">
            <w:r w:rsidRPr="00011749">
              <w:t>Технологии</w:t>
            </w:r>
          </w:p>
          <w:p w:rsidR="005E6236" w:rsidRPr="00011749" w:rsidRDefault="005E6236" w:rsidP="005E6236"/>
        </w:tc>
        <w:tc>
          <w:tcPr>
            <w:tcW w:w="8162" w:type="dxa"/>
            <w:gridSpan w:val="4"/>
          </w:tcPr>
          <w:p w:rsidR="005E6236" w:rsidRPr="00011749" w:rsidRDefault="005E6236" w:rsidP="005E6236">
            <w:r w:rsidRPr="00011749">
              <w:t xml:space="preserve"> Парциальная программа  Н.Н.Авдеевой,   О.Л.Князевой.   Безопасность. М., Детство –Пресс, 2010</w:t>
            </w:r>
          </w:p>
        </w:tc>
      </w:tr>
    </w:tbl>
    <w:p w:rsidR="005E6236" w:rsidRPr="004C5A19" w:rsidRDefault="004C5A19" w:rsidP="005E6236">
      <w:pPr>
        <w:rPr>
          <w:b/>
          <w:i/>
        </w:rPr>
      </w:pPr>
      <w:r w:rsidRPr="004C5A19">
        <w:rPr>
          <w:b/>
          <w:i/>
        </w:rPr>
        <w:t>ТРУДОВОЕ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4"/>
        <w:gridCol w:w="1321"/>
        <w:gridCol w:w="5812"/>
      </w:tblGrid>
      <w:tr w:rsidR="005E6236" w:rsidRPr="00011749" w:rsidTr="004C5A19">
        <w:tc>
          <w:tcPr>
            <w:tcW w:w="3085" w:type="dxa"/>
            <w:vMerge w:val="restart"/>
          </w:tcPr>
          <w:p w:rsidR="005E6236" w:rsidRPr="00011749" w:rsidRDefault="005E6236" w:rsidP="005E6236"/>
          <w:p w:rsidR="005E6236" w:rsidRPr="00011749" w:rsidRDefault="005E6236" w:rsidP="005E6236"/>
          <w:p w:rsidR="005E6236" w:rsidRPr="00011749" w:rsidRDefault="005E6236" w:rsidP="005E6236">
            <w:r w:rsidRPr="00011749">
              <w:t>Виды труда</w:t>
            </w:r>
          </w:p>
        </w:tc>
        <w:tc>
          <w:tcPr>
            <w:tcW w:w="7513" w:type="dxa"/>
            <w:gridSpan w:val="2"/>
          </w:tcPr>
          <w:p w:rsidR="005E6236" w:rsidRPr="00011749" w:rsidRDefault="005E6236" w:rsidP="005E6236">
            <w:r w:rsidRPr="00011749">
              <w:t>Навыки культуры быта (труд по самообслуживанию)</w:t>
            </w:r>
          </w:p>
        </w:tc>
      </w:tr>
      <w:tr w:rsidR="005E6236" w:rsidRPr="00011749" w:rsidTr="004C5A19">
        <w:tc>
          <w:tcPr>
            <w:tcW w:w="3085" w:type="dxa"/>
            <w:vMerge/>
          </w:tcPr>
          <w:p w:rsidR="005E6236" w:rsidRPr="00011749" w:rsidRDefault="005E6236" w:rsidP="005E6236"/>
        </w:tc>
        <w:tc>
          <w:tcPr>
            <w:tcW w:w="7513" w:type="dxa"/>
            <w:gridSpan w:val="2"/>
          </w:tcPr>
          <w:p w:rsidR="005E6236" w:rsidRPr="00011749" w:rsidRDefault="005E6236" w:rsidP="005E6236">
            <w:r w:rsidRPr="00011749">
              <w:t>Ознакомление с трудом взрослых</w:t>
            </w:r>
          </w:p>
        </w:tc>
      </w:tr>
      <w:tr w:rsidR="005E6236" w:rsidRPr="00011749" w:rsidTr="004C5A19">
        <w:tc>
          <w:tcPr>
            <w:tcW w:w="3085" w:type="dxa"/>
            <w:vMerge/>
          </w:tcPr>
          <w:p w:rsidR="005E6236" w:rsidRPr="00011749" w:rsidRDefault="005E6236" w:rsidP="005E6236"/>
        </w:tc>
        <w:tc>
          <w:tcPr>
            <w:tcW w:w="7513" w:type="dxa"/>
            <w:gridSpan w:val="2"/>
          </w:tcPr>
          <w:p w:rsidR="005E6236" w:rsidRPr="00011749" w:rsidRDefault="005E6236" w:rsidP="005E6236">
            <w:r w:rsidRPr="00011749">
              <w:t>Хозяйственно-бытовой труд (содружество взрослого и ребенка, совместная деятельность)</w:t>
            </w:r>
          </w:p>
        </w:tc>
      </w:tr>
      <w:tr w:rsidR="005E6236" w:rsidRPr="00011749" w:rsidTr="004C5A19">
        <w:tc>
          <w:tcPr>
            <w:tcW w:w="3085" w:type="dxa"/>
            <w:vMerge/>
          </w:tcPr>
          <w:p w:rsidR="005E6236" w:rsidRPr="00011749" w:rsidRDefault="005E6236" w:rsidP="005E6236"/>
        </w:tc>
        <w:tc>
          <w:tcPr>
            <w:tcW w:w="7513" w:type="dxa"/>
            <w:gridSpan w:val="2"/>
          </w:tcPr>
          <w:p w:rsidR="005E6236" w:rsidRPr="00011749" w:rsidRDefault="005E6236" w:rsidP="005E6236">
            <w:r w:rsidRPr="00011749">
              <w:t>Труд в природе</w:t>
            </w:r>
          </w:p>
        </w:tc>
      </w:tr>
      <w:tr w:rsidR="005E6236" w:rsidRPr="00011749" w:rsidTr="004C5A19">
        <w:tc>
          <w:tcPr>
            <w:tcW w:w="3085" w:type="dxa"/>
            <w:vMerge/>
          </w:tcPr>
          <w:p w:rsidR="005E6236" w:rsidRPr="00011749" w:rsidRDefault="005E6236" w:rsidP="005E6236"/>
        </w:tc>
        <w:tc>
          <w:tcPr>
            <w:tcW w:w="7513" w:type="dxa"/>
            <w:gridSpan w:val="2"/>
          </w:tcPr>
          <w:p w:rsidR="005E6236" w:rsidRPr="00011749" w:rsidRDefault="005E6236" w:rsidP="005E6236">
            <w:r w:rsidRPr="00011749">
              <w:t>Ручной труд (мотивация – сделать приятное взрослому, другу-ровеснику, младшему ребенку)\</w:t>
            </w:r>
          </w:p>
        </w:tc>
      </w:tr>
      <w:tr w:rsidR="005E6236" w:rsidRPr="00011749" w:rsidTr="004C5A19">
        <w:tc>
          <w:tcPr>
            <w:tcW w:w="3085" w:type="dxa"/>
            <w:vMerge w:val="restart"/>
          </w:tcPr>
          <w:p w:rsidR="005E6236" w:rsidRPr="00011749" w:rsidRDefault="005E6236" w:rsidP="005E6236"/>
          <w:p w:rsidR="005E6236" w:rsidRPr="00011749" w:rsidRDefault="005E6236" w:rsidP="005E6236"/>
          <w:p w:rsidR="005E6236" w:rsidRPr="00011749" w:rsidRDefault="005E6236" w:rsidP="005E6236">
            <w:r w:rsidRPr="00011749">
              <w:t>Формы организации трудовой деятельности</w:t>
            </w:r>
          </w:p>
        </w:tc>
        <w:tc>
          <w:tcPr>
            <w:tcW w:w="7513" w:type="dxa"/>
            <w:gridSpan w:val="2"/>
          </w:tcPr>
          <w:p w:rsidR="005E6236" w:rsidRPr="00011749" w:rsidRDefault="005E6236" w:rsidP="005E6236">
            <w:r w:rsidRPr="00011749">
              <w:t>Поручения ( простые и сложные, эпизодические и длительные, коллективные и индивидуальные)</w:t>
            </w:r>
          </w:p>
        </w:tc>
      </w:tr>
      <w:tr w:rsidR="005E6236" w:rsidRPr="00011749" w:rsidTr="004C5A19">
        <w:tc>
          <w:tcPr>
            <w:tcW w:w="3085" w:type="dxa"/>
            <w:vMerge/>
          </w:tcPr>
          <w:p w:rsidR="005E6236" w:rsidRPr="00011749" w:rsidRDefault="005E6236" w:rsidP="005E6236"/>
        </w:tc>
        <w:tc>
          <w:tcPr>
            <w:tcW w:w="7513" w:type="dxa"/>
            <w:gridSpan w:val="2"/>
          </w:tcPr>
          <w:p w:rsidR="005E6236" w:rsidRPr="00011749" w:rsidRDefault="005E6236" w:rsidP="005E6236">
            <w:r w:rsidRPr="00011749">
              <w:t>Коллективный труд ( не более 35-40 мин).</w:t>
            </w:r>
          </w:p>
        </w:tc>
      </w:tr>
      <w:tr w:rsidR="005E6236" w:rsidRPr="00011749" w:rsidTr="004C5A19">
        <w:tc>
          <w:tcPr>
            <w:tcW w:w="3085" w:type="dxa"/>
            <w:vMerge/>
          </w:tcPr>
          <w:p w:rsidR="005E6236" w:rsidRPr="00011749" w:rsidRDefault="005E6236" w:rsidP="005E6236"/>
        </w:tc>
        <w:tc>
          <w:tcPr>
            <w:tcW w:w="7513" w:type="dxa"/>
            <w:gridSpan w:val="2"/>
          </w:tcPr>
          <w:p w:rsidR="005E6236" w:rsidRPr="00011749" w:rsidRDefault="005E6236" w:rsidP="005E6236">
            <w:r w:rsidRPr="00011749">
              <w:t>Дежурство (не более 20 мин). Формирование общественно-значимого мотива.</w:t>
            </w:r>
          </w:p>
          <w:p w:rsidR="005E6236" w:rsidRPr="00011749" w:rsidRDefault="005E6236" w:rsidP="005E6236">
            <w:r w:rsidRPr="00011749">
              <w:t>Нравственный, эстетический аспект</w:t>
            </w:r>
          </w:p>
        </w:tc>
      </w:tr>
      <w:tr w:rsidR="005E6236" w:rsidRPr="00011749" w:rsidTr="004C5A19">
        <w:tc>
          <w:tcPr>
            <w:tcW w:w="3085" w:type="dxa"/>
          </w:tcPr>
          <w:p w:rsidR="005E6236" w:rsidRPr="00011749" w:rsidRDefault="005E6236" w:rsidP="005E6236">
            <w:r w:rsidRPr="00011749">
              <w:t>Типы организации труда детей</w:t>
            </w:r>
          </w:p>
        </w:tc>
        <w:tc>
          <w:tcPr>
            <w:tcW w:w="7513" w:type="dxa"/>
            <w:gridSpan w:val="2"/>
          </w:tcPr>
          <w:p w:rsidR="005E6236" w:rsidRPr="00011749" w:rsidRDefault="005E6236" w:rsidP="005E6236">
            <w:r w:rsidRPr="00011749">
              <w:t xml:space="preserve">Индивидуальный труд,   труд рядом, </w:t>
            </w:r>
          </w:p>
          <w:p w:rsidR="005E6236" w:rsidRPr="00011749" w:rsidRDefault="005E6236" w:rsidP="005E6236">
            <w:r w:rsidRPr="00011749">
              <w:t>коллективный труд: общий труд, совместный труд</w:t>
            </w:r>
          </w:p>
        </w:tc>
      </w:tr>
      <w:tr w:rsidR="005E6236" w:rsidRPr="00011749" w:rsidTr="004C5A19">
        <w:trPr>
          <w:trHeight w:val="278"/>
        </w:trPr>
        <w:tc>
          <w:tcPr>
            <w:tcW w:w="10598" w:type="dxa"/>
            <w:gridSpan w:val="3"/>
          </w:tcPr>
          <w:p w:rsidR="005E6236" w:rsidRPr="00011749" w:rsidRDefault="005E6236" w:rsidP="005E6236">
            <w:r w:rsidRPr="00011749">
              <w:t xml:space="preserve">                       Методы и приемы трудового воспитания детей</w:t>
            </w:r>
          </w:p>
        </w:tc>
      </w:tr>
      <w:tr w:rsidR="005E6236" w:rsidRPr="00011749" w:rsidTr="004C5A19">
        <w:tc>
          <w:tcPr>
            <w:tcW w:w="4503" w:type="dxa"/>
            <w:gridSpan w:val="2"/>
          </w:tcPr>
          <w:p w:rsidR="005E6236" w:rsidRPr="00011749" w:rsidRDefault="005E6236" w:rsidP="005E6236">
            <w:r w:rsidRPr="00011749">
              <w:t>1 группа методов: формирование нравственных представлений, суждений, оценок</w:t>
            </w:r>
          </w:p>
        </w:tc>
        <w:tc>
          <w:tcPr>
            <w:tcW w:w="6095" w:type="dxa"/>
          </w:tcPr>
          <w:p w:rsidR="005E6236" w:rsidRPr="00011749" w:rsidRDefault="005E6236" w:rsidP="005E6236">
            <w:r w:rsidRPr="00011749">
              <w:t>2 группа методов: создание у детей практического опыта трудовой деятельности</w:t>
            </w:r>
          </w:p>
        </w:tc>
      </w:tr>
      <w:tr w:rsidR="005E6236" w:rsidRPr="00011749" w:rsidTr="004C5A19">
        <w:tc>
          <w:tcPr>
            <w:tcW w:w="4503" w:type="dxa"/>
            <w:gridSpan w:val="2"/>
          </w:tcPr>
          <w:p w:rsidR="005E6236" w:rsidRPr="00011749" w:rsidRDefault="005E6236" w:rsidP="005E6236">
            <w:r w:rsidRPr="00011749">
              <w:t>- Решение маленьких логических задач, загадок</w:t>
            </w:r>
          </w:p>
          <w:p w:rsidR="005E6236" w:rsidRPr="00011749" w:rsidRDefault="005E6236" w:rsidP="005E6236">
            <w:r w:rsidRPr="00011749">
              <w:t>- Приучение к размышлению, эвристические беседы</w:t>
            </w:r>
          </w:p>
          <w:p w:rsidR="005E6236" w:rsidRPr="00011749" w:rsidRDefault="005E6236" w:rsidP="005E6236">
            <w:r w:rsidRPr="00011749">
              <w:t>- Беседы на этические темы</w:t>
            </w:r>
          </w:p>
          <w:p w:rsidR="005E6236" w:rsidRPr="00011749" w:rsidRDefault="005E6236" w:rsidP="005E6236">
            <w:r w:rsidRPr="00011749">
              <w:t>- Чтение художественной литературы</w:t>
            </w:r>
          </w:p>
          <w:p w:rsidR="005E6236" w:rsidRPr="00011749" w:rsidRDefault="005E6236" w:rsidP="005E6236">
            <w:r w:rsidRPr="00011749">
              <w:t>- Рассматривание иллюстраций</w:t>
            </w:r>
          </w:p>
          <w:p w:rsidR="005E6236" w:rsidRPr="00011749" w:rsidRDefault="005E6236" w:rsidP="005E6236">
            <w:r w:rsidRPr="00011749">
              <w:t xml:space="preserve">- Рассказывание и обсуждение картин, </w:t>
            </w:r>
            <w:r w:rsidRPr="00011749">
              <w:lastRenderedPageBreak/>
              <w:t>иллюстраций</w:t>
            </w:r>
          </w:p>
          <w:p w:rsidR="005E6236" w:rsidRPr="00011749" w:rsidRDefault="005E6236" w:rsidP="005E6236">
            <w:r w:rsidRPr="00011749">
              <w:t>- Просмотр телепередач, диафильмов, видеофильмов</w:t>
            </w:r>
          </w:p>
          <w:p w:rsidR="005E6236" w:rsidRPr="00011749" w:rsidRDefault="005E6236" w:rsidP="005E6236">
            <w:r w:rsidRPr="00011749">
              <w:t>- Задачи на решение коммуникативных ситуаций</w:t>
            </w:r>
          </w:p>
          <w:p w:rsidR="005E6236" w:rsidRPr="00011749" w:rsidRDefault="005E6236" w:rsidP="005E6236">
            <w:r w:rsidRPr="00011749">
              <w:t>- Придумывание сказок</w:t>
            </w:r>
          </w:p>
        </w:tc>
        <w:tc>
          <w:tcPr>
            <w:tcW w:w="6095" w:type="dxa"/>
          </w:tcPr>
          <w:p w:rsidR="005E6236" w:rsidRPr="00011749" w:rsidRDefault="005E6236" w:rsidP="005E6236">
            <w:r w:rsidRPr="00011749">
              <w:lastRenderedPageBreak/>
              <w:t>- Приучение к положительным формам общественного поведения</w:t>
            </w:r>
          </w:p>
          <w:p w:rsidR="005E6236" w:rsidRPr="00011749" w:rsidRDefault="005E6236" w:rsidP="005E6236">
            <w:r w:rsidRPr="00011749">
              <w:t>- Показ действий</w:t>
            </w:r>
          </w:p>
          <w:p w:rsidR="005E6236" w:rsidRPr="00011749" w:rsidRDefault="005E6236" w:rsidP="005E6236">
            <w:r w:rsidRPr="00011749">
              <w:t>- Пример взрослого и детей</w:t>
            </w:r>
          </w:p>
          <w:p w:rsidR="005E6236" w:rsidRPr="00011749" w:rsidRDefault="005E6236" w:rsidP="005E6236">
            <w:r w:rsidRPr="00011749">
              <w:t>- Целенаправленное наблюдение</w:t>
            </w:r>
          </w:p>
          <w:p w:rsidR="005E6236" w:rsidRPr="00011749" w:rsidRDefault="005E6236" w:rsidP="005E6236">
            <w:r w:rsidRPr="00011749">
              <w:t>- Организация интересной деятельности (общественно-полезный характер)</w:t>
            </w:r>
          </w:p>
          <w:p w:rsidR="005E6236" w:rsidRPr="00011749" w:rsidRDefault="005E6236" w:rsidP="005E6236">
            <w:r w:rsidRPr="00011749">
              <w:t>- Разыгрывание коммуникативных ситуаций</w:t>
            </w:r>
          </w:p>
          <w:p w:rsidR="005E6236" w:rsidRPr="00011749" w:rsidRDefault="005E6236" w:rsidP="005E6236">
            <w:r w:rsidRPr="00011749">
              <w:lastRenderedPageBreak/>
              <w:t>- Создание контрольных педагогических ситуаций.</w:t>
            </w:r>
          </w:p>
        </w:tc>
      </w:tr>
      <w:tr w:rsidR="005E6236" w:rsidRPr="00011749" w:rsidTr="004C5A19">
        <w:tc>
          <w:tcPr>
            <w:tcW w:w="4503" w:type="dxa"/>
            <w:gridSpan w:val="2"/>
          </w:tcPr>
          <w:p w:rsidR="005E6236" w:rsidRPr="00011749" w:rsidRDefault="005E6236" w:rsidP="005E6236">
            <w:pPr>
              <w:outlineLvl w:val="0"/>
            </w:pPr>
            <w:r w:rsidRPr="00011749">
              <w:rPr>
                <w:bCs/>
              </w:rPr>
              <w:lastRenderedPageBreak/>
              <w:t>Интеграция видов деятельности:</w:t>
            </w:r>
          </w:p>
          <w:p w:rsidR="005E6236" w:rsidRPr="00011749" w:rsidRDefault="005E6236" w:rsidP="005E6236"/>
        </w:tc>
        <w:tc>
          <w:tcPr>
            <w:tcW w:w="6095" w:type="dxa"/>
          </w:tcPr>
          <w:p w:rsidR="005E6236" w:rsidRPr="00011749" w:rsidRDefault="005E6236" w:rsidP="005E6236">
            <w:r w:rsidRPr="00011749">
              <w:t>-Конструктивная.  Игровая</w:t>
            </w:r>
          </w:p>
          <w:p w:rsidR="005E6236" w:rsidRPr="00011749" w:rsidRDefault="005E6236" w:rsidP="005E6236">
            <w:r w:rsidRPr="00011749">
              <w:t>- Художественно- продуктивная деятельность</w:t>
            </w:r>
          </w:p>
          <w:p w:rsidR="005E6236" w:rsidRPr="00011749" w:rsidRDefault="005E6236" w:rsidP="005E6236">
            <w:r w:rsidRPr="00011749">
              <w:t>- Познавательно-исследовательская                                    - Коммуникативная деятельность</w:t>
            </w:r>
          </w:p>
        </w:tc>
      </w:tr>
      <w:tr w:rsidR="005E6236" w:rsidRPr="00011749" w:rsidTr="004C5A19">
        <w:tc>
          <w:tcPr>
            <w:tcW w:w="4503" w:type="dxa"/>
            <w:gridSpan w:val="2"/>
          </w:tcPr>
          <w:p w:rsidR="005E6236" w:rsidRPr="00011749" w:rsidRDefault="005E6236" w:rsidP="005E6236">
            <w:pPr>
              <w:outlineLvl w:val="0"/>
              <w:rPr>
                <w:bCs/>
              </w:rPr>
            </w:pPr>
            <w:r w:rsidRPr="00011749">
              <w:rPr>
                <w:bCs/>
              </w:rPr>
              <w:t>Взаимодействие с семьей</w:t>
            </w:r>
          </w:p>
        </w:tc>
        <w:tc>
          <w:tcPr>
            <w:tcW w:w="6095" w:type="dxa"/>
          </w:tcPr>
          <w:p w:rsidR="005E6236" w:rsidRPr="00011749" w:rsidRDefault="005E6236" w:rsidP="005E6236">
            <w:pPr>
              <w:rPr>
                <w:bCs/>
              </w:rPr>
            </w:pPr>
            <w:r w:rsidRPr="00011749">
              <w:rPr>
                <w:bCs/>
              </w:rPr>
              <w:t xml:space="preserve">- Консультации. </w:t>
            </w:r>
          </w:p>
          <w:p w:rsidR="005E6236" w:rsidRPr="00011749" w:rsidRDefault="005E6236" w:rsidP="005E6236">
            <w:pPr>
              <w:rPr>
                <w:bCs/>
              </w:rPr>
            </w:pPr>
            <w:r w:rsidRPr="00011749">
              <w:rPr>
                <w:bCs/>
              </w:rPr>
              <w:t>- Информбюро</w:t>
            </w:r>
          </w:p>
          <w:p w:rsidR="005E6236" w:rsidRPr="00011749" w:rsidRDefault="005E6236" w:rsidP="005E6236">
            <w:pPr>
              <w:rPr>
                <w:bCs/>
              </w:rPr>
            </w:pPr>
            <w:r w:rsidRPr="00011749">
              <w:rPr>
                <w:bCs/>
              </w:rPr>
              <w:t>- Конкурсы</w:t>
            </w:r>
          </w:p>
          <w:p w:rsidR="005E6236" w:rsidRPr="00011749" w:rsidRDefault="005E6236" w:rsidP="005E6236">
            <w:r w:rsidRPr="00011749">
              <w:rPr>
                <w:bCs/>
              </w:rPr>
              <w:t>- Совместные трудовые акции…</w:t>
            </w:r>
          </w:p>
        </w:tc>
      </w:tr>
      <w:tr w:rsidR="005E6236" w:rsidRPr="00011749" w:rsidTr="004C5A19">
        <w:tc>
          <w:tcPr>
            <w:tcW w:w="4503" w:type="dxa"/>
            <w:gridSpan w:val="2"/>
          </w:tcPr>
          <w:p w:rsidR="005E6236" w:rsidRPr="00011749" w:rsidRDefault="005E6236" w:rsidP="005E6236">
            <w:r w:rsidRPr="00011749">
              <w:t>Способы поддержки детской инициативы</w:t>
            </w:r>
          </w:p>
        </w:tc>
        <w:tc>
          <w:tcPr>
            <w:tcW w:w="6095" w:type="dxa"/>
          </w:tcPr>
          <w:p w:rsidR="005E6236" w:rsidRPr="00011749" w:rsidRDefault="005E6236" w:rsidP="005E6236">
            <w:r w:rsidRPr="00011749">
              <w:t>Уважительное отношение к ребёнку.</w:t>
            </w:r>
          </w:p>
          <w:p w:rsidR="005E6236" w:rsidRPr="00011749" w:rsidRDefault="005E6236" w:rsidP="005E6236">
            <w:r w:rsidRPr="00011749">
              <w:t xml:space="preserve">Создание условий для принятия детьми решений                            </w:t>
            </w:r>
          </w:p>
          <w:p w:rsidR="005E6236" w:rsidRPr="00011749" w:rsidRDefault="005E6236" w:rsidP="005E6236">
            <w:r w:rsidRPr="00011749">
              <w:t>Словесное поощрение.</w:t>
            </w:r>
          </w:p>
          <w:p w:rsidR="005E6236" w:rsidRPr="00011749" w:rsidRDefault="005E6236" w:rsidP="005E6236">
            <w:r w:rsidRPr="00011749">
              <w:t>Стимулирование детской деятельности.</w:t>
            </w:r>
          </w:p>
          <w:p w:rsidR="005E6236" w:rsidRPr="00011749" w:rsidRDefault="005E6236" w:rsidP="005E6236">
            <w:r w:rsidRPr="00011749">
              <w:t>Повышение самооценки.</w:t>
            </w:r>
          </w:p>
        </w:tc>
      </w:tr>
    </w:tbl>
    <w:p w:rsidR="005E6236" w:rsidRPr="00011749" w:rsidRDefault="005E6236" w:rsidP="005E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3137"/>
        <w:gridCol w:w="3855"/>
      </w:tblGrid>
      <w:tr w:rsidR="005E6236" w:rsidRPr="00011749" w:rsidTr="004C5A19">
        <w:tc>
          <w:tcPr>
            <w:tcW w:w="10314" w:type="dxa"/>
            <w:gridSpan w:val="3"/>
          </w:tcPr>
          <w:p w:rsidR="005E6236" w:rsidRPr="00011749" w:rsidRDefault="005E6236" w:rsidP="00F32738">
            <w:pPr>
              <w:jc w:val="center"/>
              <w:rPr>
                <w:b/>
              </w:rPr>
            </w:pPr>
            <w:r w:rsidRPr="00011749">
              <w:rPr>
                <w:b/>
              </w:rPr>
              <w:t>Компоненты патриотического воспитания</w:t>
            </w:r>
          </w:p>
        </w:tc>
      </w:tr>
      <w:tr w:rsidR="005E6236" w:rsidRPr="00011749" w:rsidTr="004C5A19">
        <w:tc>
          <w:tcPr>
            <w:tcW w:w="3190" w:type="dxa"/>
          </w:tcPr>
          <w:p w:rsidR="005E6236" w:rsidRPr="00011749" w:rsidRDefault="005E6236" w:rsidP="005E6236">
            <w:pPr>
              <w:rPr>
                <w:b/>
              </w:rPr>
            </w:pPr>
            <w:r w:rsidRPr="00011749">
              <w:rPr>
                <w:b/>
              </w:rPr>
              <w:t>Содержательный</w:t>
            </w:r>
          </w:p>
          <w:p w:rsidR="005E6236" w:rsidRPr="00011749" w:rsidRDefault="005E6236" w:rsidP="005E6236">
            <w:r w:rsidRPr="00011749">
              <w:t>(представления ребенка об окружающем мире)</w:t>
            </w:r>
          </w:p>
          <w:p w:rsidR="005E6236" w:rsidRPr="00011749" w:rsidRDefault="005E6236" w:rsidP="005E6236"/>
          <w:p w:rsidR="005E6236" w:rsidRPr="00011749" w:rsidRDefault="005E6236" w:rsidP="005E6236"/>
          <w:p w:rsidR="005E6236" w:rsidRPr="00011749" w:rsidRDefault="005E6236" w:rsidP="005E6236"/>
          <w:p w:rsidR="005E6236" w:rsidRPr="00011749" w:rsidRDefault="005E6236" w:rsidP="005E6236"/>
          <w:p w:rsidR="005E6236" w:rsidRPr="00011749" w:rsidRDefault="005E6236" w:rsidP="005E6236">
            <w:r w:rsidRPr="00011749">
              <w:t>- О культуре народа, его традициях, творчестве</w:t>
            </w:r>
          </w:p>
          <w:p w:rsidR="005E6236" w:rsidRPr="00011749" w:rsidRDefault="005E6236" w:rsidP="005E6236">
            <w:r w:rsidRPr="00011749">
              <w:t>- О природе родного края и страны, и деятельности человека в природе</w:t>
            </w:r>
          </w:p>
          <w:p w:rsidR="005E6236" w:rsidRPr="00011749" w:rsidRDefault="005E6236" w:rsidP="005E6236">
            <w:r w:rsidRPr="00011749">
              <w:t>- Об истории страны, отраженной в названиях улиц, памятниках</w:t>
            </w:r>
          </w:p>
          <w:p w:rsidR="005E6236" w:rsidRPr="00011749" w:rsidRDefault="005E6236" w:rsidP="005E6236">
            <w:r w:rsidRPr="00011749">
              <w:t>- О символике  родного города и страны (герб, гимн, флаг)</w:t>
            </w:r>
          </w:p>
          <w:p w:rsidR="005E6236" w:rsidRPr="00011749" w:rsidRDefault="005E6236" w:rsidP="005E6236">
            <w:pPr>
              <w:rPr>
                <w:b/>
              </w:rPr>
            </w:pPr>
          </w:p>
        </w:tc>
        <w:tc>
          <w:tcPr>
            <w:tcW w:w="3190" w:type="dxa"/>
          </w:tcPr>
          <w:p w:rsidR="005E6236" w:rsidRPr="00011749" w:rsidRDefault="005E6236" w:rsidP="005E6236">
            <w:pPr>
              <w:rPr>
                <w:b/>
              </w:rPr>
            </w:pPr>
            <w:r w:rsidRPr="00011749">
              <w:rPr>
                <w:b/>
              </w:rPr>
              <w:t>Эмоционально-побудительный</w:t>
            </w:r>
          </w:p>
          <w:p w:rsidR="005E6236" w:rsidRPr="00011749" w:rsidRDefault="005E6236" w:rsidP="005E6236">
            <w:r w:rsidRPr="00011749">
              <w:rPr>
                <w:b/>
              </w:rPr>
              <w:t>(</w:t>
            </w:r>
            <w:r w:rsidRPr="00011749">
              <w:t xml:space="preserve"> эмоционально-положительные чувства ребенка к окружающему миру)</w:t>
            </w:r>
          </w:p>
          <w:p w:rsidR="005E6236" w:rsidRPr="00011749" w:rsidRDefault="005E6236" w:rsidP="005E6236"/>
          <w:p w:rsidR="005E6236" w:rsidRPr="00011749" w:rsidRDefault="005E6236" w:rsidP="005E6236">
            <w:r w:rsidRPr="00011749">
              <w:t>- Любовь и чувство привязанности к родной семье и дому</w:t>
            </w:r>
          </w:p>
          <w:p w:rsidR="005E6236" w:rsidRPr="00011749" w:rsidRDefault="005E6236" w:rsidP="005E6236">
            <w:r w:rsidRPr="00011749">
              <w:t>- Интерес к жизни родного города и страны</w:t>
            </w:r>
          </w:p>
          <w:p w:rsidR="005E6236" w:rsidRPr="00011749" w:rsidRDefault="005E6236" w:rsidP="005E6236">
            <w:r w:rsidRPr="00011749">
              <w:t>- Гордость за достижения своей страны</w:t>
            </w:r>
          </w:p>
          <w:p w:rsidR="005E6236" w:rsidRPr="00011749" w:rsidRDefault="005E6236" w:rsidP="005E6236">
            <w:r w:rsidRPr="00011749">
              <w:t>- Уважение к культуре и традициям народа, к историческому прошлому</w:t>
            </w:r>
          </w:p>
          <w:p w:rsidR="005E6236" w:rsidRPr="00011749" w:rsidRDefault="005E6236" w:rsidP="005E6236">
            <w:r w:rsidRPr="00011749">
              <w:t>- Восхищение народным творчеством</w:t>
            </w:r>
          </w:p>
          <w:p w:rsidR="005E6236" w:rsidRPr="00011749" w:rsidRDefault="005E6236" w:rsidP="005E6236">
            <w:r w:rsidRPr="00011749">
              <w:t>- Любовь к родной природе, к родному языку</w:t>
            </w:r>
          </w:p>
          <w:p w:rsidR="005E6236" w:rsidRPr="00011749" w:rsidRDefault="005E6236" w:rsidP="005E6236">
            <w:r w:rsidRPr="00011749">
              <w:t>- Уважение к человеку-труженнику и желание принимать посильное участие в труде</w:t>
            </w:r>
          </w:p>
        </w:tc>
        <w:tc>
          <w:tcPr>
            <w:tcW w:w="3934" w:type="dxa"/>
          </w:tcPr>
          <w:p w:rsidR="005E6236" w:rsidRPr="00011749" w:rsidRDefault="005E6236" w:rsidP="005E6236">
            <w:pPr>
              <w:rPr>
                <w:b/>
              </w:rPr>
            </w:pPr>
            <w:r w:rsidRPr="00011749">
              <w:rPr>
                <w:b/>
              </w:rPr>
              <w:t>Деятельностный</w:t>
            </w:r>
          </w:p>
          <w:p w:rsidR="005E6236" w:rsidRPr="00011749" w:rsidRDefault="005E6236" w:rsidP="005E6236">
            <w:r w:rsidRPr="00011749">
              <w:t>(отражение отношения к миру в деятельности)</w:t>
            </w:r>
          </w:p>
          <w:p w:rsidR="005E6236" w:rsidRPr="00011749" w:rsidRDefault="005E6236" w:rsidP="005E6236"/>
          <w:p w:rsidR="005E6236" w:rsidRPr="00011749" w:rsidRDefault="005E6236" w:rsidP="005E6236"/>
          <w:p w:rsidR="005E6236" w:rsidRPr="00011749" w:rsidRDefault="005E6236" w:rsidP="005E6236"/>
          <w:p w:rsidR="005E6236" w:rsidRPr="00011749" w:rsidRDefault="005E6236" w:rsidP="005E6236"/>
          <w:p w:rsidR="005E6236" w:rsidRPr="00011749" w:rsidRDefault="005E6236" w:rsidP="005E6236">
            <w:r w:rsidRPr="00011749">
              <w:t>- Труд</w:t>
            </w:r>
          </w:p>
          <w:p w:rsidR="005E6236" w:rsidRPr="00011749" w:rsidRDefault="005E6236" w:rsidP="005E6236">
            <w:r w:rsidRPr="00011749">
              <w:t>- Игра</w:t>
            </w:r>
          </w:p>
          <w:p w:rsidR="005E6236" w:rsidRPr="00011749" w:rsidRDefault="005E6236" w:rsidP="005E6236">
            <w:r w:rsidRPr="00011749">
              <w:t xml:space="preserve">- Продуктивная деятельность </w:t>
            </w:r>
          </w:p>
          <w:p w:rsidR="005E6236" w:rsidRPr="00011749" w:rsidRDefault="005E6236" w:rsidP="005E6236">
            <w:r w:rsidRPr="00011749">
              <w:t>- Познавательная деятельность</w:t>
            </w:r>
          </w:p>
        </w:tc>
      </w:tr>
      <w:tr w:rsidR="005E6236" w:rsidRPr="00011749" w:rsidTr="004C5A19">
        <w:trPr>
          <w:trHeight w:val="2840"/>
        </w:trPr>
        <w:tc>
          <w:tcPr>
            <w:tcW w:w="3190" w:type="dxa"/>
          </w:tcPr>
          <w:p w:rsidR="005E6236" w:rsidRPr="00011749" w:rsidRDefault="005E6236" w:rsidP="005E6236">
            <w:r w:rsidRPr="00011749">
              <w:lastRenderedPageBreak/>
              <w:t>Способы поддержки детской инициативы</w:t>
            </w:r>
          </w:p>
        </w:tc>
        <w:tc>
          <w:tcPr>
            <w:tcW w:w="7124" w:type="dxa"/>
            <w:gridSpan w:val="2"/>
          </w:tcPr>
          <w:p w:rsidR="005E6236" w:rsidRPr="00011749" w:rsidRDefault="005E6236" w:rsidP="005E6236">
            <w:r w:rsidRPr="00011749">
              <w:t>Уважительное отношение к ребёнку.</w:t>
            </w:r>
          </w:p>
          <w:p w:rsidR="005E6236" w:rsidRPr="00011749" w:rsidRDefault="005E6236" w:rsidP="005E6236">
            <w:r w:rsidRPr="00011749">
              <w:t>Создание условий для свободного выбора детьми деятельности, участников совместной деятельности, материалов.</w:t>
            </w:r>
          </w:p>
          <w:p w:rsidR="005E6236" w:rsidRPr="00011749" w:rsidRDefault="005E6236" w:rsidP="005E6236">
            <w:r w:rsidRPr="00011749">
              <w:t>Создание условий для принятия детьми решений, выражение своих чувств и мыслей.</w:t>
            </w:r>
          </w:p>
          <w:p w:rsidR="005E6236" w:rsidRPr="00011749" w:rsidRDefault="005E6236" w:rsidP="005E6236">
            <w:r w:rsidRPr="00011749">
              <w:t xml:space="preserve">Поддержка самостоятельности в разных видах деятельности </w:t>
            </w:r>
          </w:p>
          <w:p w:rsidR="005E6236" w:rsidRPr="00011749" w:rsidRDefault="005E6236" w:rsidP="005E6236">
            <w:r w:rsidRPr="00011749">
              <w:t>Словесное поощрение.</w:t>
            </w:r>
          </w:p>
          <w:p w:rsidR="005E6236" w:rsidRPr="00011749" w:rsidRDefault="005E6236" w:rsidP="005E6236">
            <w:r w:rsidRPr="00011749">
              <w:t>Стимулирование детской деятельности.</w:t>
            </w:r>
          </w:p>
          <w:p w:rsidR="005E6236" w:rsidRPr="00011749" w:rsidRDefault="005E6236" w:rsidP="005E6236">
            <w:r w:rsidRPr="00011749">
              <w:t>Повышение самооценки.</w:t>
            </w:r>
          </w:p>
          <w:p w:rsidR="005E6236" w:rsidRPr="00011749" w:rsidRDefault="005E6236" w:rsidP="005E6236">
            <w:r w:rsidRPr="00011749">
              <w:t>Создание ситуации успеха.</w:t>
            </w:r>
          </w:p>
        </w:tc>
      </w:tr>
      <w:tr w:rsidR="005E6236" w:rsidRPr="00011749" w:rsidTr="004C5A19">
        <w:trPr>
          <w:trHeight w:val="424"/>
        </w:trPr>
        <w:tc>
          <w:tcPr>
            <w:tcW w:w="3190" w:type="dxa"/>
          </w:tcPr>
          <w:p w:rsidR="005E6236" w:rsidRPr="00011749" w:rsidRDefault="005E6236" w:rsidP="005E6236">
            <w:pPr>
              <w:outlineLvl w:val="0"/>
            </w:pPr>
            <w:r w:rsidRPr="00011749">
              <w:rPr>
                <w:bCs/>
              </w:rPr>
              <w:t>Интеграция видов деятельности</w:t>
            </w:r>
          </w:p>
          <w:p w:rsidR="005E6236" w:rsidRPr="00011749" w:rsidRDefault="005E6236" w:rsidP="005E6236"/>
        </w:tc>
        <w:tc>
          <w:tcPr>
            <w:tcW w:w="7124" w:type="dxa"/>
            <w:gridSpan w:val="2"/>
          </w:tcPr>
          <w:p w:rsidR="005E6236" w:rsidRPr="00011749" w:rsidRDefault="005E6236" w:rsidP="005E6236">
            <w:r w:rsidRPr="00011749">
              <w:t>-Конструктивная</w:t>
            </w:r>
          </w:p>
          <w:p w:rsidR="005E6236" w:rsidRPr="00011749" w:rsidRDefault="005E6236" w:rsidP="005E6236">
            <w:r w:rsidRPr="00011749">
              <w:t>- Музыкальная</w:t>
            </w:r>
          </w:p>
          <w:p w:rsidR="005E6236" w:rsidRPr="00011749" w:rsidRDefault="005E6236" w:rsidP="005E6236">
            <w:r w:rsidRPr="00011749">
              <w:t xml:space="preserve"> -Художественно- продуктивная деятельность</w:t>
            </w:r>
          </w:p>
          <w:p w:rsidR="005E6236" w:rsidRPr="00011749" w:rsidRDefault="005E6236" w:rsidP="005E6236">
            <w:r w:rsidRPr="00011749">
              <w:t>- Познавательно-исследовательская                                                           - Коммуникативная деятельность</w:t>
            </w:r>
          </w:p>
          <w:p w:rsidR="005E6236" w:rsidRPr="00011749" w:rsidRDefault="005E6236" w:rsidP="005E6236">
            <w:r w:rsidRPr="00011749">
              <w:t>- Восприятие художественной литературы</w:t>
            </w:r>
          </w:p>
          <w:p w:rsidR="005E6236" w:rsidRPr="00011749" w:rsidRDefault="005E6236" w:rsidP="005E6236">
            <w:r w:rsidRPr="00011749">
              <w:t>- Игровая</w:t>
            </w:r>
          </w:p>
        </w:tc>
      </w:tr>
      <w:tr w:rsidR="005E6236" w:rsidRPr="00011749" w:rsidTr="004C5A19">
        <w:trPr>
          <w:trHeight w:val="424"/>
        </w:trPr>
        <w:tc>
          <w:tcPr>
            <w:tcW w:w="3190" w:type="dxa"/>
          </w:tcPr>
          <w:p w:rsidR="005E6236" w:rsidRPr="00011749" w:rsidRDefault="005E6236" w:rsidP="005E6236">
            <w:r w:rsidRPr="00011749">
              <w:t>Взаимодействие с семьей</w:t>
            </w:r>
          </w:p>
        </w:tc>
        <w:tc>
          <w:tcPr>
            <w:tcW w:w="7124" w:type="dxa"/>
            <w:gridSpan w:val="2"/>
          </w:tcPr>
          <w:p w:rsidR="005E6236" w:rsidRPr="00011749" w:rsidRDefault="005E6236" w:rsidP="005E6236">
            <w:pPr>
              <w:rPr>
                <w:bCs/>
              </w:rPr>
            </w:pPr>
            <w:r w:rsidRPr="00011749">
              <w:rPr>
                <w:bCs/>
              </w:rPr>
              <w:t>Консультации.</w:t>
            </w:r>
          </w:p>
          <w:p w:rsidR="005E6236" w:rsidRPr="00011749" w:rsidRDefault="005E6236" w:rsidP="005E6236">
            <w:pPr>
              <w:rPr>
                <w:bCs/>
              </w:rPr>
            </w:pPr>
            <w:r w:rsidRPr="00011749">
              <w:rPr>
                <w:bCs/>
              </w:rPr>
              <w:t xml:space="preserve"> Информбюро.</w:t>
            </w:r>
          </w:p>
          <w:p w:rsidR="005E6236" w:rsidRPr="00011749" w:rsidRDefault="005E6236" w:rsidP="005E6236">
            <w:pPr>
              <w:rPr>
                <w:bCs/>
              </w:rPr>
            </w:pPr>
            <w:r w:rsidRPr="00011749">
              <w:rPr>
                <w:bCs/>
              </w:rPr>
              <w:t xml:space="preserve"> Конкурсы. </w:t>
            </w:r>
          </w:p>
          <w:p w:rsidR="005E6236" w:rsidRPr="00011749" w:rsidRDefault="005E6236" w:rsidP="005E6236">
            <w:pPr>
              <w:rPr>
                <w:bCs/>
              </w:rPr>
            </w:pPr>
            <w:r w:rsidRPr="00011749">
              <w:rPr>
                <w:bCs/>
              </w:rPr>
              <w:t>Собрания.</w:t>
            </w:r>
          </w:p>
          <w:p w:rsidR="005E6236" w:rsidRPr="00011749" w:rsidRDefault="005E6236" w:rsidP="005E6236">
            <w:pPr>
              <w:rPr>
                <w:bCs/>
              </w:rPr>
            </w:pPr>
            <w:r w:rsidRPr="00011749">
              <w:rPr>
                <w:bCs/>
              </w:rPr>
              <w:t xml:space="preserve">Совместные мероприятия, </w:t>
            </w:r>
          </w:p>
          <w:p w:rsidR="005E6236" w:rsidRPr="00011749" w:rsidRDefault="005E6236" w:rsidP="005E6236">
            <w:pPr>
              <w:rPr>
                <w:bCs/>
              </w:rPr>
            </w:pPr>
            <w:r w:rsidRPr="00011749">
              <w:rPr>
                <w:bCs/>
              </w:rPr>
              <w:t xml:space="preserve">составление речевых дневников, </w:t>
            </w:r>
          </w:p>
          <w:p w:rsidR="005E6236" w:rsidRPr="00011749" w:rsidRDefault="005E6236" w:rsidP="005E6236">
            <w:pPr>
              <w:rPr>
                <w:bCs/>
              </w:rPr>
            </w:pPr>
            <w:r w:rsidRPr="00011749">
              <w:rPr>
                <w:bCs/>
              </w:rPr>
              <w:t xml:space="preserve">Шежере,  </w:t>
            </w:r>
          </w:p>
          <w:p w:rsidR="005E6236" w:rsidRPr="00011749" w:rsidRDefault="005E6236" w:rsidP="005E6236">
            <w:pPr>
              <w:rPr>
                <w:bCs/>
              </w:rPr>
            </w:pPr>
            <w:r w:rsidRPr="00011749">
              <w:rPr>
                <w:bCs/>
              </w:rPr>
              <w:t>экскурсии,</w:t>
            </w:r>
          </w:p>
          <w:p w:rsidR="005E6236" w:rsidRPr="00011749" w:rsidRDefault="005E6236" w:rsidP="005E6236">
            <w:pPr>
              <w:rPr>
                <w:bCs/>
              </w:rPr>
            </w:pPr>
            <w:r w:rsidRPr="00011749">
              <w:rPr>
                <w:bCs/>
              </w:rPr>
              <w:t xml:space="preserve"> народные праздники и  развлечения…</w:t>
            </w:r>
          </w:p>
        </w:tc>
      </w:tr>
    </w:tbl>
    <w:p w:rsidR="00F22202" w:rsidRDefault="00F22202" w:rsidP="004C5A19">
      <w:pPr>
        <w:jc w:val="center"/>
        <w:rPr>
          <w:b/>
        </w:rPr>
      </w:pPr>
    </w:p>
    <w:p w:rsidR="005E6236" w:rsidRPr="004C5A19" w:rsidRDefault="005E6236" w:rsidP="004C5A19">
      <w:pPr>
        <w:jc w:val="center"/>
        <w:rPr>
          <w:b/>
        </w:rPr>
      </w:pPr>
      <w:r w:rsidRPr="004C5A19">
        <w:rPr>
          <w:b/>
        </w:rPr>
        <w:t>ПОЗНАВАТЕЛЬНОЕ  РАЗВИТИЕ</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550"/>
        <w:gridCol w:w="41"/>
        <w:gridCol w:w="805"/>
        <w:gridCol w:w="141"/>
        <w:gridCol w:w="225"/>
        <w:gridCol w:w="342"/>
        <w:gridCol w:w="142"/>
        <w:gridCol w:w="851"/>
        <w:gridCol w:w="633"/>
        <w:gridCol w:w="1068"/>
        <w:gridCol w:w="567"/>
        <w:gridCol w:w="2232"/>
        <w:gridCol w:w="413"/>
      </w:tblGrid>
      <w:tr w:rsidR="005E6236" w:rsidTr="004C5A19">
        <w:trPr>
          <w:gridAfter w:val="1"/>
          <w:wAfter w:w="413" w:type="dxa"/>
        </w:trPr>
        <w:tc>
          <w:tcPr>
            <w:tcW w:w="10137" w:type="dxa"/>
            <w:gridSpan w:val="13"/>
          </w:tcPr>
          <w:p w:rsidR="005E6236" w:rsidRPr="00E662CA" w:rsidRDefault="005E6236" w:rsidP="004C5A19">
            <w:pPr>
              <w:jc w:val="center"/>
              <w:rPr>
                <w:b/>
              </w:rPr>
            </w:pPr>
            <w:r w:rsidRPr="00E662CA">
              <w:rPr>
                <w:b/>
              </w:rPr>
              <w:t>Основная цель</w:t>
            </w:r>
          </w:p>
          <w:p w:rsidR="005E6236" w:rsidRPr="00E662CA" w:rsidRDefault="005E6236" w:rsidP="005E6236">
            <w:pPr>
              <w:jc w:val="center"/>
            </w:pPr>
            <w:r w:rsidRPr="00E662CA">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tc>
      </w:tr>
      <w:tr w:rsidR="005E6236" w:rsidTr="004C5A19">
        <w:trPr>
          <w:gridAfter w:val="1"/>
          <w:wAfter w:w="413" w:type="dxa"/>
          <w:trHeight w:val="292"/>
        </w:trPr>
        <w:tc>
          <w:tcPr>
            <w:tcW w:w="10137" w:type="dxa"/>
            <w:gridSpan w:val="13"/>
          </w:tcPr>
          <w:p w:rsidR="005E6236" w:rsidRPr="00E662CA" w:rsidRDefault="005E6236" w:rsidP="00F32738">
            <w:pPr>
              <w:jc w:val="center"/>
              <w:rPr>
                <w:b/>
              </w:rPr>
            </w:pPr>
            <w:r w:rsidRPr="00E662CA">
              <w:rPr>
                <w:b/>
              </w:rPr>
              <w:t xml:space="preserve">Задачи познавательного развития </w:t>
            </w:r>
            <w:r>
              <w:rPr>
                <w:b/>
              </w:rPr>
              <w:t>в ФГОС ДО</w:t>
            </w:r>
          </w:p>
          <w:p w:rsidR="005E6236" w:rsidRPr="00E662CA" w:rsidRDefault="005E6236" w:rsidP="005E6236">
            <w:pPr>
              <w:shd w:val="clear" w:color="auto" w:fill="FFFFFF"/>
              <w:ind w:firstLine="709"/>
              <w:jc w:val="both"/>
              <w:rPr>
                <w:color w:val="000000"/>
              </w:rPr>
            </w:pPr>
            <w:r w:rsidRPr="00E662CA">
              <w:rPr>
                <w:color w:val="000000"/>
              </w:rPr>
              <w:t xml:space="preserve">- развитие интересов детей, любознательности и познавательной мотивации; </w:t>
            </w:r>
          </w:p>
          <w:p w:rsidR="005E6236" w:rsidRPr="00E662CA" w:rsidRDefault="005E6236" w:rsidP="005E6236">
            <w:pPr>
              <w:shd w:val="clear" w:color="auto" w:fill="FFFFFF"/>
              <w:ind w:firstLine="709"/>
              <w:jc w:val="both"/>
              <w:rPr>
                <w:color w:val="000000"/>
              </w:rPr>
            </w:pPr>
            <w:r w:rsidRPr="00E662CA">
              <w:rPr>
                <w:color w:val="000000"/>
              </w:rPr>
              <w:t>- формирование познавательных действий, становление сознания; развитие воображения и творческой активности;</w:t>
            </w:r>
          </w:p>
          <w:p w:rsidR="005E6236" w:rsidRPr="00E662CA" w:rsidRDefault="005E6236" w:rsidP="005E6236">
            <w:pPr>
              <w:shd w:val="clear" w:color="auto" w:fill="FFFFFF"/>
              <w:ind w:firstLine="709"/>
              <w:jc w:val="both"/>
              <w:rPr>
                <w:color w:val="000000"/>
              </w:rPr>
            </w:pPr>
            <w:r w:rsidRPr="00E662CA">
              <w:rPr>
                <w:color w:val="000000"/>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5E6236" w:rsidRPr="00E662CA" w:rsidRDefault="005E6236" w:rsidP="005E6236">
            <w:pPr>
              <w:shd w:val="clear" w:color="auto" w:fill="FFFFFF"/>
              <w:ind w:firstLine="709"/>
              <w:jc w:val="both"/>
              <w:rPr>
                <w:color w:val="000000"/>
              </w:rPr>
            </w:pPr>
            <w:r w:rsidRPr="00E662CA">
              <w:rPr>
                <w:color w:val="000000"/>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5E6236" w:rsidRDefault="005E6236" w:rsidP="005E6236">
            <w:pPr>
              <w:shd w:val="clear" w:color="auto" w:fill="FFFFFF"/>
              <w:ind w:firstLine="709"/>
              <w:jc w:val="both"/>
              <w:rPr>
                <w:color w:val="000000"/>
              </w:rPr>
            </w:pPr>
            <w:r w:rsidRPr="00E662CA">
              <w:rPr>
                <w:color w:val="000000"/>
              </w:rPr>
              <w:t>- формирование первичных представлений о планете Земля как общем доме людей, об особенностях ее природы, многообразии стран и народов мира.</w:t>
            </w:r>
          </w:p>
          <w:p w:rsidR="00F22202" w:rsidRDefault="00F22202" w:rsidP="005E6236">
            <w:pPr>
              <w:shd w:val="clear" w:color="auto" w:fill="FFFFFF"/>
              <w:ind w:firstLine="709"/>
              <w:jc w:val="both"/>
              <w:rPr>
                <w:b/>
                <w:bCs/>
                <w:i/>
                <w:iCs/>
              </w:rPr>
            </w:pPr>
            <w:r w:rsidRPr="00F22202">
              <w:rPr>
                <w:bCs/>
                <w:iCs/>
                <w:color w:val="0070C0"/>
              </w:rPr>
              <w:t>Вариативная часть</w:t>
            </w:r>
          </w:p>
          <w:p w:rsidR="005E6236" w:rsidRPr="00B2566E" w:rsidRDefault="00F22202" w:rsidP="005E6236">
            <w:pPr>
              <w:shd w:val="clear" w:color="auto" w:fill="FFFFFF"/>
              <w:ind w:firstLine="709"/>
              <w:jc w:val="both"/>
              <w:rPr>
                <w:i/>
                <w:color w:val="000000"/>
              </w:rPr>
            </w:pPr>
            <w:r>
              <w:rPr>
                <w:b/>
                <w:bCs/>
                <w:i/>
                <w:iCs/>
              </w:rPr>
              <w:t>- ф</w:t>
            </w:r>
            <w:r w:rsidR="005E6236" w:rsidRPr="00B2566E">
              <w:rPr>
                <w:b/>
                <w:bCs/>
                <w:i/>
                <w:iCs/>
              </w:rPr>
              <w:t>ормировать  знания  о себе, о Республике Башкортостан, представление  о социокультурных ценностях своего  народа, о традициях и праздниках башкирского народа и народов, проживающих на территории РБ</w:t>
            </w:r>
          </w:p>
        </w:tc>
      </w:tr>
      <w:tr w:rsidR="005E6236" w:rsidTr="004C5A19">
        <w:trPr>
          <w:gridAfter w:val="1"/>
          <w:wAfter w:w="413" w:type="dxa"/>
          <w:trHeight w:val="764"/>
        </w:trPr>
        <w:tc>
          <w:tcPr>
            <w:tcW w:w="3090" w:type="dxa"/>
            <w:gridSpan w:val="2"/>
          </w:tcPr>
          <w:p w:rsidR="005E6236" w:rsidRPr="00E662CA" w:rsidRDefault="005E6236" w:rsidP="005E6236">
            <w:pPr>
              <w:textAlignment w:val="baseline"/>
            </w:pPr>
            <w:r w:rsidRPr="00E662CA">
              <w:rPr>
                <w:rFonts w:eastAsia="+mn-ea" w:cs="Arial"/>
                <w:color w:val="000000"/>
                <w:kern w:val="24"/>
              </w:rPr>
              <w:t>Содержательные</w:t>
            </w:r>
          </w:p>
          <w:p w:rsidR="005E6236" w:rsidRDefault="005E6236" w:rsidP="005E6236">
            <w:pPr>
              <w:shd w:val="clear" w:color="auto" w:fill="FFFFFF"/>
              <w:ind w:firstLine="709"/>
              <w:jc w:val="both"/>
              <w:rPr>
                <w:color w:val="000000"/>
              </w:rPr>
            </w:pPr>
            <w:r w:rsidRPr="00E662CA">
              <w:rPr>
                <w:rFonts w:eastAsia="+mn-ea" w:cs="Arial"/>
                <w:color w:val="000000"/>
                <w:kern w:val="24"/>
              </w:rPr>
              <w:t>модули</w:t>
            </w:r>
          </w:p>
          <w:p w:rsidR="005E6236" w:rsidRPr="00E662CA" w:rsidRDefault="005E6236" w:rsidP="005E6236">
            <w:pPr>
              <w:shd w:val="clear" w:color="auto" w:fill="FFFFFF"/>
              <w:ind w:firstLine="709"/>
              <w:jc w:val="both"/>
              <w:rPr>
                <w:b/>
              </w:rPr>
            </w:pPr>
          </w:p>
        </w:tc>
        <w:tc>
          <w:tcPr>
            <w:tcW w:w="7047" w:type="dxa"/>
            <w:gridSpan w:val="11"/>
          </w:tcPr>
          <w:p w:rsidR="005E6236" w:rsidRDefault="005E6236" w:rsidP="005E6236">
            <w:pPr>
              <w:jc w:val="both"/>
            </w:pPr>
            <w:r>
              <w:t xml:space="preserve">- </w:t>
            </w:r>
            <w:r w:rsidRPr="00E662CA">
              <w:t>Сенсорная  культура;</w:t>
            </w:r>
          </w:p>
          <w:p w:rsidR="005E6236" w:rsidRPr="00E662CA" w:rsidRDefault="005E6236" w:rsidP="005E6236">
            <w:pPr>
              <w:jc w:val="both"/>
            </w:pPr>
            <w:r>
              <w:t xml:space="preserve">- </w:t>
            </w:r>
            <w:r w:rsidRPr="00E662CA">
              <w:t>ФЭМП;</w:t>
            </w:r>
          </w:p>
          <w:p w:rsidR="005E6236" w:rsidRPr="00E662CA" w:rsidRDefault="005E6236" w:rsidP="005E6236">
            <w:pPr>
              <w:rPr>
                <w:b/>
              </w:rPr>
            </w:pPr>
            <w:r>
              <w:t xml:space="preserve">- </w:t>
            </w:r>
            <w:r w:rsidRPr="00E662CA">
              <w:t>Расширение кругозора</w:t>
            </w:r>
          </w:p>
        </w:tc>
      </w:tr>
      <w:tr w:rsidR="005E6236" w:rsidTr="00F22202">
        <w:trPr>
          <w:gridAfter w:val="1"/>
          <w:wAfter w:w="413" w:type="dxa"/>
          <w:trHeight w:val="3841"/>
        </w:trPr>
        <w:tc>
          <w:tcPr>
            <w:tcW w:w="3090" w:type="dxa"/>
            <w:gridSpan w:val="2"/>
          </w:tcPr>
          <w:p w:rsidR="005E6236" w:rsidRDefault="005E6236" w:rsidP="005E6236">
            <w:pPr>
              <w:shd w:val="clear" w:color="auto" w:fill="FFFFFF"/>
              <w:jc w:val="both"/>
              <w:rPr>
                <w:rFonts w:eastAsia="+mn-ea" w:cs="Arial"/>
                <w:color w:val="000000"/>
                <w:kern w:val="24"/>
              </w:rPr>
            </w:pPr>
            <w:r w:rsidRPr="00E662CA">
              <w:lastRenderedPageBreak/>
              <w:t>Интеграция модулей</w:t>
            </w:r>
          </w:p>
        </w:tc>
        <w:tc>
          <w:tcPr>
            <w:tcW w:w="7047" w:type="dxa"/>
            <w:gridSpan w:val="11"/>
          </w:tcPr>
          <w:p w:rsidR="005E6236" w:rsidRPr="00E662CA" w:rsidRDefault="005E6236" w:rsidP="005E6236">
            <w:pPr>
              <w:ind w:firstLine="360"/>
              <w:jc w:val="both"/>
            </w:pPr>
            <w:r w:rsidRPr="00E662CA">
              <w:rPr>
                <w:b/>
              </w:rPr>
              <w:t>Чтение художественной литературы</w:t>
            </w:r>
            <w:r w:rsidRPr="00E662CA">
              <w:t xml:space="preserve"> – решение специфическими средствами идентичной основной задачи – формирования целостной картины мира.</w:t>
            </w:r>
          </w:p>
          <w:p w:rsidR="005E6236" w:rsidRPr="00E662CA" w:rsidRDefault="005E6236" w:rsidP="005E6236">
            <w:pPr>
              <w:ind w:firstLine="360"/>
              <w:jc w:val="both"/>
            </w:pPr>
            <w:r w:rsidRPr="00E662CA">
              <w:t>Коммуникация – развитие познавательно – исследовательской  и продуктивной деятельности в процессе свободного общения со сверстниками и взрослыми.</w:t>
            </w:r>
          </w:p>
          <w:p w:rsidR="005E6236" w:rsidRPr="00E662CA" w:rsidRDefault="005E6236" w:rsidP="005E6236">
            <w:pPr>
              <w:ind w:firstLine="360"/>
              <w:jc w:val="both"/>
            </w:pPr>
            <w:r w:rsidRPr="00E662CA">
              <w:rPr>
                <w:b/>
              </w:rPr>
              <w:t xml:space="preserve">Здоровье </w:t>
            </w:r>
            <w:r w:rsidRPr="00E662CA">
              <w:t>– расширение кругозора детей в части в представлений о здоровом образе жизни.</w:t>
            </w:r>
          </w:p>
          <w:p w:rsidR="005E6236" w:rsidRPr="00E662CA" w:rsidRDefault="005E6236" w:rsidP="005E6236">
            <w:pPr>
              <w:ind w:firstLine="360"/>
              <w:jc w:val="both"/>
            </w:pPr>
            <w:r w:rsidRPr="00E662CA">
              <w:rPr>
                <w:b/>
              </w:rPr>
              <w:t>Формирование целостной картины мира и расширение кругозора</w:t>
            </w:r>
            <w:r w:rsidRPr="00E662CA">
              <w:t xml:space="preserve"> в части представлений о себе, семье, обществе, государстве, мире.</w:t>
            </w:r>
          </w:p>
          <w:p w:rsidR="005E6236" w:rsidRPr="00E662CA" w:rsidRDefault="005E6236" w:rsidP="005E6236">
            <w:pPr>
              <w:ind w:firstLine="360"/>
              <w:jc w:val="both"/>
            </w:pPr>
            <w:r w:rsidRPr="00E662CA">
              <w:rPr>
                <w:b/>
              </w:rPr>
              <w:t>Труд</w:t>
            </w:r>
            <w:r w:rsidRPr="00E662CA">
              <w:t xml:space="preserve"> – расширение представлений о труде взрослых.</w:t>
            </w:r>
          </w:p>
          <w:p w:rsidR="005E6236" w:rsidRPr="00F22202" w:rsidRDefault="005E6236" w:rsidP="00F22202">
            <w:pPr>
              <w:rPr>
                <w:b/>
              </w:rPr>
            </w:pPr>
            <w:r w:rsidRPr="00E662CA">
              <w:rPr>
                <w:b/>
              </w:rPr>
              <w:t>Безопасность</w:t>
            </w:r>
            <w:r w:rsidRPr="00E662CA">
              <w:t xml:space="preserve"> – расширение представлений о собственной жизнедеятельности и безопасности окружающего мира.</w:t>
            </w:r>
          </w:p>
        </w:tc>
      </w:tr>
      <w:tr w:rsidR="005E6236" w:rsidTr="004C5A19">
        <w:trPr>
          <w:gridAfter w:val="1"/>
          <w:wAfter w:w="413" w:type="dxa"/>
        </w:trPr>
        <w:tc>
          <w:tcPr>
            <w:tcW w:w="10137" w:type="dxa"/>
            <w:gridSpan w:val="13"/>
          </w:tcPr>
          <w:p w:rsidR="005E6236" w:rsidRPr="00E662CA" w:rsidRDefault="005E6236" w:rsidP="005E6236">
            <w:pPr>
              <w:rPr>
                <w:b/>
              </w:rPr>
            </w:pPr>
            <w:r w:rsidRPr="00E662CA">
              <w:rPr>
                <w:b/>
              </w:rPr>
              <w:t>Познавательное  развитие дошкольников</w:t>
            </w:r>
          </w:p>
        </w:tc>
      </w:tr>
      <w:tr w:rsidR="005E6236" w:rsidRPr="00EE1AB9" w:rsidTr="004C5A19">
        <w:trPr>
          <w:gridAfter w:val="1"/>
          <w:wAfter w:w="413" w:type="dxa"/>
        </w:trPr>
        <w:tc>
          <w:tcPr>
            <w:tcW w:w="3131" w:type="dxa"/>
            <w:gridSpan w:val="3"/>
          </w:tcPr>
          <w:p w:rsidR="005E6236" w:rsidRPr="00E662CA" w:rsidRDefault="005E6236" w:rsidP="005E6236">
            <w:r w:rsidRPr="00E662CA">
              <w:t>Развитие мышления, памяти, внимания</w:t>
            </w:r>
          </w:p>
        </w:tc>
        <w:tc>
          <w:tcPr>
            <w:tcW w:w="3139" w:type="dxa"/>
            <w:gridSpan w:val="7"/>
            <w:vMerge w:val="restart"/>
          </w:tcPr>
          <w:p w:rsidR="005E6236" w:rsidRPr="00E662CA" w:rsidRDefault="005E6236" w:rsidP="005E6236">
            <w:r w:rsidRPr="00E662CA">
              <w:t>Развитие любознательности</w:t>
            </w:r>
          </w:p>
        </w:tc>
        <w:tc>
          <w:tcPr>
            <w:tcW w:w="3867" w:type="dxa"/>
            <w:gridSpan w:val="3"/>
            <w:vMerge w:val="restart"/>
          </w:tcPr>
          <w:p w:rsidR="005E6236" w:rsidRPr="00E662CA" w:rsidRDefault="005E6236" w:rsidP="005E6236">
            <w:r w:rsidRPr="00E662CA">
              <w:t xml:space="preserve">Формирование специальных способов ориентации </w:t>
            </w:r>
          </w:p>
        </w:tc>
      </w:tr>
      <w:tr w:rsidR="005E6236" w:rsidRPr="00EE1AB9" w:rsidTr="004C5A19">
        <w:trPr>
          <w:gridAfter w:val="1"/>
          <w:wAfter w:w="413" w:type="dxa"/>
        </w:trPr>
        <w:tc>
          <w:tcPr>
            <w:tcW w:w="3131" w:type="dxa"/>
            <w:gridSpan w:val="3"/>
          </w:tcPr>
          <w:p w:rsidR="005E6236" w:rsidRPr="00E662CA" w:rsidRDefault="005E6236" w:rsidP="005E6236">
            <w:r w:rsidRPr="00E662CA">
              <w:t>Различные виды деятельности</w:t>
            </w:r>
          </w:p>
        </w:tc>
        <w:tc>
          <w:tcPr>
            <w:tcW w:w="3139" w:type="dxa"/>
            <w:gridSpan w:val="7"/>
            <w:vMerge/>
          </w:tcPr>
          <w:p w:rsidR="005E6236" w:rsidRPr="00E662CA" w:rsidRDefault="005E6236" w:rsidP="005E6236"/>
        </w:tc>
        <w:tc>
          <w:tcPr>
            <w:tcW w:w="3867" w:type="dxa"/>
            <w:gridSpan w:val="3"/>
            <w:vMerge/>
          </w:tcPr>
          <w:p w:rsidR="005E6236" w:rsidRPr="00E662CA" w:rsidRDefault="005E6236" w:rsidP="005E6236"/>
        </w:tc>
      </w:tr>
      <w:tr w:rsidR="005E6236" w:rsidRPr="00EE1AB9" w:rsidTr="004C5A19">
        <w:trPr>
          <w:gridAfter w:val="1"/>
          <w:wAfter w:w="413" w:type="dxa"/>
        </w:trPr>
        <w:tc>
          <w:tcPr>
            <w:tcW w:w="3131" w:type="dxa"/>
            <w:gridSpan w:val="3"/>
          </w:tcPr>
          <w:p w:rsidR="005E6236" w:rsidRPr="00E662CA" w:rsidRDefault="005E6236" w:rsidP="005E6236">
            <w:r w:rsidRPr="00E662CA">
              <w:t>Вопросы детей</w:t>
            </w:r>
          </w:p>
        </w:tc>
        <w:tc>
          <w:tcPr>
            <w:tcW w:w="3139" w:type="dxa"/>
            <w:gridSpan w:val="7"/>
          </w:tcPr>
          <w:p w:rsidR="005E6236" w:rsidRPr="00E662CA" w:rsidRDefault="005E6236" w:rsidP="005E6236">
            <w:r w:rsidRPr="00E662CA">
              <w:t>Развитие познавательной мотивации</w:t>
            </w:r>
          </w:p>
        </w:tc>
        <w:tc>
          <w:tcPr>
            <w:tcW w:w="3867" w:type="dxa"/>
            <w:gridSpan w:val="3"/>
          </w:tcPr>
          <w:p w:rsidR="005E6236" w:rsidRPr="00E662CA" w:rsidRDefault="005E6236" w:rsidP="005E6236">
            <w:r w:rsidRPr="00E662CA">
              <w:t>Экспериментирование с природным материалом</w:t>
            </w:r>
          </w:p>
        </w:tc>
      </w:tr>
      <w:tr w:rsidR="005E6236" w:rsidRPr="00EE1AB9" w:rsidTr="004C5A19">
        <w:trPr>
          <w:gridAfter w:val="1"/>
          <w:wAfter w:w="413" w:type="dxa"/>
        </w:trPr>
        <w:tc>
          <w:tcPr>
            <w:tcW w:w="3131" w:type="dxa"/>
            <w:gridSpan w:val="3"/>
          </w:tcPr>
          <w:p w:rsidR="005E6236" w:rsidRPr="00E662CA" w:rsidRDefault="005E6236" w:rsidP="005E6236">
            <w:r w:rsidRPr="00E662CA">
              <w:t>Занятия по развитию логики</w:t>
            </w:r>
          </w:p>
        </w:tc>
        <w:tc>
          <w:tcPr>
            <w:tcW w:w="3139" w:type="dxa"/>
            <w:gridSpan w:val="7"/>
            <w:vMerge w:val="restart"/>
          </w:tcPr>
          <w:p w:rsidR="005E6236" w:rsidRPr="00E662CA" w:rsidRDefault="005E6236" w:rsidP="005E6236">
            <w:r w:rsidRPr="00E662CA">
              <w:t xml:space="preserve"> Развитие воображения  и творческой активности</w:t>
            </w:r>
          </w:p>
        </w:tc>
        <w:tc>
          <w:tcPr>
            <w:tcW w:w="3867" w:type="dxa"/>
            <w:gridSpan w:val="3"/>
            <w:vMerge w:val="restart"/>
          </w:tcPr>
          <w:p w:rsidR="005E6236" w:rsidRPr="00E662CA" w:rsidRDefault="005E6236" w:rsidP="005E6236">
            <w:r w:rsidRPr="00E662CA">
              <w:t>Использование схем, символов, знаков</w:t>
            </w:r>
          </w:p>
        </w:tc>
      </w:tr>
      <w:tr w:rsidR="005E6236" w:rsidRPr="00EE1AB9" w:rsidTr="004C5A19">
        <w:trPr>
          <w:gridAfter w:val="1"/>
          <w:wAfter w:w="413" w:type="dxa"/>
        </w:trPr>
        <w:tc>
          <w:tcPr>
            <w:tcW w:w="3131" w:type="dxa"/>
            <w:gridSpan w:val="3"/>
          </w:tcPr>
          <w:p w:rsidR="005E6236" w:rsidRPr="00E662CA" w:rsidRDefault="005E6236" w:rsidP="005E6236">
            <w:r w:rsidRPr="00E662CA">
              <w:t>Развивающие игры</w:t>
            </w:r>
          </w:p>
        </w:tc>
        <w:tc>
          <w:tcPr>
            <w:tcW w:w="3139" w:type="dxa"/>
            <w:gridSpan w:val="7"/>
            <w:vMerge/>
          </w:tcPr>
          <w:p w:rsidR="005E6236" w:rsidRPr="00E662CA" w:rsidRDefault="005E6236" w:rsidP="005E6236"/>
        </w:tc>
        <w:tc>
          <w:tcPr>
            <w:tcW w:w="3867" w:type="dxa"/>
            <w:gridSpan w:val="3"/>
            <w:vMerge/>
          </w:tcPr>
          <w:p w:rsidR="005E6236" w:rsidRPr="00E662CA" w:rsidRDefault="005E6236" w:rsidP="005E6236"/>
        </w:tc>
      </w:tr>
      <w:tr w:rsidR="005E6236" w:rsidRPr="00E662CA" w:rsidTr="004C5A19">
        <w:tc>
          <w:tcPr>
            <w:tcW w:w="10550" w:type="dxa"/>
            <w:gridSpan w:val="14"/>
          </w:tcPr>
          <w:p w:rsidR="005E6236" w:rsidRPr="00011749" w:rsidRDefault="005E6236" w:rsidP="005E6236">
            <w:pPr>
              <w:rPr>
                <w:b/>
              </w:rPr>
            </w:pPr>
            <w:r w:rsidRPr="00E662CA">
              <w:rPr>
                <w:b/>
              </w:rPr>
              <w:t>Педагогические условия успешного и полноценного интеллектуального развития детей дошкольного возраста</w:t>
            </w:r>
          </w:p>
        </w:tc>
      </w:tr>
      <w:tr w:rsidR="005E6236" w:rsidRPr="00E662CA" w:rsidTr="004C5A19">
        <w:tc>
          <w:tcPr>
            <w:tcW w:w="4302" w:type="dxa"/>
            <w:gridSpan w:val="6"/>
          </w:tcPr>
          <w:p w:rsidR="005E6236" w:rsidRPr="00E662CA" w:rsidRDefault="005E6236" w:rsidP="005E6236">
            <w:r w:rsidRPr="00E662CA">
              <w:rPr>
                <w:b/>
              </w:rPr>
              <w:t>Обеспечение использования</w:t>
            </w:r>
            <w:r w:rsidRPr="00E662CA">
              <w:t xml:space="preserve"> собственных, в том числе </w:t>
            </w:r>
          </w:p>
          <w:p w:rsidR="005E6236" w:rsidRPr="00E662CA" w:rsidRDefault="005E6236" w:rsidP="005E6236">
            <w:r w:rsidRPr="00E662CA">
              <w:t xml:space="preserve">«ручных», </w:t>
            </w:r>
            <w:r w:rsidRPr="00E662CA">
              <w:rPr>
                <w:b/>
              </w:rPr>
              <w:t xml:space="preserve">действий </w:t>
            </w:r>
            <w:r w:rsidRPr="00E662CA">
              <w:t>в познании различных количественных групп,</w:t>
            </w:r>
          </w:p>
          <w:p w:rsidR="005E6236" w:rsidRPr="00E662CA" w:rsidRDefault="005E6236" w:rsidP="005E6236">
            <w:r w:rsidRPr="00E662CA">
              <w:t>дающих возможность накопления чувственного опыта предметно - количественного содержания</w:t>
            </w:r>
          </w:p>
        </w:tc>
        <w:tc>
          <w:tcPr>
            <w:tcW w:w="342" w:type="dxa"/>
          </w:tcPr>
          <w:p w:rsidR="005E6236" w:rsidRPr="00E662CA" w:rsidRDefault="005E6236" w:rsidP="005E6236"/>
          <w:p w:rsidR="005E6236" w:rsidRPr="00E662CA" w:rsidRDefault="005E6236" w:rsidP="005E6236"/>
          <w:p w:rsidR="005E6236" w:rsidRPr="00E662CA" w:rsidRDefault="005E6236" w:rsidP="005E6236"/>
          <w:p w:rsidR="005E6236" w:rsidRPr="00E662CA" w:rsidRDefault="005E6236" w:rsidP="005E6236"/>
          <w:p w:rsidR="005E6236" w:rsidRPr="00E662CA" w:rsidRDefault="005E6236" w:rsidP="005E6236"/>
          <w:p w:rsidR="005E6236" w:rsidRPr="00E662CA" w:rsidRDefault="005E6236" w:rsidP="005E6236"/>
        </w:tc>
        <w:tc>
          <w:tcPr>
            <w:tcW w:w="5906" w:type="dxa"/>
            <w:gridSpan w:val="7"/>
          </w:tcPr>
          <w:p w:rsidR="005E6236" w:rsidRPr="00E662CA" w:rsidRDefault="005E6236" w:rsidP="005E6236">
            <w:r w:rsidRPr="00E662CA">
              <w:rPr>
                <w:b/>
              </w:rPr>
              <w:t>Использование разнообразного дидактического наглядного материала</w:t>
            </w:r>
            <w:r w:rsidRPr="00E662CA">
              <w:t>, способствующего выполнению  каждым ребенком действий с различными предметами, величинами</w:t>
            </w:r>
          </w:p>
        </w:tc>
      </w:tr>
      <w:tr w:rsidR="005E6236" w:rsidRPr="00E662CA" w:rsidTr="004C5A19">
        <w:tc>
          <w:tcPr>
            <w:tcW w:w="3936" w:type="dxa"/>
            <w:gridSpan w:val="4"/>
            <w:vMerge w:val="restart"/>
          </w:tcPr>
          <w:p w:rsidR="005E6236" w:rsidRPr="00E662CA" w:rsidRDefault="005E6236" w:rsidP="005E6236">
            <w:r w:rsidRPr="00E662CA">
              <w:rPr>
                <w:b/>
              </w:rPr>
              <w:t>Организация речевого общения детей,</w:t>
            </w:r>
            <w:r w:rsidRPr="00E662CA">
              <w:t xml:space="preserve"> обеспечивающего самостоятельное использование слов, обозначающих математические понятия, явления окружающей действительности</w:t>
            </w:r>
          </w:p>
        </w:tc>
        <w:tc>
          <w:tcPr>
            <w:tcW w:w="850" w:type="dxa"/>
            <w:gridSpan w:val="4"/>
            <w:vMerge w:val="restart"/>
          </w:tcPr>
          <w:p w:rsidR="005E6236" w:rsidRPr="00E662CA" w:rsidRDefault="005E6236" w:rsidP="005E6236"/>
        </w:tc>
        <w:tc>
          <w:tcPr>
            <w:tcW w:w="5764" w:type="dxa"/>
            <w:gridSpan w:val="6"/>
          </w:tcPr>
          <w:p w:rsidR="005E6236" w:rsidRPr="00E662CA" w:rsidRDefault="005E6236" w:rsidP="005E6236">
            <w:r w:rsidRPr="00E662CA">
              <w:rPr>
                <w:b/>
              </w:rPr>
              <w:t>Организация обучения детей</w:t>
            </w:r>
            <w:r w:rsidRPr="00E662CA">
              <w:t xml:space="preserve">, предполагающая использование детьми </w:t>
            </w:r>
            <w:r w:rsidRPr="00E662CA">
              <w:rPr>
                <w:b/>
              </w:rPr>
              <w:t>совместных действий</w:t>
            </w:r>
            <w:r w:rsidRPr="00E662CA">
              <w:t xml:space="preserve"> в освоении различных понятий. Для этого на занятиях дети организуются в микрогруппы по 3-4 человека. Такая организация провоцирует </w:t>
            </w:r>
            <w:r w:rsidRPr="00E662CA">
              <w:rPr>
                <w:b/>
              </w:rPr>
              <w:t>активное речевое общение детей со сверстниками</w:t>
            </w:r>
          </w:p>
        </w:tc>
      </w:tr>
      <w:tr w:rsidR="005E6236" w:rsidTr="004C5A19">
        <w:tc>
          <w:tcPr>
            <w:tcW w:w="3936" w:type="dxa"/>
            <w:gridSpan w:val="4"/>
            <w:vMerge/>
          </w:tcPr>
          <w:p w:rsidR="005E6236" w:rsidRPr="00FB587A" w:rsidRDefault="005E6236" w:rsidP="005E6236"/>
        </w:tc>
        <w:tc>
          <w:tcPr>
            <w:tcW w:w="850" w:type="dxa"/>
            <w:gridSpan w:val="4"/>
            <w:vMerge/>
          </w:tcPr>
          <w:p w:rsidR="005E6236" w:rsidRPr="00FB587A" w:rsidRDefault="005E6236" w:rsidP="005E6236"/>
        </w:tc>
        <w:tc>
          <w:tcPr>
            <w:tcW w:w="5764" w:type="dxa"/>
            <w:gridSpan w:val="6"/>
          </w:tcPr>
          <w:p w:rsidR="005E6236" w:rsidRPr="00FB587A" w:rsidRDefault="005E6236" w:rsidP="005E6236"/>
        </w:tc>
      </w:tr>
      <w:tr w:rsidR="005E6236" w:rsidTr="004C5A19">
        <w:tc>
          <w:tcPr>
            <w:tcW w:w="3936" w:type="dxa"/>
            <w:gridSpan w:val="4"/>
            <w:vMerge/>
          </w:tcPr>
          <w:p w:rsidR="005E6236" w:rsidRPr="00FB587A" w:rsidRDefault="005E6236" w:rsidP="005E6236"/>
        </w:tc>
        <w:tc>
          <w:tcPr>
            <w:tcW w:w="850" w:type="dxa"/>
            <w:gridSpan w:val="4"/>
            <w:vMerge/>
          </w:tcPr>
          <w:p w:rsidR="005E6236" w:rsidRPr="00FB587A" w:rsidRDefault="005E6236" w:rsidP="005E6236"/>
        </w:tc>
        <w:tc>
          <w:tcPr>
            <w:tcW w:w="5764" w:type="dxa"/>
            <w:gridSpan w:val="6"/>
          </w:tcPr>
          <w:p w:rsidR="005E6236" w:rsidRPr="00FB587A" w:rsidRDefault="005E6236" w:rsidP="005E6236">
            <w:r w:rsidRPr="00FB587A">
              <w:rPr>
                <w:b/>
              </w:rPr>
              <w:t>Организация разнообразных форм взаимодействия</w:t>
            </w:r>
            <w:r w:rsidRPr="00FB587A">
              <w:t>: «педагог - дети», «дети - дети».</w:t>
            </w:r>
          </w:p>
        </w:tc>
      </w:tr>
      <w:tr w:rsidR="005E6236" w:rsidTr="004C5A19">
        <w:tc>
          <w:tcPr>
            <w:tcW w:w="4077" w:type="dxa"/>
            <w:gridSpan w:val="5"/>
          </w:tcPr>
          <w:p w:rsidR="005E6236" w:rsidRPr="00FB587A" w:rsidRDefault="005E6236" w:rsidP="005E6236">
            <w:pPr>
              <w:rPr>
                <w:b/>
              </w:rPr>
            </w:pPr>
            <w:r w:rsidRPr="00FB587A">
              <w:rPr>
                <w:b/>
              </w:rPr>
              <w:t xml:space="preserve">Позиция педагога </w:t>
            </w:r>
            <w:r w:rsidRPr="00FB587A">
              <w:t xml:space="preserve">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заключается </w:t>
            </w:r>
            <w:r w:rsidRPr="00FB587A">
              <w:rPr>
                <w:b/>
              </w:rPr>
              <w:t>в организации ситуаций для познания детьми отношений между предметами</w:t>
            </w:r>
            <w:r w:rsidRPr="00FB587A">
              <w:t xml:space="preserve">, когда ребенок сохраняет в процессе  обучения </w:t>
            </w:r>
            <w:r w:rsidRPr="00FB587A">
              <w:lastRenderedPageBreak/>
              <w:t>чувство комфортности и уверенности в собственных силах</w:t>
            </w:r>
          </w:p>
        </w:tc>
        <w:tc>
          <w:tcPr>
            <w:tcW w:w="3261" w:type="dxa"/>
            <w:gridSpan w:val="6"/>
          </w:tcPr>
          <w:p w:rsidR="005E6236" w:rsidRPr="00FB587A" w:rsidRDefault="005E6236" w:rsidP="005E6236">
            <w:r w:rsidRPr="00FB587A">
              <w:rPr>
                <w:b/>
              </w:rPr>
              <w:lastRenderedPageBreak/>
              <w:t>Психологическая перестройка</w:t>
            </w:r>
            <w:r w:rsidRPr="00FB587A">
              <w:t xml:space="preserve"> позиции педагога на </w:t>
            </w:r>
            <w:r w:rsidRPr="00FB587A">
              <w:rPr>
                <w:b/>
              </w:rPr>
              <w:t>личностно-ориентированное взаимодействие</w:t>
            </w:r>
            <w:r w:rsidRPr="00FB587A">
              <w:t xml:space="preserve"> с ребенком в процессе обучения, содержанием которого является </w:t>
            </w:r>
            <w:r w:rsidRPr="00FB587A">
              <w:rPr>
                <w:b/>
              </w:rPr>
              <w:t xml:space="preserve">формирование у детей способов приобретения знаний </w:t>
            </w:r>
            <w:r w:rsidRPr="00FB587A">
              <w:t xml:space="preserve">в </w:t>
            </w:r>
            <w:r w:rsidRPr="00FB587A">
              <w:lastRenderedPageBreak/>
              <w:t>ходе специально организованной самостоятельной деятельности</w:t>
            </w:r>
          </w:p>
        </w:tc>
        <w:tc>
          <w:tcPr>
            <w:tcW w:w="3212" w:type="dxa"/>
            <w:gridSpan w:val="3"/>
          </w:tcPr>
          <w:p w:rsidR="005E6236" w:rsidRPr="00FB587A" w:rsidRDefault="005E6236" w:rsidP="005E6236">
            <w:r w:rsidRPr="00FB587A">
              <w:rPr>
                <w:b/>
              </w:rPr>
              <w:lastRenderedPageBreak/>
              <w:t>Фиксация успеха</w:t>
            </w:r>
            <w:r w:rsidRPr="00FB587A">
              <w:t xml:space="preserve">, достигнутого ребенком, его </w:t>
            </w:r>
            <w:r w:rsidRPr="00FB587A">
              <w:rPr>
                <w:b/>
              </w:rPr>
              <w:t>аргументация</w:t>
            </w:r>
            <w:r w:rsidRPr="00FB587A">
              <w:t xml:space="preserve"> создает положительный эмоциональный фон для проведения обучения, способствует возникновению познавательного интереса</w:t>
            </w:r>
          </w:p>
        </w:tc>
      </w:tr>
      <w:tr w:rsidR="005E6236" w:rsidRPr="00653A31" w:rsidTr="004C5A19">
        <w:trPr>
          <w:gridAfter w:val="1"/>
          <w:wAfter w:w="413" w:type="dxa"/>
        </w:trPr>
        <w:tc>
          <w:tcPr>
            <w:tcW w:w="10137" w:type="dxa"/>
            <w:gridSpan w:val="13"/>
          </w:tcPr>
          <w:p w:rsidR="005E6236" w:rsidRPr="00F22202" w:rsidRDefault="005E6236" w:rsidP="005E6236">
            <w:pPr>
              <w:jc w:val="center"/>
              <w:rPr>
                <w:b/>
                <w:bCs/>
              </w:rPr>
            </w:pPr>
            <w:r w:rsidRPr="00F22202">
              <w:rPr>
                <w:b/>
                <w:bCs/>
              </w:rPr>
              <w:lastRenderedPageBreak/>
              <w:t>Формы работы по освоению образовательной области</w:t>
            </w:r>
          </w:p>
        </w:tc>
      </w:tr>
      <w:tr w:rsidR="005E6236" w:rsidRPr="00653A31" w:rsidTr="004C5A19">
        <w:trPr>
          <w:gridAfter w:val="1"/>
          <w:wAfter w:w="413" w:type="dxa"/>
        </w:trPr>
        <w:tc>
          <w:tcPr>
            <w:tcW w:w="2540" w:type="dxa"/>
          </w:tcPr>
          <w:p w:rsidR="005E6236" w:rsidRPr="00011749" w:rsidRDefault="005E6236" w:rsidP="005E6236">
            <w:pPr>
              <w:jc w:val="both"/>
              <w:rPr>
                <w:b/>
              </w:rPr>
            </w:pPr>
            <w:r w:rsidRPr="00011749">
              <w:rPr>
                <w:b/>
              </w:rPr>
              <w:t>Режимные  моменты (утренний отрезок времени, прогулка, вечерний отрезок времени)</w:t>
            </w:r>
          </w:p>
          <w:p w:rsidR="005E6236" w:rsidRPr="00011749" w:rsidRDefault="005E6236" w:rsidP="005E6236">
            <w:pPr>
              <w:jc w:val="both"/>
            </w:pPr>
            <w:r w:rsidRPr="00011749">
              <w:t>наблюдение;</w:t>
            </w:r>
          </w:p>
          <w:p w:rsidR="005E6236" w:rsidRPr="00011749" w:rsidRDefault="005E6236" w:rsidP="005E6236">
            <w:pPr>
              <w:jc w:val="both"/>
            </w:pPr>
            <w:r w:rsidRPr="00011749">
              <w:t>игры-экспериментирования;</w:t>
            </w:r>
          </w:p>
          <w:p w:rsidR="005E6236" w:rsidRPr="00011749" w:rsidRDefault="005E6236" w:rsidP="005E6236">
            <w:pPr>
              <w:jc w:val="both"/>
            </w:pPr>
            <w:r w:rsidRPr="00011749">
              <w:t>проблемные ситуации; развивающие игры;</w:t>
            </w:r>
          </w:p>
          <w:p w:rsidR="005E6236" w:rsidRPr="00011749" w:rsidRDefault="005E6236" w:rsidP="005E6236">
            <w:pPr>
              <w:jc w:val="both"/>
            </w:pPr>
            <w:r w:rsidRPr="00011749">
              <w:t>рассматривание;</w:t>
            </w:r>
          </w:p>
          <w:p w:rsidR="005E6236" w:rsidRPr="00011749" w:rsidRDefault="005E6236" w:rsidP="005E6236">
            <w:pPr>
              <w:jc w:val="both"/>
            </w:pPr>
            <w:r w:rsidRPr="00011749">
              <w:t>объяснение;</w:t>
            </w:r>
          </w:p>
          <w:p w:rsidR="005E6236" w:rsidRPr="00011749" w:rsidRDefault="005E6236" w:rsidP="005E6236">
            <w:pPr>
              <w:jc w:val="both"/>
            </w:pPr>
            <w:r w:rsidRPr="00011749">
              <w:t>игровые упражнения;</w:t>
            </w:r>
          </w:p>
          <w:p w:rsidR="005E6236" w:rsidRPr="00011749" w:rsidRDefault="005E6236" w:rsidP="005E6236">
            <w:pPr>
              <w:jc w:val="both"/>
            </w:pPr>
            <w:r w:rsidRPr="00011749">
              <w:t>напоминание;</w:t>
            </w:r>
          </w:p>
          <w:p w:rsidR="005E6236" w:rsidRPr="00011749" w:rsidRDefault="005E6236" w:rsidP="005E6236">
            <w:pPr>
              <w:jc w:val="both"/>
            </w:pPr>
            <w:r w:rsidRPr="00011749">
              <w:t>моделирование;</w:t>
            </w:r>
          </w:p>
          <w:p w:rsidR="005E6236" w:rsidRPr="00011749" w:rsidRDefault="005E6236" w:rsidP="005E6236">
            <w:pPr>
              <w:jc w:val="both"/>
            </w:pPr>
            <w:r w:rsidRPr="00011749">
              <w:t>сюжетно-ролевая игра;</w:t>
            </w:r>
          </w:p>
          <w:p w:rsidR="005E6236" w:rsidRPr="00011749" w:rsidRDefault="005E6236" w:rsidP="005E6236">
            <w:pPr>
              <w:jc w:val="both"/>
            </w:pPr>
            <w:r w:rsidRPr="00011749">
              <w:t>игровые обучающие ситуации;</w:t>
            </w:r>
          </w:p>
          <w:p w:rsidR="005E6236" w:rsidRPr="00011749" w:rsidRDefault="005E6236" w:rsidP="005E6236">
            <w:pPr>
              <w:jc w:val="both"/>
            </w:pPr>
            <w:r w:rsidRPr="00011749">
              <w:t>исследовательская деятельность;</w:t>
            </w:r>
          </w:p>
          <w:p w:rsidR="005E6236" w:rsidRPr="00011749" w:rsidRDefault="005E6236" w:rsidP="005E6236">
            <w:pPr>
              <w:jc w:val="both"/>
            </w:pPr>
            <w:r w:rsidRPr="00011749">
              <w:t>конструирование;</w:t>
            </w:r>
          </w:p>
          <w:p w:rsidR="005E6236" w:rsidRPr="00011749" w:rsidRDefault="005E6236" w:rsidP="005E6236">
            <w:pPr>
              <w:jc w:val="both"/>
            </w:pPr>
            <w:r w:rsidRPr="00011749">
              <w:t>экскурсии;</w:t>
            </w:r>
          </w:p>
          <w:p w:rsidR="005E6236" w:rsidRPr="00011749" w:rsidRDefault="005E6236" w:rsidP="005E6236">
            <w:pPr>
              <w:jc w:val="both"/>
            </w:pPr>
            <w:r w:rsidRPr="00011749">
              <w:t>рассказ;</w:t>
            </w:r>
          </w:p>
          <w:p w:rsidR="005E6236" w:rsidRPr="00011749" w:rsidRDefault="005E6236" w:rsidP="005E6236">
            <w:pPr>
              <w:jc w:val="both"/>
            </w:pPr>
            <w:r w:rsidRPr="00011749">
              <w:t>беседа;</w:t>
            </w:r>
          </w:p>
          <w:p w:rsidR="005E6236" w:rsidRPr="00011749" w:rsidRDefault="005E6236" w:rsidP="005E6236">
            <w:pPr>
              <w:jc w:val="both"/>
            </w:pPr>
            <w:r w:rsidRPr="00011749">
              <w:t>ситуативный разговор.</w:t>
            </w:r>
          </w:p>
        </w:tc>
        <w:tc>
          <w:tcPr>
            <w:tcW w:w="3097" w:type="dxa"/>
            <w:gridSpan w:val="8"/>
          </w:tcPr>
          <w:p w:rsidR="005E6236" w:rsidRPr="00011749" w:rsidRDefault="005E6236" w:rsidP="005E6236">
            <w:pPr>
              <w:jc w:val="both"/>
              <w:rPr>
                <w:b/>
              </w:rPr>
            </w:pPr>
            <w:r w:rsidRPr="00011749">
              <w:rPr>
                <w:b/>
              </w:rPr>
              <w:t>Совместная деятельность  педагогами с детьми.</w:t>
            </w:r>
          </w:p>
          <w:p w:rsidR="005E6236" w:rsidRPr="00011749" w:rsidRDefault="005E6236" w:rsidP="005E6236">
            <w:pPr>
              <w:jc w:val="both"/>
            </w:pPr>
          </w:p>
          <w:p w:rsidR="005E6236" w:rsidRPr="00011749" w:rsidRDefault="005E6236" w:rsidP="005E6236">
            <w:pPr>
              <w:jc w:val="both"/>
            </w:pPr>
          </w:p>
          <w:p w:rsidR="00F22202" w:rsidRDefault="00F22202" w:rsidP="005E6236">
            <w:pPr>
              <w:jc w:val="both"/>
            </w:pPr>
          </w:p>
          <w:p w:rsidR="005E6236" w:rsidRPr="00011749" w:rsidRDefault="005E6236" w:rsidP="005E6236">
            <w:pPr>
              <w:jc w:val="both"/>
            </w:pPr>
            <w:r w:rsidRPr="00011749">
              <w:t>занятие;</w:t>
            </w:r>
            <w:r w:rsidRPr="00011749">
              <w:br/>
              <w:t xml:space="preserve">наблюдение; </w:t>
            </w:r>
          </w:p>
          <w:p w:rsidR="005E6236" w:rsidRPr="00011749" w:rsidRDefault="005E6236" w:rsidP="005E6236">
            <w:pPr>
              <w:jc w:val="both"/>
            </w:pPr>
            <w:r w:rsidRPr="00011749">
              <w:t>беседа;</w:t>
            </w:r>
            <w:r w:rsidRPr="00011749">
              <w:br/>
              <w:t>рассказ;</w:t>
            </w:r>
          </w:p>
          <w:p w:rsidR="005E6236" w:rsidRPr="00011749" w:rsidRDefault="005E6236" w:rsidP="005E6236">
            <w:pPr>
              <w:jc w:val="both"/>
            </w:pPr>
            <w:r w:rsidRPr="00011749">
              <w:t>познавательная; игротека;</w:t>
            </w:r>
          </w:p>
          <w:p w:rsidR="005E6236" w:rsidRPr="00011749" w:rsidRDefault="005E6236" w:rsidP="005E6236">
            <w:pPr>
              <w:jc w:val="both"/>
            </w:pPr>
            <w:r w:rsidRPr="00011749">
              <w:t>экскурсия;</w:t>
            </w:r>
          </w:p>
          <w:p w:rsidR="005E6236" w:rsidRPr="00011749" w:rsidRDefault="005E6236" w:rsidP="005E6236">
            <w:pPr>
              <w:jc w:val="both"/>
            </w:pPr>
            <w:r w:rsidRPr="00011749">
              <w:t xml:space="preserve">проектная деятельность; </w:t>
            </w:r>
          </w:p>
          <w:p w:rsidR="005E6236" w:rsidRPr="00011749" w:rsidRDefault="005E6236" w:rsidP="005E6236">
            <w:pPr>
              <w:jc w:val="both"/>
            </w:pPr>
            <w:r w:rsidRPr="00011749">
              <w:t>экспериментирование;</w:t>
            </w:r>
          </w:p>
          <w:p w:rsidR="005E6236" w:rsidRPr="00011749" w:rsidRDefault="005E6236" w:rsidP="005E6236">
            <w:pPr>
              <w:jc w:val="both"/>
            </w:pPr>
            <w:r w:rsidRPr="00011749">
              <w:t>ребусы;</w:t>
            </w:r>
          </w:p>
          <w:p w:rsidR="005E6236" w:rsidRPr="00011749" w:rsidRDefault="005E6236" w:rsidP="005E6236">
            <w:pPr>
              <w:jc w:val="both"/>
            </w:pPr>
            <w:r w:rsidRPr="00011749">
              <w:t>конкурсы;</w:t>
            </w:r>
          </w:p>
          <w:p w:rsidR="005E6236" w:rsidRPr="00011749" w:rsidRDefault="005E6236" w:rsidP="005E6236">
            <w:pPr>
              <w:jc w:val="both"/>
            </w:pPr>
            <w:r w:rsidRPr="00011749">
              <w:t>проблемно-поисковые ситуации;</w:t>
            </w:r>
          </w:p>
          <w:p w:rsidR="005E6236" w:rsidRPr="00011749" w:rsidRDefault="005E6236" w:rsidP="005E6236">
            <w:pPr>
              <w:jc w:val="both"/>
            </w:pPr>
            <w:r w:rsidRPr="00011749">
              <w:t>труд в уголке природы и на участке;</w:t>
            </w:r>
          </w:p>
          <w:p w:rsidR="005E6236" w:rsidRPr="00011749" w:rsidRDefault="005E6236" w:rsidP="005E6236">
            <w:pPr>
              <w:jc w:val="both"/>
            </w:pPr>
            <w:r w:rsidRPr="00011749">
              <w:t>показ;</w:t>
            </w:r>
          </w:p>
          <w:p w:rsidR="005E6236" w:rsidRPr="00011749" w:rsidRDefault="005E6236" w:rsidP="005E6236">
            <w:pPr>
              <w:jc w:val="both"/>
            </w:pPr>
            <w:r w:rsidRPr="00011749">
              <w:t>объяснение;</w:t>
            </w:r>
          </w:p>
          <w:p w:rsidR="005E6236" w:rsidRPr="00011749" w:rsidRDefault="005E6236" w:rsidP="005E6236">
            <w:pPr>
              <w:jc w:val="both"/>
            </w:pPr>
            <w:r w:rsidRPr="00011749">
              <w:t>игровые и творческие задание изготовление поделок;</w:t>
            </w:r>
          </w:p>
          <w:p w:rsidR="005E6236" w:rsidRPr="00011749" w:rsidRDefault="005E6236" w:rsidP="005E6236">
            <w:pPr>
              <w:jc w:val="both"/>
            </w:pPr>
            <w:r w:rsidRPr="00011749">
              <w:t>исследование;</w:t>
            </w:r>
          </w:p>
          <w:p w:rsidR="005E6236" w:rsidRPr="00011749" w:rsidRDefault="005E6236" w:rsidP="005E6236">
            <w:pPr>
              <w:jc w:val="both"/>
            </w:pPr>
            <w:r w:rsidRPr="00011749">
              <w:t>с/р игры, д/игры;</w:t>
            </w:r>
          </w:p>
          <w:p w:rsidR="005E6236" w:rsidRPr="00011749" w:rsidRDefault="005E6236" w:rsidP="005E6236">
            <w:pPr>
              <w:jc w:val="both"/>
            </w:pPr>
            <w:r w:rsidRPr="00011749">
              <w:t>просмотр фильмов;</w:t>
            </w:r>
          </w:p>
          <w:p w:rsidR="005E6236" w:rsidRPr="00011749" w:rsidRDefault="005E6236" w:rsidP="005E6236">
            <w:pPr>
              <w:jc w:val="both"/>
            </w:pPr>
            <w:r w:rsidRPr="00011749">
              <w:t>целевые прогулки;</w:t>
            </w:r>
          </w:p>
          <w:p w:rsidR="005E6236" w:rsidRPr="00011749" w:rsidRDefault="005E6236" w:rsidP="005E6236">
            <w:pPr>
              <w:jc w:val="both"/>
            </w:pPr>
            <w:r w:rsidRPr="00011749">
              <w:t>моделирование;</w:t>
            </w:r>
          </w:p>
          <w:p w:rsidR="005E6236" w:rsidRPr="00011749" w:rsidRDefault="005E6236" w:rsidP="005E6236">
            <w:pPr>
              <w:jc w:val="both"/>
            </w:pPr>
            <w:r w:rsidRPr="00011749">
              <w:t>обучающие и развивающие игры;</w:t>
            </w:r>
          </w:p>
          <w:p w:rsidR="005E6236" w:rsidRPr="00011749" w:rsidRDefault="005E6236" w:rsidP="005E6236">
            <w:pPr>
              <w:jc w:val="both"/>
            </w:pPr>
            <w:r w:rsidRPr="00011749">
              <w:t>создание коллекций.</w:t>
            </w:r>
          </w:p>
        </w:tc>
        <w:tc>
          <w:tcPr>
            <w:tcW w:w="2268" w:type="dxa"/>
            <w:gridSpan w:val="3"/>
          </w:tcPr>
          <w:p w:rsidR="005E6236" w:rsidRPr="00011749" w:rsidRDefault="005E6236" w:rsidP="005E6236">
            <w:pPr>
              <w:jc w:val="both"/>
              <w:rPr>
                <w:b/>
              </w:rPr>
            </w:pPr>
            <w:r w:rsidRPr="00011749">
              <w:rPr>
                <w:b/>
              </w:rPr>
              <w:t>Самостоятельная деятельность детей.</w:t>
            </w: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r w:rsidRPr="00011749">
              <w:t>игры (дидактические, развивающие, подвижные, со строительным материалом сюжетно-ролевые);</w:t>
            </w:r>
          </w:p>
          <w:p w:rsidR="005E6236" w:rsidRPr="00011749" w:rsidRDefault="005E6236" w:rsidP="005E6236">
            <w:pPr>
              <w:jc w:val="both"/>
            </w:pPr>
            <w:r w:rsidRPr="00011749">
              <w:t>наблюдения;</w:t>
            </w:r>
          </w:p>
          <w:p w:rsidR="005E6236" w:rsidRPr="00011749" w:rsidRDefault="005E6236" w:rsidP="005E6236">
            <w:pPr>
              <w:jc w:val="both"/>
            </w:pPr>
            <w:r w:rsidRPr="00011749">
              <w:t>опыты и эксперименты;</w:t>
            </w:r>
          </w:p>
          <w:p w:rsidR="005E6236" w:rsidRPr="00011749" w:rsidRDefault="005E6236" w:rsidP="005E6236">
            <w:pPr>
              <w:jc w:val="both"/>
            </w:pPr>
            <w:r w:rsidRPr="00011749">
              <w:t>конструирование;</w:t>
            </w:r>
          </w:p>
          <w:p w:rsidR="005E6236" w:rsidRPr="00011749" w:rsidRDefault="005E6236" w:rsidP="005E6236">
            <w:pPr>
              <w:jc w:val="both"/>
            </w:pPr>
            <w:r w:rsidRPr="00011749">
              <w:t>продуктивная деятельность;</w:t>
            </w:r>
          </w:p>
          <w:p w:rsidR="005E6236" w:rsidRPr="00011749" w:rsidRDefault="005E6236" w:rsidP="005E6236">
            <w:pPr>
              <w:jc w:val="both"/>
            </w:pPr>
            <w:r w:rsidRPr="00011749">
              <w:t>рассматривание иллюстраций;</w:t>
            </w:r>
          </w:p>
          <w:p w:rsidR="005E6236" w:rsidRPr="00011749" w:rsidRDefault="005E6236" w:rsidP="005E6236">
            <w:pPr>
              <w:jc w:val="both"/>
            </w:pPr>
            <w:r w:rsidRPr="00011749">
              <w:t>исследовательская деятельность.</w:t>
            </w:r>
          </w:p>
        </w:tc>
        <w:tc>
          <w:tcPr>
            <w:tcW w:w="2232" w:type="dxa"/>
          </w:tcPr>
          <w:p w:rsidR="005E6236" w:rsidRPr="00011749" w:rsidRDefault="005E6236" w:rsidP="005E6236">
            <w:pPr>
              <w:jc w:val="both"/>
              <w:rPr>
                <w:b/>
              </w:rPr>
            </w:pPr>
            <w:r w:rsidRPr="00011749">
              <w:rPr>
                <w:b/>
              </w:rPr>
              <w:t>Совместная деятельность с семьей</w:t>
            </w:r>
          </w:p>
          <w:p w:rsidR="005E6236" w:rsidRPr="00011749" w:rsidRDefault="005E6236" w:rsidP="005E6236">
            <w:pPr>
              <w:jc w:val="both"/>
            </w:pPr>
          </w:p>
          <w:p w:rsidR="005E6236" w:rsidRPr="00011749" w:rsidRDefault="005E6236" w:rsidP="005E6236">
            <w:pPr>
              <w:jc w:val="both"/>
            </w:pPr>
          </w:p>
          <w:p w:rsidR="005E6236" w:rsidRPr="00011749" w:rsidRDefault="005E6236" w:rsidP="005E6236">
            <w:pPr>
              <w:jc w:val="both"/>
            </w:pPr>
            <w:r w:rsidRPr="00011749">
              <w:t>беседа;</w:t>
            </w:r>
          </w:p>
          <w:p w:rsidR="005E6236" w:rsidRPr="00011749" w:rsidRDefault="005E6236" w:rsidP="005E6236">
            <w:pPr>
              <w:jc w:val="both"/>
            </w:pPr>
            <w:r w:rsidRPr="00011749">
              <w:t>консультации;</w:t>
            </w:r>
          </w:p>
          <w:p w:rsidR="005E6236" w:rsidRPr="00011749" w:rsidRDefault="005E6236" w:rsidP="005E6236">
            <w:pPr>
              <w:jc w:val="both"/>
            </w:pPr>
            <w:r w:rsidRPr="00011749">
              <w:t>информационные листы;</w:t>
            </w:r>
          </w:p>
          <w:p w:rsidR="005E6236" w:rsidRPr="00011749" w:rsidRDefault="005E6236" w:rsidP="005E6236">
            <w:pPr>
              <w:jc w:val="both"/>
            </w:pPr>
            <w:r w:rsidRPr="00011749">
              <w:t>семинары;</w:t>
            </w:r>
          </w:p>
          <w:p w:rsidR="005E6236" w:rsidRPr="00011749" w:rsidRDefault="005E6236" w:rsidP="005E6236">
            <w:pPr>
              <w:jc w:val="both"/>
            </w:pPr>
            <w:r w:rsidRPr="00011749">
              <w:t>выставки.</w:t>
            </w:r>
          </w:p>
          <w:p w:rsidR="005E6236" w:rsidRPr="00011749" w:rsidRDefault="005E6236" w:rsidP="005E6236">
            <w:pPr>
              <w:jc w:val="both"/>
            </w:pPr>
          </w:p>
        </w:tc>
      </w:tr>
      <w:tr w:rsidR="005E6236" w:rsidTr="004C5A19">
        <w:trPr>
          <w:gridAfter w:val="1"/>
          <w:wAfter w:w="413" w:type="dxa"/>
          <w:trHeight w:val="374"/>
        </w:trPr>
        <w:tc>
          <w:tcPr>
            <w:tcW w:w="10137" w:type="dxa"/>
            <w:gridSpan w:val="13"/>
          </w:tcPr>
          <w:p w:rsidR="005E6236" w:rsidRPr="008A34E3" w:rsidRDefault="005E6236" w:rsidP="005E6236">
            <w:pPr>
              <w:rPr>
                <w:b/>
              </w:rPr>
            </w:pPr>
            <w:r w:rsidRPr="008A34E3">
              <w:rPr>
                <w:b/>
              </w:rPr>
              <w:t>Способы поддержки детской инициативы</w:t>
            </w:r>
          </w:p>
        </w:tc>
      </w:tr>
      <w:tr w:rsidR="005E6236" w:rsidTr="004C5A19">
        <w:trPr>
          <w:gridAfter w:val="1"/>
          <w:wAfter w:w="413" w:type="dxa"/>
          <w:trHeight w:val="3342"/>
        </w:trPr>
        <w:tc>
          <w:tcPr>
            <w:tcW w:w="10137" w:type="dxa"/>
            <w:gridSpan w:val="13"/>
          </w:tcPr>
          <w:p w:rsidR="005E6236" w:rsidRDefault="005E6236" w:rsidP="005E6236">
            <w:pPr>
              <w:rPr>
                <w:b/>
                <w:bCs/>
              </w:rPr>
            </w:pPr>
            <w:r w:rsidRPr="008A34E3">
              <w:rPr>
                <w:b/>
                <w:bCs/>
              </w:rPr>
              <w:t>3- 4 года</w:t>
            </w:r>
            <w:r w:rsidRPr="00127D51">
              <w:rPr>
                <w:bCs/>
              </w:rPr>
              <w:t xml:space="preserve">: </w:t>
            </w:r>
            <w:r w:rsidRPr="00127D51">
              <w:t>Использовать в работе с детьми фо</w:t>
            </w:r>
            <w:r>
              <w:t xml:space="preserve">рмы и методы, побуждающие детей </w:t>
            </w:r>
            <w:r w:rsidRPr="00127D51">
              <w:t>к различной степени активности</w:t>
            </w:r>
            <w:r>
              <w:t xml:space="preserve">                                                                                                                                                             - </w:t>
            </w:r>
            <w:r w:rsidRPr="00127D51">
              <w:t>Проводить индивидуальные беседы познавательной направленности</w:t>
            </w:r>
            <w:r w:rsidRPr="008A34E3">
              <w:rPr>
                <w:b/>
                <w:bCs/>
              </w:rPr>
              <w:t>4 - 5 лет</w:t>
            </w:r>
            <w:r w:rsidRPr="00127D51">
              <w:rPr>
                <w:bCs/>
              </w:rPr>
              <w:t xml:space="preserve">: </w:t>
            </w:r>
            <w:r w:rsidRPr="00127D51">
              <w:t>Создавать условия для проявления познавательной активности детей</w:t>
            </w:r>
            <w:r>
              <w:t xml:space="preserve">                                                                                                   -</w:t>
            </w:r>
            <w:r w:rsidRPr="00127D51">
              <w:t>Использовать в работе с детьми методы и приемы, активизирующие детей на самостоятельную поисковую деятельность (детское экспериментирование)</w:t>
            </w:r>
            <w:r>
              <w:t xml:space="preserve">                                                                                - </w:t>
            </w:r>
            <w:r w:rsidRPr="00127D51">
              <w:t>Поощрять возникновение у детей индивидуальных познавательных интересов и предпочтений, активно использовать их в индивидуальной работе с каждым ребёнком</w:t>
            </w:r>
            <w:r w:rsidRPr="008A34E3">
              <w:rPr>
                <w:b/>
                <w:bCs/>
              </w:rPr>
              <w:t>5 - 8 лет</w:t>
            </w:r>
            <w:r w:rsidRPr="00127D51">
              <w:rPr>
                <w:bCs/>
              </w:rPr>
              <w:t>:</w:t>
            </w:r>
            <w:r w:rsidRPr="00127D51">
              <w:t>Развивать и поддерживать активность, инициативность</w:t>
            </w:r>
            <w:r w:rsidRPr="00127D51">
              <w:br/>
              <w:t>и самостоятельность в познавательной (поисковой) деятельности</w:t>
            </w:r>
            <w:r>
              <w:t xml:space="preserve">                                                                      - </w:t>
            </w:r>
            <w:r w:rsidRPr="00127D51">
              <w:t xml:space="preserve">Поощрять и поддерживать индивидуальные познавательные интересыи предпочтения </w:t>
            </w:r>
          </w:p>
        </w:tc>
      </w:tr>
    </w:tbl>
    <w:p w:rsidR="005E6236" w:rsidRDefault="005E6236" w:rsidP="005E6236">
      <w:pPr>
        <w:rPr>
          <w:sz w:val="28"/>
          <w:szCs w:val="28"/>
        </w:rPr>
      </w:pPr>
    </w:p>
    <w:tbl>
      <w:tblPr>
        <w:tblW w:w="10209" w:type="dxa"/>
        <w:tblLayout w:type="fixed"/>
        <w:tblCellMar>
          <w:left w:w="0" w:type="dxa"/>
          <w:right w:w="0" w:type="dxa"/>
        </w:tblCellMar>
        <w:tblLook w:val="04A0"/>
      </w:tblPr>
      <w:tblGrid>
        <w:gridCol w:w="1987"/>
        <w:gridCol w:w="1701"/>
        <w:gridCol w:w="1418"/>
        <w:gridCol w:w="1559"/>
        <w:gridCol w:w="1134"/>
        <w:gridCol w:w="2410"/>
      </w:tblGrid>
      <w:tr w:rsidR="005E6236" w:rsidRPr="004E71A3" w:rsidTr="00D76510">
        <w:trPr>
          <w:trHeight w:val="522"/>
        </w:trPr>
        <w:tc>
          <w:tcPr>
            <w:tcW w:w="10209" w:type="dxa"/>
            <w:gridSpan w:val="6"/>
            <w:tcBorders>
              <w:top w:val="single" w:sz="8" w:space="0" w:color="auto"/>
              <w:left w:val="single" w:sz="8" w:space="0" w:color="auto"/>
              <w:bottom w:val="single" w:sz="8" w:space="0" w:color="000000"/>
              <w:right w:val="single" w:sz="8" w:space="0" w:color="auto"/>
            </w:tcBorders>
            <w:shd w:val="clear" w:color="auto" w:fill="auto"/>
            <w:tcMar>
              <w:top w:w="72" w:type="dxa"/>
              <w:left w:w="144" w:type="dxa"/>
              <w:bottom w:w="72" w:type="dxa"/>
              <w:right w:w="144" w:type="dxa"/>
            </w:tcMar>
          </w:tcPr>
          <w:p w:rsidR="005E6236" w:rsidRPr="004E71A3" w:rsidRDefault="005E6236" w:rsidP="00F22202">
            <w:pPr>
              <w:jc w:val="center"/>
              <w:textAlignment w:val="baseline"/>
            </w:pPr>
            <w:r w:rsidRPr="004E71A3">
              <w:rPr>
                <w:b/>
                <w:bCs/>
                <w:color w:val="000000"/>
                <w:kern w:val="24"/>
              </w:rPr>
              <w:lastRenderedPageBreak/>
              <w:t>Сенсорная культура представляет: совершенствование восприятия детей путем активного использования всех органов чувств</w:t>
            </w:r>
          </w:p>
        </w:tc>
      </w:tr>
      <w:tr w:rsidR="005E6236" w:rsidRPr="004E71A3" w:rsidTr="00F22202">
        <w:trPr>
          <w:trHeight w:val="1177"/>
        </w:trPr>
        <w:tc>
          <w:tcPr>
            <w:tcW w:w="1987" w:type="dxa"/>
            <w:tcBorders>
              <w:top w:val="single" w:sz="8" w:space="0" w:color="000000"/>
              <w:left w:val="single" w:sz="8" w:space="0" w:color="auto"/>
              <w:bottom w:val="single" w:sz="8" w:space="0" w:color="auto"/>
              <w:right w:val="single" w:sz="8" w:space="0" w:color="000000"/>
            </w:tcBorders>
            <w:shd w:val="clear" w:color="auto" w:fill="auto"/>
            <w:tcMar>
              <w:top w:w="72" w:type="dxa"/>
              <w:left w:w="144" w:type="dxa"/>
              <w:bottom w:w="72" w:type="dxa"/>
              <w:right w:w="144" w:type="dxa"/>
            </w:tcMar>
          </w:tcPr>
          <w:p w:rsidR="005E6236" w:rsidRPr="00FB60E6" w:rsidRDefault="005E6236" w:rsidP="005E6236">
            <w:pPr>
              <w:textAlignment w:val="baseline"/>
            </w:pPr>
            <w:r w:rsidRPr="00FB60E6">
              <w:rPr>
                <w:b/>
                <w:bCs/>
                <w:color w:val="000000"/>
                <w:kern w:val="24"/>
              </w:rPr>
              <w:t>З</w:t>
            </w:r>
            <w:r>
              <w:rPr>
                <w:b/>
                <w:bCs/>
                <w:color w:val="000000"/>
                <w:kern w:val="24"/>
              </w:rPr>
              <w:t>рение</w:t>
            </w:r>
          </w:p>
          <w:p w:rsidR="005E6236" w:rsidRPr="00FB60E6" w:rsidRDefault="005E6236" w:rsidP="005E6236">
            <w:pPr>
              <w:textAlignment w:val="baseline"/>
            </w:pPr>
            <w:r w:rsidRPr="00FB60E6">
              <w:rPr>
                <w:color w:val="000000"/>
                <w:kern w:val="24"/>
              </w:rPr>
              <w:t>Развитие умения выделять цвет, форму, величину,</w:t>
            </w:r>
          </w:p>
          <w:p w:rsidR="005E6236" w:rsidRPr="00FB60E6" w:rsidRDefault="005E6236" w:rsidP="005E6236">
            <w:pPr>
              <w:textAlignment w:val="baseline"/>
            </w:pPr>
            <w:r w:rsidRPr="00FB60E6">
              <w:rPr>
                <w:color w:val="000000"/>
                <w:kern w:val="24"/>
              </w:rPr>
              <w:t>расположение предметов в простран-стве, выделять характер-ные детали, красивые сочетание цветов и оттенков</w:t>
            </w:r>
          </w:p>
        </w:tc>
        <w:tc>
          <w:tcPr>
            <w:tcW w:w="1701" w:type="dxa"/>
            <w:tcBorders>
              <w:top w:val="single" w:sz="8" w:space="0" w:color="000000"/>
              <w:left w:val="single" w:sz="8" w:space="0" w:color="000000"/>
              <w:bottom w:val="single" w:sz="8" w:space="0" w:color="auto"/>
              <w:right w:val="single" w:sz="8" w:space="0" w:color="000000"/>
            </w:tcBorders>
            <w:shd w:val="clear" w:color="auto" w:fill="auto"/>
            <w:tcMar>
              <w:top w:w="72" w:type="dxa"/>
              <w:left w:w="144" w:type="dxa"/>
              <w:bottom w:w="72" w:type="dxa"/>
              <w:right w:w="144" w:type="dxa"/>
            </w:tcMar>
          </w:tcPr>
          <w:p w:rsidR="005E6236" w:rsidRPr="00FB60E6" w:rsidRDefault="005E6236" w:rsidP="005E6236">
            <w:pPr>
              <w:jc w:val="both"/>
              <w:textAlignment w:val="baseline"/>
            </w:pPr>
            <w:r w:rsidRPr="00FB60E6">
              <w:rPr>
                <w:b/>
                <w:bCs/>
                <w:color w:val="000000"/>
                <w:kern w:val="24"/>
              </w:rPr>
              <w:t>С</w:t>
            </w:r>
            <w:r>
              <w:rPr>
                <w:b/>
                <w:bCs/>
                <w:color w:val="000000"/>
                <w:kern w:val="24"/>
              </w:rPr>
              <w:t>лух</w:t>
            </w:r>
          </w:p>
          <w:p w:rsidR="005E6236" w:rsidRPr="00FB60E6" w:rsidRDefault="005E6236" w:rsidP="005E6236">
            <w:pPr>
              <w:jc w:val="both"/>
              <w:textAlignment w:val="baseline"/>
            </w:pPr>
            <w:r w:rsidRPr="00FB60E6">
              <w:rPr>
                <w:color w:val="000000"/>
                <w:kern w:val="24"/>
              </w:rPr>
              <w:t>Развитие умения восприни-мать звучание различных муз. инструмен-тов, родной речи (фонем. сл), звуков окружающей среды</w:t>
            </w:r>
          </w:p>
        </w:tc>
        <w:tc>
          <w:tcPr>
            <w:tcW w:w="1418" w:type="dxa"/>
            <w:tcBorders>
              <w:top w:val="single" w:sz="8" w:space="0" w:color="000000"/>
              <w:left w:val="single" w:sz="8" w:space="0" w:color="000000"/>
              <w:bottom w:val="single" w:sz="8" w:space="0" w:color="auto"/>
              <w:right w:val="single" w:sz="8" w:space="0" w:color="000000"/>
            </w:tcBorders>
            <w:shd w:val="clear" w:color="auto" w:fill="auto"/>
            <w:tcMar>
              <w:top w:w="72" w:type="dxa"/>
              <w:left w:w="144" w:type="dxa"/>
              <w:bottom w:w="72" w:type="dxa"/>
              <w:right w:w="144" w:type="dxa"/>
            </w:tcMar>
          </w:tcPr>
          <w:p w:rsidR="005E6236" w:rsidRPr="00FB60E6" w:rsidRDefault="005E6236" w:rsidP="005E6236">
            <w:pPr>
              <w:jc w:val="both"/>
              <w:textAlignment w:val="baseline"/>
            </w:pPr>
            <w:r w:rsidRPr="00FB60E6">
              <w:rPr>
                <w:b/>
                <w:bCs/>
                <w:color w:val="000000"/>
                <w:kern w:val="24"/>
              </w:rPr>
              <w:t>О</w:t>
            </w:r>
            <w:r>
              <w:rPr>
                <w:b/>
                <w:bCs/>
                <w:color w:val="000000"/>
                <w:kern w:val="24"/>
              </w:rPr>
              <w:t>боняние</w:t>
            </w:r>
          </w:p>
          <w:p w:rsidR="005E6236" w:rsidRPr="00FB60E6" w:rsidRDefault="005E6236" w:rsidP="005E6236">
            <w:pPr>
              <w:jc w:val="both"/>
              <w:textAlignment w:val="baseline"/>
            </w:pPr>
            <w:r w:rsidRPr="00FB60E6">
              <w:rPr>
                <w:color w:val="000000"/>
                <w:kern w:val="24"/>
              </w:rPr>
              <w:t>Развитие умения различать запахи</w:t>
            </w:r>
          </w:p>
        </w:tc>
        <w:tc>
          <w:tcPr>
            <w:tcW w:w="1559" w:type="dxa"/>
            <w:tcBorders>
              <w:top w:val="single" w:sz="8" w:space="0" w:color="000000"/>
              <w:left w:val="single" w:sz="8" w:space="0" w:color="000000"/>
              <w:bottom w:val="single" w:sz="8" w:space="0" w:color="auto"/>
              <w:right w:val="single" w:sz="8" w:space="0" w:color="000000"/>
            </w:tcBorders>
            <w:shd w:val="clear" w:color="auto" w:fill="auto"/>
            <w:tcMar>
              <w:top w:w="72" w:type="dxa"/>
              <w:left w:w="144" w:type="dxa"/>
              <w:bottom w:w="72" w:type="dxa"/>
              <w:right w:w="144" w:type="dxa"/>
            </w:tcMar>
          </w:tcPr>
          <w:p w:rsidR="005E6236" w:rsidRPr="00FB60E6" w:rsidRDefault="005E6236" w:rsidP="005E6236">
            <w:pPr>
              <w:jc w:val="both"/>
              <w:textAlignment w:val="baseline"/>
            </w:pPr>
            <w:r w:rsidRPr="00FB60E6">
              <w:rPr>
                <w:b/>
                <w:bCs/>
                <w:color w:val="000000"/>
                <w:kern w:val="24"/>
              </w:rPr>
              <w:t>О</w:t>
            </w:r>
            <w:r>
              <w:rPr>
                <w:b/>
                <w:bCs/>
                <w:color w:val="000000"/>
                <w:kern w:val="24"/>
              </w:rPr>
              <w:t>сязание</w:t>
            </w:r>
          </w:p>
          <w:p w:rsidR="005E6236" w:rsidRPr="00FB60E6" w:rsidRDefault="005E6236" w:rsidP="005E6236">
            <w:pPr>
              <w:jc w:val="both"/>
              <w:textAlignment w:val="baseline"/>
            </w:pPr>
            <w:r w:rsidRPr="00FB60E6">
              <w:rPr>
                <w:color w:val="000000"/>
                <w:kern w:val="24"/>
              </w:rPr>
              <w:t>Развитие умения различать осязаемые свойства предметов (теплый, холодный, пушистый, жесткий, и т.д.)</w:t>
            </w:r>
          </w:p>
        </w:tc>
        <w:tc>
          <w:tcPr>
            <w:tcW w:w="1134" w:type="dxa"/>
            <w:tcBorders>
              <w:top w:val="single" w:sz="8" w:space="0" w:color="000000"/>
              <w:left w:val="single" w:sz="8" w:space="0" w:color="000000"/>
              <w:bottom w:val="single" w:sz="8" w:space="0" w:color="auto"/>
              <w:right w:val="single" w:sz="8" w:space="0" w:color="000000"/>
            </w:tcBorders>
            <w:shd w:val="clear" w:color="auto" w:fill="auto"/>
            <w:tcMar>
              <w:top w:w="72" w:type="dxa"/>
              <w:left w:w="144" w:type="dxa"/>
              <w:bottom w:w="72" w:type="dxa"/>
              <w:right w:w="144" w:type="dxa"/>
            </w:tcMar>
          </w:tcPr>
          <w:p w:rsidR="005E6236" w:rsidRPr="00FB60E6" w:rsidRDefault="005E6236" w:rsidP="005E6236">
            <w:pPr>
              <w:jc w:val="both"/>
              <w:textAlignment w:val="baseline"/>
            </w:pPr>
            <w:r w:rsidRPr="00FB60E6">
              <w:rPr>
                <w:b/>
                <w:bCs/>
                <w:color w:val="000000"/>
                <w:kern w:val="24"/>
              </w:rPr>
              <w:t>В</w:t>
            </w:r>
            <w:r>
              <w:rPr>
                <w:b/>
                <w:bCs/>
                <w:color w:val="000000"/>
                <w:kern w:val="24"/>
              </w:rPr>
              <w:t>кус</w:t>
            </w:r>
          </w:p>
          <w:p w:rsidR="005E6236" w:rsidRPr="00FB60E6" w:rsidRDefault="005E6236" w:rsidP="005E6236">
            <w:pPr>
              <w:jc w:val="both"/>
              <w:textAlignment w:val="baseline"/>
            </w:pPr>
            <w:r w:rsidRPr="00FB60E6">
              <w:rPr>
                <w:color w:val="000000"/>
                <w:kern w:val="24"/>
              </w:rPr>
              <w:t>Развитие умения различать вкус</w:t>
            </w:r>
          </w:p>
        </w:tc>
        <w:tc>
          <w:tcPr>
            <w:tcW w:w="2410" w:type="dxa"/>
            <w:tcBorders>
              <w:top w:val="single" w:sz="8" w:space="0" w:color="000000"/>
              <w:left w:val="single" w:sz="8" w:space="0" w:color="000000"/>
              <w:bottom w:val="single" w:sz="8" w:space="0" w:color="auto"/>
              <w:right w:val="single" w:sz="8" w:space="0" w:color="auto"/>
            </w:tcBorders>
            <w:shd w:val="clear" w:color="auto" w:fill="auto"/>
            <w:tcMar>
              <w:top w:w="72" w:type="dxa"/>
              <w:left w:w="144" w:type="dxa"/>
              <w:bottom w:w="72" w:type="dxa"/>
              <w:right w:w="144" w:type="dxa"/>
            </w:tcMar>
          </w:tcPr>
          <w:p w:rsidR="005E6236" w:rsidRPr="00FB60E6" w:rsidRDefault="005E6236" w:rsidP="005E6236">
            <w:pPr>
              <w:textAlignment w:val="baseline"/>
            </w:pPr>
            <w:r w:rsidRPr="00FB60E6">
              <w:rPr>
                <w:b/>
                <w:bCs/>
                <w:color w:val="000000"/>
                <w:kern w:val="24"/>
              </w:rPr>
              <w:t xml:space="preserve">Сенсомоторные </w:t>
            </w:r>
          </w:p>
          <w:p w:rsidR="005E6236" w:rsidRPr="00FB60E6" w:rsidRDefault="005E6236" w:rsidP="005E6236">
            <w:pPr>
              <w:jc w:val="both"/>
              <w:textAlignment w:val="baseline"/>
            </w:pPr>
            <w:r w:rsidRPr="00FB60E6">
              <w:rPr>
                <w:b/>
                <w:bCs/>
                <w:color w:val="000000"/>
                <w:kern w:val="24"/>
              </w:rPr>
              <w:t>способности</w:t>
            </w:r>
          </w:p>
          <w:p w:rsidR="005E6236" w:rsidRPr="00FB60E6" w:rsidRDefault="005E6236" w:rsidP="005E6236">
            <w:pPr>
              <w:jc w:val="both"/>
              <w:textAlignment w:val="baseline"/>
            </w:pPr>
            <w:r w:rsidRPr="00FB60E6">
              <w:rPr>
                <w:color w:val="000000"/>
                <w:kern w:val="24"/>
              </w:rPr>
              <w:t>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tc>
      </w:tr>
    </w:tbl>
    <w:p w:rsidR="005E6236" w:rsidRPr="00011749" w:rsidRDefault="005E6236" w:rsidP="00F22202">
      <w:pPr>
        <w:jc w:val="center"/>
        <w:rPr>
          <w:b/>
          <w:i/>
          <w:sz w:val="28"/>
          <w:szCs w:val="28"/>
        </w:rPr>
      </w:pPr>
      <w:r w:rsidRPr="00011749">
        <w:rPr>
          <w:b/>
          <w:i/>
          <w:sz w:val="28"/>
          <w:szCs w:val="28"/>
        </w:rPr>
        <w:t>Детское   экспериментирование</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90"/>
        <w:gridCol w:w="3722"/>
        <w:gridCol w:w="3402"/>
      </w:tblGrid>
      <w:tr w:rsidR="005E6236" w:rsidRPr="00011749" w:rsidTr="00F22202">
        <w:tc>
          <w:tcPr>
            <w:tcW w:w="10314" w:type="dxa"/>
            <w:gridSpan w:val="3"/>
          </w:tcPr>
          <w:p w:rsidR="005E6236" w:rsidRPr="00011749" w:rsidRDefault="005E6236" w:rsidP="005E6236">
            <w:r w:rsidRPr="00011749">
              <w:t>Экспериментирование как методическая система познавательного развития дошкольников</w:t>
            </w:r>
          </w:p>
        </w:tc>
      </w:tr>
      <w:tr w:rsidR="005E6236" w:rsidRPr="00011749" w:rsidTr="00F22202">
        <w:tc>
          <w:tcPr>
            <w:tcW w:w="3190" w:type="dxa"/>
          </w:tcPr>
          <w:p w:rsidR="005E6236" w:rsidRPr="00011749" w:rsidRDefault="005E6236" w:rsidP="005E6236">
            <w:pPr>
              <w:rPr>
                <w:i/>
              </w:rPr>
            </w:pPr>
            <w:r w:rsidRPr="00011749">
              <w:rPr>
                <w:i/>
              </w:rPr>
              <w:t>Наблюдения –</w:t>
            </w:r>
          </w:p>
          <w:p w:rsidR="005E6236" w:rsidRPr="00011749" w:rsidRDefault="005E6236" w:rsidP="005E6236">
            <w:r w:rsidRPr="00011749">
              <w:t>Целенаправленный процесс, в результате которого ребенок должен сам получать знания</w:t>
            </w:r>
          </w:p>
        </w:tc>
        <w:tc>
          <w:tcPr>
            <w:tcW w:w="3722" w:type="dxa"/>
          </w:tcPr>
          <w:p w:rsidR="005E6236" w:rsidRPr="00011749" w:rsidRDefault="005E6236" w:rsidP="005E6236">
            <w:pPr>
              <w:rPr>
                <w:i/>
              </w:rPr>
            </w:pPr>
            <w:r w:rsidRPr="00011749">
              <w:rPr>
                <w:i/>
              </w:rPr>
              <w:t>Опыты:</w:t>
            </w:r>
          </w:p>
          <w:p w:rsidR="005E6236" w:rsidRPr="00011749" w:rsidRDefault="005E6236" w:rsidP="005E6236">
            <w:r w:rsidRPr="00011749">
              <w:t>- Демонстрационные (показ воспитателя) и лабораторные (дети вместе с воспитателем, с его помощью)</w:t>
            </w:r>
          </w:p>
          <w:p w:rsidR="005E6236" w:rsidRPr="00011749" w:rsidRDefault="005E6236" w:rsidP="005E6236">
            <w:r w:rsidRPr="00011749">
              <w:t>- Кратковременные и долгосрочные</w:t>
            </w:r>
          </w:p>
          <w:p w:rsidR="005E6236" w:rsidRPr="00011749" w:rsidRDefault="005E6236" w:rsidP="005E6236">
            <w:r w:rsidRPr="00011749">
              <w:t>- Опыт-доказательство и опыт- исследования</w:t>
            </w:r>
          </w:p>
        </w:tc>
        <w:tc>
          <w:tcPr>
            <w:tcW w:w="3402" w:type="dxa"/>
          </w:tcPr>
          <w:p w:rsidR="005E6236" w:rsidRPr="00011749" w:rsidRDefault="005E6236" w:rsidP="005E6236">
            <w:r w:rsidRPr="00011749">
              <w:rPr>
                <w:i/>
              </w:rPr>
              <w:t>Поисковая деятельность</w:t>
            </w:r>
            <w:r w:rsidRPr="00011749">
              <w:t xml:space="preserve"> как нахождение способа действия</w:t>
            </w:r>
          </w:p>
        </w:tc>
      </w:tr>
      <w:tr w:rsidR="005E6236" w:rsidRPr="00011749" w:rsidTr="00F22202">
        <w:trPr>
          <w:trHeight w:val="581"/>
        </w:trPr>
        <w:tc>
          <w:tcPr>
            <w:tcW w:w="3190" w:type="dxa"/>
          </w:tcPr>
          <w:p w:rsidR="005E6236" w:rsidRPr="00011749" w:rsidRDefault="005E6236" w:rsidP="005E6236">
            <w:r w:rsidRPr="00011749">
              <w:t>Технологии</w:t>
            </w:r>
          </w:p>
        </w:tc>
        <w:tc>
          <w:tcPr>
            <w:tcW w:w="7124" w:type="dxa"/>
            <w:gridSpan w:val="2"/>
          </w:tcPr>
          <w:p w:rsidR="005E6236" w:rsidRPr="000F15EF" w:rsidRDefault="000F15EF" w:rsidP="000F15EF">
            <w:pPr>
              <w:suppressAutoHyphens/>
            </w:pPr>
            <w:r w:rsidRPr="000F15EF">
              <w:t>Г</w:t>
            </w:r>
            <w:r>
              <w:t>.</w:t>
            </w:r>
            <w:r w:rsidRPr="000F15EF">
              <w:t>П</w:t>
            </w:r>
            <w:r w:rsidR="003553FD">
              <w:t>.</w:t>
            </w:r>
            <w:r w:rsidRPr="000F15EF">
              <w:t>Тугушева, АЕЧистякова «Экспериментальная деятельность детей среднего с старшего дошкольноговозраста»</w:t>
            </w:r>
          </w:p>
        </w:tc>
      </w:tr>
    </w:tbl>
    <w:p w:rsidR="005E6236" w:rsidRPr="00F22202" w:rsidRDefault="005E6236" w:rsidP="00F22202">
      <w:pPr>
        <w:jc w:val="center"/>
      </w:pPr>
      <w:r w:rsidRPr="00011749">
        <w:rPr>
          <w:b/>
          <w:i/>
          <w:sz w:val="28"/>
          <w:szCs w:val="28"/>
        </w:rPr>
        <w:t>Формирование элементарных математических представлений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75"/>
        <w:gridCol w:w="7362"/>
      </w:tblGrid>
      <w:tr w:rsidR="005E6236" w:rsidRPr="00011749" w:rsidTr="00F22202">
        <w:tc>
          <w:tcPr>
            <w:tcW w:w="10314" w:type="dxa"/>
            <w:gridSpan w:val="2"/>
          </w:tcPr>
          <w:p w:rsidR="005E6236" w:rsidRPr="00011749" w:rsidRDefault="005E6236" w:rsidP="005E6236">
            <w:r w:rsidRPr="00011749">
              <w:rPr>
                <w:b/>
              </w:rPr>
              <w:t xml:space="preserve">Цель: </w:t>
            </w:r>
            <w:r w:rsidRPr="00011749">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tc>
      </w:tr>
      <w:tr w:rsidR="005E6236" w:rsidRPr="00011749" w:rsidTr="00F22202">
        <w:tc>
          <w:tcPr>
            <w:tcW w:w="2802" w:type="dxa"/>
            <w:vMerge w:val="restart"/>
          </w:tcPr>
          <w:p w:rsidR="005E6236" w:rsidRPr="00011749" w:rsidRDefault="005E6236" w:rsidP="003933C6">
            <w:r w:rsidRPr="00011749">
              <w:t xml:space="preserve">Традиционные направления ФЭМП в </w:t>
            </w:r>
            <w:r w:rsidR="003933C6">
              <w:t>дошкольной группе</w:t>
            </w:r>
          </w:p>
        </w:tc>
        <w:tc>
          <w:tcPr>
            <w:tcW w:w="7512" w:type="dxa"/>
          </w:tcPr>
          <w:p w:rsidR="005E6236" w:rsidRPr="00011749" w:rsidRDefault="005E6236" w:rsidP="005E6236">
            <w:r w:rsidRPr="00011749">
              <w:t>Количество и счет</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Величина</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Форма</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Число и цифра</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Ориентировка во времени</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Ориентировка в пространстве</w:t>
            </w:r>
          </w:p>
        </w:tc>
      </w:tr>
      <w:tr w:rsidR="005E6236" w:rsidRPr="00011749" w:rsidTr="00F22202">
        <w:tc>
          <w:tcPr>
            <w:tcW w:w="2802" w:type="dxa"/>
            <w:vMerge w:val="restart"/>
          </w:tcPr>
          <w:p w:rsidR="005E6236" w:rsidRPr="00011749" w:rsidRDefault="005E6236" w:rsidP="005E6236">
            <w:r w:rsidRPr="00011749">
              <w:t>Развивающие задачи ФЭМП</w:t>
            </w:r>
          </w:p>
        </w:tc>
        <w:tc>
          <w:tcPr>
            <w:tcW w:w="7512" w:type="dxa"/>
          </w:tcPr>
          <w:p w:rsidR="005E6236" w:rsidRPr="00011749" w:rsidRDefault="005E6236" w:rsidP="005E6236">
            <w:r w:rsidRPr="00011749">
              <w:t>Формировать представление о числе</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Формировать геометрические представления</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Формировать представления о преобразованиях (временные представления, представления об изменении количества, об арифметических действиях)</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Развивать сенсорные возможности</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Формировать навыки выражения количества через число</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Развивать логическое мышление навыков счета и измерения различных величин</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Развивать абстрактное воображение, образную память, ассоциативное мышление, мышление по аналогии – предпосылки творческого продуктивного мышления</w:t>
            </w:r>
          </w:p>
        </w:tc>
      </w:tr>
      <w:tr w:rsidR="005E6236" w:rsidRPr="00011749" w:rsidTr="00F22202">
        <w:tc>
          <w:tcPr>
            <w:tcW w:w="2802" w:type="dxa"/>
            <w:vMerge w:val="restart"/>
          </w:tcPr>
          <w:p w:rsidR="005E6236" w:rsidRPr="00011749" w:rsidRDefault="005E6236" w:rsidP="005E6236">
            <w:r w:rsidRPr="00011749">
              <w:t>Принципы организации работы по ФЭМП</w:t>
            </w:r>
          </w:p>
        </w:tc>
        <w:tc>
          <w:tcPr>
            <w:tcW w:w="7512" w:type="dxa"/>
          </w:tcPr>
          <w:p w:rsidR="005E6236" w:rsidRPr="00011749" w:rsidRDefault="005E6236" w:rsidP="005E6236">
            <w:r w:rsidRPr="00011749">
              <w:t>Формирование математических представлений на основе перцептивных (ручных) действий детей, накопления чувственного опыта и его осмысления</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Использование разнообразного и разнопланового дид.материала, позволяющего обобщить понятия «число», «множество», «форма»</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Стимулирование активной речевой деятельности детей, речевое сопровождение перцептивных действий</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Возможность сочетания самостоятельной деятельности детей и их разнообразного взаимодействия при освоении математических понятий</w:t>
            </w:r>
          </w:p>
        </w:tc>
      </w:tr>
      <w:tr w:rsidR="005E6236" w:rsidRPr="00011749" w:rsidTr="00F22202">
        <w:tc>
          <w:tcPr>
            <w:tcW w:w="2802" w:type="dxa"/>
            <w:vMerge w:val="restart"/>
          </w:tcPr>
          <w:p w:rsidR="005E6236" w:rsidRPr="00011749" w:rsidRDefault="005E6236" w:rsidP="005E6236">
            <w:r w:rsidRPr="00011749">
              <w:t>Формы работы по ФЭМП</w:t>
            </w:r>
          </w:p>
        </w:tc>
        <w:tc>
          <w:tcPr>
            <w:tcW w:w="7512" w:type="dxa"/>
          </w:tcPr>
          <w:p w:rsidR="005E6236" w:rsidRPr="00011749" w:rsidRDefault="005E6236" w:rsidP="005E6236">
            <w:r w:rsidRPr="00011749">
              <w:t>Обучение в повседневных бытовых ситуациях (МлДВ)</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Демонстрационные опыты (МлДВ)</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Сенсорные праздники на основе народного календаря (МлДВ)</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Театрализация с математическим содержанием – на этапе объяснения или повторения и закрепления (средняя и старшая группы)</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Коллективное занятие при условии свободы участия в нем  (средняя и старшая группы)</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Занятия с четкими правилами, обязательное для всех, фиксированной продолжительности (подготовительная группа)</w:t>
            </w:r>
          </w:p>
        </w:tc>
      </w:tr>
      <w:tr w:rsidR="005E6236" w:rsidRPr="00011749" w:rsidTr="00F22202">
        <w:tc>
          <w:tcPr>
            <w:tcW w:w="2802" w:type="dxa"/>
            <w:vMerge/>
          </w:tcPr>
          <w:p w:rsidR="005E6236" w:rsidRPr="00011749" w:rsidRDefault="005E6236" w:rsidP="005E6236"/>
        </w:tc>
        <w:tc>
          <w:tcPr>
            <w:tcW w:w="7512" w:type="dxa"/>
          </w:tcPr>
          <w:p w:rsidR="005E6236" w:rsidRPr="00011749" w:rsidRDefault="005E6236" w:rsidP="005E6236">
            <w:r w:rsidRPr="00011749">
              <w:t>Свободные беседы гуманитарной направленности по истории математики, о прикладных аспектах математики (МлВД)</w:t>
            </w:r>
          </w:p>
        </w:tc>
      </w:tr>
      <w:tr w:rsidR="005E6236" w:rsidRPr="00011749" w:rsidTr="00F22202">
        <w:trPr>
          <w:trHeight w:val="560"/>
        </w:trPr>
        <w:tc>
          <w:tcPr>
            <w:tcW w:w="2802" w:type="dxa"/>
            <w:vMerge/>
          </w:tcPr>
          <w:p w:rsidR="005E6236" w:rsidRPr="00011749" w:rsidRDefault="005E6236" w:rsidP="005E6236"/>
        </w:tc>
        <w:tc>
          <w:tcPr>
            <w:tcW w:w="7512" w:type="dxa"/>
          </w:tcPr>
          <w:p w:rsidR="005E6236" w:rsidRPr="00011749" w:rsidRDefault="005E6236" w:rsidP="005E6236">
            <w:r w:rsidRPr="00011749">
              <w:t>Самостоятельная деятельность в развивающей среде (все возрастные группы)</w:t>
            </w:r>
          </w:p>
        </w:tc>
      </w:tr>
      <w:tr w:rsidR="005E6236" w:rsidRPr="00011749" w:rsidTr="00F22202">
        <w:tc>
          <w:tcPr>
            <w:tcW w:w="2802" w:type="dxa"/>
          </w:tcPr>
          <w:p w:rsidR="005E6236" w:rsidRPr="00011749" w:rsidRDefault="005E6236" w:rsidP="005E6236">
            <w:r w:rsidRPr="00011749">
              <w:t>Способы поддержки детской инициативы</w:t>
            </w:r>
          </w:p>
        </w:tc>
        <w:tc>
          <w:tcPr>
            <w:tcW w:w="7512" w:type="dxa"/>
          </w:tcPr>
          <w:p w:rsidR="005E6236" w:rsidRPr="00011749" w:rsidRDefault="005E6236" w:rsidP="005E6236">
            <w:r w:rsidRPr="00011749">
              <w:t>Уважительное отношение к ребёнку.</w:t>
            </w:r>
          </w:p>
          <w:p w:rsidR="005E6236" w:rsidRPr="00011749" w:rsidRDefault="005E6236" w:rsidP="005E6236">
            <w:r w:rsidRPr="00011749">
              <w:t>Создание условий для свободного выбора детьми деятельности, участников совместной деятельности, материалов.</w:t>
            </w:r>
          </w:p>
          <w:p w:rsidR="005E6236" w:rsidRPr="00011749" w:rsidRDefault="005E6236" w:rsidP="005E6236">
            <w:r w:rsidRPr="00011749">
              <w:t>Создание условий для принятия детьми решений, выражение своих чувств и мыслей. Словесное поощрение.</w:t>
            </w:r>
          </w:p>
          <w:p w:rsidR="005E6236" w:rsidRPr="00011749" w:rsidRDefault="005E6236" w:rsidP="005E6236">
            <w:r w:rsidRPr="00011749">
              <w:t>Стимулирование детской деятельности.</w:t>
            </w:r>
          </w:p>
          <w:p w:rsidR="005E6236" w:rsidRPr="00011749" w:rsidRDefault="005E6236" w:rsidP="005E6236">
            <w:r w:rsidRPr="00011749">
              <w:t>Повышение самооценки. Создание ситуации успеха.</w:t>
            </w:r>
          </w:p>
        </w:tc>
      </w:tr>
      <w:tr w:rsidR="005E6236" w:rsidRPr="00011749" w:rsidTr="00F22202">
        <w:tc>
          <w:tcPr>
            <w:tcW w:w="2802" w:type="dxa"/>
          </w:tcPr>
          <w:p w:rsidR="005E6236" w:rsidRPr="00011749" w:rsidRDefault="005E6236" w:rsidP="005E6236">
            <w:r w:rsidRPr="00011749">
              <w:t>Взаимодействие с семьей</w:t>
            </w:r>
          </w:p>
        </w:tc>
        <w:tc>
          <w:tcPr>
            <w:tcW w:w="7512" w:type="dxa"/>
          </w:tcPr>
          <w:p w:rsidR="005E6236" w:rsidRPr="00011749" w:rsidRDefault="005E6236" w:rsidP="005E6236">
            <w:pPr>
              <w:jc w:val="both"/>
            </w:pPr>
            <w:r w:rsidRPr="00011749">
              <w:t>беседы; консультации; информационные листы;</w:t>
            </w:r>
          </w:p>
          <w:p w:rsidR="005E6236" w:rsidRPr="00011749" w:rsidRDefault="005E6236" w:rsidP="005E6236">
            <w:pPr>
              <w:jc w:val="both"/>
            </w:pPr>
            <w:r w:rsidRPr="00011749">
              <w:t>семинары; выставки, математические развлечении, праздники,</w:t>
            </w:r>
          </w:p>
          <w:p w:rsidR="005E6236" w:rsidRPr="00011749" w:rsidRDefault="005E6236" w:rsidP="005E6236">
            <w:pPr>
              <w:rPr>
                <w:i/>
              </w:rPr>
            </w:pPr>
            <w:r w:rsidRPr="00011749">
              <w:t>Математическая мастерилка</w:t>
            </w:r>
          </w:p>
        </w:tc>
      </w:tr>
      <w:tr w:rsidR="005E6236" w:rsidRPr="00011749" w:rsidTr="00F22202">
        <w:tc>
          <w:tcPr>
            <w:tcW w:w="2802" w:type="dxa"/>
          </w:tcPr>
          <w:p w:rsidR="005E6236" w:rsidRDefault="005E6236" w:rsidP="007F4AA1">
            <w:pPr>
              <w:jc w:val="both"/>
            </w:pPr>
            <w:r w:rsidRPr="00011749">
              <w:t>Те</w:t>
            </w:r>
            <w:r w:rsidR="007F4AA1">
              <w:t>х</w:t>
            </w:r>
            <w:r w:rsidRPr="00011749">
              <w:t>нологии</w:t>
            </w:r>
          </w:p>
          <w:p w:rsidR="00424E25" w:rsidRPr="00011749" w:rsidRDefault="00424E25" w:rsidP="005E6236">
            <w:r>
              <w:t>Для детей 5-7 лет</w:t>
            </w:r>
          </w:p>
        </w:tc>
        <w:tc>
          <w:tcPr>
            <w:tcW w:w="7512" w:type="dxa"/>
          </w:tcPr>
          <w:p w:rsidR="00FB7963" w:rsidRDefault="00FB7963" w:rsidP="00FB7963">
            <w:pPr>
              <w:snapToGrid w:val="0"/>
              <w:rPr>
                <w:color w:val="000000"/>
              </w:rPr>
            </w:pPr>
            <w:r w:rsidRPr="00FB7963">
              <w:rPr>
                <w:bCs/>
              </w:rPr>
              <w:t>В.П Новикова</w:t>
            </w:r>
            <w:r>
              <w:rPr>
                <w:color w:val="000000"/>
              </w:rPr>
              <w:t>Математика в детском саду (все возрастные группы)</w:t>
            </w:r>
            <w:r>
              <w:rPr>
                <w:bCs/>
              </w:rPr>
              <w:t xml:space="preserve"> М.:МОЗАИКА-СИНТЕЗ, 2006</w:t>
            </w:r>
          </w:p>
          <w:p w:rsidR="005E6236" w:rsidRPr="00011749" w:rsidRDefault="00FB7963" w:rsidP="00FB7963">
            <w:pPr>
              <w:jc w:val="both"/>
            </w:pPr>
            <w:r>
              <w:t xml:space="preserve">К.В.Шевелев Дошкольная математика в играх. </w:t>
            </w:r>
            <w:r w:rsidR="00424E25">
              <w:t>Для детей 5-7 лет</w:t>
            </w:r>
          </w:p>
        </w:tc>
      </w:tr>
    </w:tbl>
    <w:p w:rsidR="005E6236" w:rsidRDefault="005E6236" w:rsidP="005E6236">
      <w:pPr>
        <w:jc w:val="center"/>
        <w:rPr>
          <w:b/>
          <w:i/>
          <w:sz w:val="28"/>
          <w:szCs w:val="28"/>
        </w:rPr>
      </w:pPr>
      <w:r w:rsidRPr="00CC13DE">
        <w:rPr>
          <w:b/>
          <w:i/>
          <w:sz w:val="28"/>
          <w:szCs w:val="28"/>
        </w:rPr>
        <w:t>Ребенок и мир природы</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86"/>
        <w:gridCol w:w="1534"/>
        <w:gridCol w:w="3047"/>
        <w:gridCol w:w="2370"/>
      </w:tblGrid>
      <w:tr w:rsidR="005E6236" w:rsidRPr="00011749" w:rsidTr="00F22202">
        <w:tc>
          <w:tcPr>
            <w:tcW w:w="10137" w:type="dxa"/>
            <w:gridSpan w:val="4"/>
          </w:tcPr>
          <w:p w:rsidR="005E6236" w:rsidRDefault="005E6236" w:rsidP="00F22202">
            <w:pPr>
              <w:jc w:val="center"/>
            </w:pPr>
            <w:r w:rsidRPr="00011749">
              <w:t>Содержание образования</w:t>
            </w:r>
          </w:p>
          <w:p w:rsidR="005E6236" w:rsidRPr="00011749" w:rsidRDefault="005E6236" w:rsidP="00F22202">
            <w:pPr>
              <w:jc w:val="center"/>
            </w:pPr>
          </w:p>
        </w:tc>
      </w:tr>
      <w:tr w:rsidR="005E6236" w:rsidRPr="00011749" w:rsidTr="00F22202">
        <w:tc>
          <w:tcPr>
            <w:tcW w:w="10137" w:type="dxa"/>
            <w:gridSpan w:val="4"/>
          </w:tcPr>
          <w:p w:rsidR="005E6236" w:rsidRPr="00011749" w:rsidRDefault="005E6236" w:rsidP="00F22202">
            <w:pPr>
              <w:jc w:val="center"/>
            </w:pPr>
            <w:r w:rsidRPr="00011749">
              <w:t>Общий дом природы</w:t>
            </w:r>
          </w:p>
        </w:tc>
      </w:tr>
      <w:tr w:rsidR="005E6236" w:rsidRPr="00011749" w:rsidTr="00F22202">
        <w:tc>
          <w:tcPr>
            <w:tcW w:w="4720" w:type="dxa"/>
            <w:gridSpan w:val="2"/>
          </w:tcPr>
          <w:p w:rsidR="005E6236" w:rsidRPr="00011749" w:rsidRDefault="005E6236" w:rsidP="005E6236">
            <w:r w:rsidRPr="00011749">
              <w:t>Живая природа:</w:t>
            </w:r>
          </w:p>
          <w:p w:rsidR="005E6236" w:rsidRPr="00011749" w:rsidRDefault="005E6236" w:rsidP="005E6236">
            <w:r w:rsidRPr="00011749">
              <w:t>растения, грибы, животные, человек</w:t>
            </w:r>
          </w:p>
        </w:tc>
        <w:tc>
          <w:tcPr>
            <w:tcW w:w="5417" w:type="dxa"/>
            <w:gridSpan w:val="2"/>
          </w:tcPr>
          <w:p w:rsidR="005E6236" w:rsidRPr="00011749" w:rsidRDefault="005E6236" w:rsidP="005E6236">
            <w:r w:rsidRPr="00011749">
              <w:t xml:space="preserve">Неживая природа: </w:t>
            </w:r>
          </w:p>
          <w:p w:rsidR="005E6236" w:rsidRPr="00011749" w:rsidRDefault="005E6236" w:rsidP="005E6236">
            <w:r w:rsidRPr="00011749">
              <w:t>воздух, вода, почва</w:t>
            </w:r>
          </w:p>
        </w:tc>
      </w:tr>
      <w:tr w:rsidR="005E6236" w:rsidRPr="00011749" w:rsidTr="00F22202">
        <w:tc>
          <w:tcPr>
            <w:tcW w:w="10137" w:type="dxa"/>
            <w:gridSpan w:val="4"/>
          </w:tcPr>
          <w:p w:rsidR="005E6236" w:rsidRPr="00011749" w:rsidRDefault="005E6236" w:rsidP="005E6236">
            <w:r w:rsidRPr="00011749">
              <w:t xml:space="preserve">                            Законы общего дома природы:</w:t>
            </w:r>
          </w:p>
          <w:p w:rsidR="005E6236" w:rsidRPr="00011749" w:rsidRDefault="005E6236" w:rsidP="005E6236">
            <w:r w:rsidRPr="00011749">
              <w:t>- Все живые организмы имеют равное право на жизнь</w:t>
            </w:r>
          </w:p>
          <w:p w:rsidR="005E6236" w:rsidRPr="00011749" w:rsidRDefault="005E6236" w:rsidP="005E6236">
            <w:r w:rsidRPr="00011749">
              <w:t>- В природе все взаимосвязано</w:t>
            </w:r>
          </w:p>
          <w:p w:rsidR="005E6236" w:rsidRPr="00011749" w:rsidRDefault="005E6236" w:rsidP="005E6236">
            <w:r w:rsidRPr="00011749">
              <w:t>- В природе ничто никуда не исчезает, а переходит из одного состояния в другое</w:t>
            </w:r>
          </w:p>
        </w:tc>
      </w:tr>
      <w:tr w:rsidR="005E6236" w:rsidRPr="00011749" w:rsidTr="00F22202">
        <w:tc>
          <w:tcPr>
            <w:tcW w:w="10137" w:type="dxa"/>
            <w:gridSpan w:val="4"/>
          </w:tcPr>
          <w:p w:rsidR="005E6236" w:rsidRPr="00011749" w:rsidRDefault="005E6236" w:rsidP="005E6236">
            <w:r w:rsidRPr="00011749">
              <w:t xml:space="preserve">                          Методы ознакомления дошкольников с природой</w:t>
            </w:r>
          </w:p>
        </w:tc>
      </w:tr>
      <w:tr w:rsidR="005E6236" w:rsidRPr="00011749" w:rsidTr="00F22202">
        <w:tc>
          <w:tcPr>
            <w:tcW w:w="3186" w:type="dxa"/>
          </w:tcPr>
          <w:p w:rsidR="005E6236" w:rsidRPr="00011749" w:rsidRDefault="005E6236" w:rsidP="005E6236">
            <w:r w:rsidRPr="00011749">
              <w:lastRenderedPageBreak/>
              <w:t>Наглядные</w:t>
            </w:r>
          </w:p>
        </w:tc>
        <w:tc>
          <w:tcPr>
            <w:tcW w:w="4581" w:type="dxa"/>
            <w:gridSpan w:val="2"/>
          </w:tcPr>
          <w:p w:rsidR="005E6236" w:rsidRPr="00011749" w:rsidRDefault="005E6236" w:rsidP="005E6236">
            <w:r w:rsidRPr="00011749">
              <w:t>Практические</w:t>
            </w:r>
          </w:p>
        </w:tc>
        <w:tc>
          <w:tcPr>
            <w:tcW w:w="2370" w:type="dxa"/>
          </w:tcPr>
          <w:p w:rsidR="005E6236" w:rsidRPr="00011749" w:rsidRDefault="005E6236" w:rsidP="005E6236">
            <w:r w:rsidRPr="00011749">
              <w:t>Словесные</w:t>
            </w:r>
          </w:p>
        </w:tc>
      </w:tr>
      <w:tr w:rsidR="005E6236" w:rsidRPr="00011749" w:rsidTr="00F22202">
        <w:tc>
          <w:tcPr>
            <w:tcW w:w="3186" w:type="dxa"/>
            <w:vMerge w:val="restart"/>
          </w:tcPr>
          <w:p w:rsidR="005E6236" w:rsidRPr="00011749" w:rsidRDefault="005E6236" w:rsidP="005E6236">
            <w:r w:rsidRPr="00011749">
              <w:t>Наблюдения:</w:t>
            </w:r>
          </w:p>
          <w:p w:rsidR="005E6236" w:rsidRPr="00011749" w:rsidRDefault="005E6236" w:rsidP="005E6236">
            <w:r w:rsidRPr="00011749">
              <w:t>-кратковременные,</w:t>
            </w:r>
          </w:p>
          <w:p w:rsidR="005E6236" w:rsidRPr="00011749" w:rsidRDefault="005E6236" w:rsidP="005E6236">
            <w:r w:rsidRPr="00011749">
              <w:t>- длительные</w:t>
            </w:r>
          </w:p>
          <w:p w:rsidR="005E6236" w:rsidRPr="00011749" w:rsidRDefault="005E6236" w:rsidP="005E6236">
            <w:r w:rsidRPr="00011749">
              <w:t>- определение состояния предмета по отдельным признакам</w:t>
            </w:r>
          </w:p>
          <w:p w:rsidR="005E6236" w:rsidRPr="00011749" w:rsidRDefault="005E6236" w:rsidP="005E6236">
            <w:r w:rsidRPr="00011749">
              <w:t>- восстановление картины целого по отдельным признакам.</w:t>
            </w:r>
          </w:p>
          <w:p w:rsidR="005E6236" w:rsidRPr="00011749" w:rsidRDefault="005E6236" w:rsidP="005E6236">
            <w:r w:rsidRPr="00011749">
              <w:t>Рассматривание картин, демонстрация фильмов</w:t>
            </w:r>
          </w:p>
        </w:tc>
        <w:tc>
          <w:tcPr>
            <w:tcW w:w="4581" w:type="dxa"/>
            <w:gridSpan w:val="2"/>
          </w:tcPr>
          <w:p w:rsidR="005E6236" w:rsidRPr="00011749" w:rsidRDefault="005E6236" w:rsidP="005E6236">
            <w:r w:rsidRPr="00011749">
              <w:t>Игра:</w:t>
            </w:r>
          </w:p>
          <w:p w:rsidR="005E6236" w:rsidRPr="00011749" w:rsidRDefault="005E6236" w:rsidP="005E6236">
            <w:r w:rsidRPr="00011749">
              <w:t>- Дидактические игры: предметные, настольно-печатные, словесные, игровые упражнения и игры-занятия</w:t>
            </w:r>
          </w:p>
          <w:p w:rsidR="005E6236" w:rsidRPr="00011749" w:rsidRDefault="005E6236" w:rsidP="005E6236">
            <w:r w:rsidRPr="00011749">
              <w:t>- Подвижные игры</w:t>
            </w:r>
          </w:p>
          <w:p w:rsidR="005E6236" w:rsidRPr="00011749" w:rsidRDefault="005E6236" w:rsidP="005E6236">
            <w:r w:rsidRPr="00011749">
              <w:t>- Творческие игры</w:t>
            </w:r>
          </w:p>
        </w:tc>
        <w:tc>
          <w:tcPr>
            <w:tcW w:w="2370" w:type="dxa"/>
            <w:vMerge w:val="restart"/>
          </w:tcPr>
          <w:p w:rsidR="005E6236" w:rsidRPr="00011749" w:rsidRDefault="005E6236" w:rsidP="005E6236">
            <w:r w:rsidRPr="00011749">
              <w:t>Рассказ</w:t>
            </w:r>
          </w:p>
          <w:p w:rsidR="005E6236" w:rsidRPr="00011749" w:rsidRDefault="005E6236" w:rsidP="005E6236">
            <w:r w:rsidRPr="00011749">
              <w:t>Беседа</w:t>
            </w:r>
          </w:p>
          <w:p w:rsidR="005E6236" w:rsidRPr="00011749" w:rsidRDefault="005E6236" w:rsidP="005E6236">
            <w:r w:rsidRPr="00011749">
              <w:t>Чтение</w:t>
            </w:r>
          </w:p>
        </w:tc>
      </w:tr>
      <w:tr w:rsidR="005E6236" w:rsidRPr="00011749" w:rsidTr="00F22202">
        <w:tc>
          <w:tcPr>
            <w:tcW w:w="3186" w:type="dxa"/>
            <w:vMerge/>
          </w:tcPr>
          <w:p w:rsidR="005E6236" w:rsidRPr="00011749" w:rsidRDefault="005E6236" w:rsidP="005E6236"/>
        </w:tc>
        <w:tc>
          <w:tcPr>
            <w:tcW w:w="4581" w:type="dxa"/>
            <w:gridSpan w:val="2"/>
          </w:tcPr>
          <w:p w:rsidR="005E6236" w:rsidRPr="00011749" w:rsidRDefault="005E6236" w:rsidP="005E6236">
            <w:r w:rsidRPr="00011749">
              <w:t xml:space="preserve">Труд в природе: </w:t>
            </w:r>
          </w:p>
          <w:p w:rsidR="005E6236" w:rsidRPr="00011749" w:rsidRDefault="005E6236" w:rsidP="005E6236">
            <w:r w:rsidRPr="00011749">
              <w:t xml:space="preserve">- Индивидуальные поручения, </w:t>
            </w:r>
          </w:p>
          <w:p w:rsidR="005E6236" w:rsidRPr="00011749" w:rsidRDefault="005E6236" w:rsidP="005E6236">
            <w:r w:rsidRPr="00011749">
              <w:t>- Коллективный труд</w:t>
            </w:r>
          </w:p>
        </w:tc>
        <w:tc>
          <w:tcPr>
            <w:tcW w:w="2370" w:type="dxa"/>
            <w:vMerge/>
          </w:tcPr>
          <w:p w:rsidR="005E6236" w:rsidRPr="00011749" w:rsidRDefault="005E6236" w:rsidP="005E6236"/>
        </w:tc>
      </w:tr>
      <w:tr w:rsidR="005E6236" w:rsidRPr="00011749" w:rsidTr="00F22202">
        <w:tc>
          <w:tcPr>
            <w:tcW w:w="3186" w:type="dxa"/>
            <w:vMerge/>
          </w:tcPr>
          <w:p w:rsidR="005E6236" w:rsidRPr="00011749" w:rsidRDefault="005E6236" w:rsidP="005E6236"/>
        </w:tc>
        <w:tc>
          <w:tcPr>
            <w:tcW w:w="4581" w:type="dxa"/>
            <w:gridSpan w:val="2"/>
          </w:tcPr>
          <w:p w:rsidR="005E6236" w:rsidRPr="00011749" w:rsidRDefault="005E6236" w:rsidP="005E6236">
            <w:r w:rsidRPr="00011749">
              <w:t>Элементарные опыты</w:t>
            </w:r>
          </w:p>
        </w:tc>
        <w:tc>
          <w:tcPr>
            <w:tcW w:w="2370" w:type="dxa"/>
            <w:vMerge/>
          </w:tcPr>
          <w:p w:rsidR="005E6236" w:rsidRPr="00011749" w:rsidRDefault="005E6236" w:rsidP="005E6236"/>
        </w:tc>
      </w:tr>
      <w:tr w:rsidR="005E6236" w:rsidRPr="00011749" w:rsidTr="00F22202">
        <w:trPr>
          <w:trHeight w:val="480"/>
        </w:trPr>
        <w:tc>
          <w:tcPr>
            <w:tcW w:w="3186" w:type="dxa"/>
          </w:tcPr>
          <w:p w:rsidR="005E6236" w:rsidRPr="00011749" w:rsidRDefault="005E6236" w:rsidP="005E6236">
            <w:r w:rsidRPr="00011749">
              <w:t>Способы поддержки детской инициативы</w:t>
            </w:r>
          </w:p>
        </w:tc>
        <w:tc>
          <w:tcPr>
            <w:tcW w:w="6951" w:type="dxa"/>
            <w:gridSpan w:val="3"/>
          </w:tcPr>
          <w:p w:rsidR="005E6236" w:rsidRPr="00011749" w:rsidRDefault="005E6236" w:rsidP="005E6236">
            <w:r w:rsidRPr="00011749">
              <w:t>Выставки. Конкурсы.  Поощрение. Ситуации успеха</w:t>
            </w:r>
          </w:p>
          <w:p w:rsidR="005E6236" w:rsidRPr="00011749" w:rsidRDefault="005E6236" w:rsidP="005E6236">
            <w:r w:rsidRPr="00011749">
              <w:t>Создание ПРС. Создание проблемных ситуаций.</w:t>
            </w:r>
          </w:p>
        </w:tc>
      </w:tr>
      <w:tr w:rsidR="005E6236" w:rsidRPr="00011749" w:rsidTr="00F22202">
        <w:trPr>
          <w:trHeight w:val="330"/>
        </w:trPr>
        <w:tc>
          <w:tcPr>
            <w:tcW w:w="3186" w:type="dxa"/>
          </w:tcPr>
          <w:p w:rsidR="005E6236" w:rsidRPr="00011749" w:rsidRDefault="005E6236" w:rsidP="005E6236">
            <w:r w:rsidRPr="00011749">
              <w:t>Формы работы</w:t>
            </w:r>
          </w:p>
        </w:tc>
        <w:tc>
          <w:tcPr>
            <w:tcW w:w="6951" w:type="dxa"/>
            <w:gridSpan w:val="3"/>
          </w:tcPr>
          <w:p w:rsidR="005E6236" w:rsidRPr="00011749" w:rsidRDefault="005E6236" w:rsidP="005E6236">
            <w:r w:rsidRPr="00011749">
              <w:t>НОД, экологическая тропа, совместная деятельность со взрослым,  самостоятельная деятельность, работа в режимных моментах.</w:t>
            </w:r>
          </w:p>
        </w:tc>
      </w:tr>
      <w:tr w:rsidR="005E6236" w:rsidRPr="00011749" w:rsidTr="00F22202">
        <w:trPr>
          <w:trHeight w:val="284"/>
        </w:trPr>
        <w:tc>
          <w:tcPr>
            <w:tcW w:w="3186" w:type="dxa"/>
          </w:tcPr>
          <w:p w:rsidR="005E6236" w:rsidRPr="00011749" w:rsidRDefault="005E6236" w:rsidP="005E6236">
            <w:r w:rsidRPr="00011749">
              <w:t>Взаимодействие с семьей</w:t>
            </w:r>
          </w:p>
        </w:tc>
        <w:tc>
          <w:tcPr>
            <w:tcW w:w="6951" w:type="dxa"/>
            <w:gridSpan w:val="3"/>
          </w:tcPr>
          <w:p w:rsidR="005E6236" w:rsidRPr="00011749" w:rsidRDefault="005E6236" w:rsidP="005E6236">
            <w:pPr>
              <w:jc w:val="both"/>
            </w:pPr>
            <w:r w:rsidRPr="00011749">
              <w:t>беседы; консультации; информационные листы;</w:t>
            </w:r>
          </w:p>
          <w:p w:rsidR="005E6236" w:rsidRPr="00011749" w:rsidRDefault="005E6236" w:rsidP="005E6236">
            <w:r w:rsidRPr="00011749">
              <w:t>семинары; выставки, собрания, Экоакции, создание экоплакатов, речевые экодневники</w:t>
            </w:r>
          </w:p>
        </w:tc>
      </w:tr>
      <w:tr w:rsidR="005E6236" w:rsidRPr="00011749" w:rsidTr="00F22202">
        <w:tc>
          <w:tcPr>
            <w:tcW w:w="3186" w:type="dxa"/>
          </w:tcPr>
          <w:p w:rsidR="005E6236" w:rsidRPr="00011749" w:rsidRDefault="005E6236" w:rsidP="005E6236">
            <w:r w:rsidRPr="00011749">
              <w:t>Технологии</w:t>
            </w:r>
          </w:p>
        </w:tc>
        <w:tc>
          <w:tcPr>
            <w:tcW w:w="6951" w:type="dxa"/>
            <w:gridSpan w:val="3"/>
          </w:tcPr>
          <w:p w:rsidR="005E6236" w:rsidRPr="00667914" w:rsidRDefault="00667914" w:rsidP="005E6236">
            <w:r w:rsidRPr="00667914">
              <w:t>О.А.Соломенникова Занятия по формированию элементарных экологических представлений. В</w:t>
            </w:r>
            <w:r w:rsidR="0087294B">
              <w:t>о второй</w:t>
            </w:r>
            <w:r w:rsidRPr="00667914">
              <w:t xml:space="preserve"> младшей группе.</w:t>
            </w:r>
          </w:p>
          <w:p w:rsidR="00667914" w:rsidRPr="00011749" w:rsidRDefault="00667914" w:rsidP="005E6236">
            <w:r w:rsidRPr="00667914">
              <w:t xml:space="preserve">О.В.Дыбина Занятия по ознакомлению с окружающим </w:t>
            </w:r>
            <w:r w:rsidRPr="0087294B">
              <w:t>миром</w:t>
            </w:r>
            <w:r w:rsidR="0087294B" w:rsidRPr="0087294B">
              <w:t>.  В подготовительной группе.</w:t>
            </w:r>
          </w:p>
        </w:tc>
      </w:tr>
    </w:tbl>
    <w:p w:rsidR="005E6236" w:rsidRDefault="005E6236" w:rsidP="005E6236">
      <w:pPr>
        <w:rPr>
          <w:b/>
          <w:i/>
          <w:sz w:val="28"/>
          <w:szCs w:val="28"/>
        </w:rPr>
      </w:pPr>
      <w:r>
        <w:rPr>
          <w:b/>
          <w:i/>
          <w:sz w:val="28"/>
          <w:szCs w:val="28"/>
        </w:rPr>
        <w:t xml:space="preserve">                     Ознакомление дошкольников с социальным миром</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44"/>
        <w:gridCol w:w="1720"/>
        <w:gridCol w:w="1417"/>
        <w:gridCol w:w="3856"/>
      </w:tblGrid>
      <w:tr w:rsidR="005E6236" w:rsidRPr="002D48E4" w:rsidTr="00F22202">
        <w:tc>
          <w:tcPr>
            <w:tcW w:w="10314" w:type="dxa"/>
            <w:gridSpan w:val="4"/>
          </w:tcPr>
          <w:p w:rsidR="005E6236" w:rsidRPr="002D48E4" w:rsidRDefault="005E6236" w:rsidP="00F22202">
            <w:pPr>
              <w:jc w:val="center"/>
            </w:pPr>
            <w:r w:rsidRPr="002D48E4">
              <w:t>Задачи ознакомление дошкольников с социальным миром</w:t>
            </w:r>
          </w:p>
        </w:tc>
      </w:tr>
      <w:tr w:rsidR="005E6236" w:rsidRPr="002D48E4" w:rsidTr="00F22202">
        <w:trPr>
          <w:trHeight w:val="1973"/>
        </w:trPr>
        <w:tc>
          <w:tcPr>
            <w:tcW w:w="3190" w:type="dxa"/>
          </w:tcPr>
          <w:p w:rsidR="005E6236" w:rsidRPr="002D48E4" w:rsidRDefault="005E6236" w:rsidP="005E6236">
            <w:r w:rsidRPr="002D48E4">
              <w:t>Сформировать у ребенка представление о себе как представителе человеческого рода</w:t>
            </w:r>
          </w:p>
        </w:tc>
        <w:tc>
          <w:tcPr>
            <w:tcW w:w="3190" w:type="dxa"/>
            <w:gridSpan w:val="2"/>
          </w:tcPr>
          <w:p w:rsidR="005E6236" w:rsidRPr="002D48E4" w:rsidRDefault="005E6236" w:rsidP="005E6236">
            <w:r w:rsidRPr="002D48E4">
              <w:t>Сформировать у ребенка представление о людях, живущих на Земле, об их чувствах, поступках, правах и обязанностях; о разнообразной деятельности людей</w:t>
            </w:r>
          </w:p>
        </w:tc>
        <w:tc>
          <w:tcPr>
            <w:tcW w:w="3934" w:type="dxa"/>
          </w:tcPr>
          <w:p w:rsidR="005E6236" w:rsidRDefault="005E6236" w:rsidP="005E6236">
            <w:r w:rsidRPr="002D48E4">
              <w:t>На основе познания развивать творческую, свободную личность, обладающую чувством собственного достоинства и уважением к людям</w:t>
            </w:r>
          </w:p>
          <w:p w:rsidR="005E6236" w:rsidRPr="002D48E4" w:rsidRDefault="005E6236" w:rsidP="005E6236"/>
        </w:tc>
      </w:tr>
      <w:tr w:rsidR="005E6236" w:rsidRPr="002D48E4" w:rsidTr="00F22202">
        <w:trPr>
          <w:trHeight w:val="516"/>
        </w:trPr>
        <w:tc>
          <w:tcPr>
            <w:tcW w:w="10314" w:type="dxa"/>
            <w:gridSpan w:val="4"/>
          </w:tcPr>
          <w:p w:rsidR="005E6236" w:rsidRPr="00745AD9" w:rsidRDefault="00F22202" w:rsidP="005E6236">
            <w:pPr>
              <w:rPr>
                <w:i/>
              </w:rPr>
            </w:pPr>
            <w:r w:rsidRPr="00F22202">
              <w:rPr>
                <w:bCs/>
                <w:iCs/>
                <w:color w:val="0070C0"/>
              </w:rPr>
              <w:t>Вариативная часть</w:t>
            </w:r>
            <w:r w:rsidR="005E6236" w:rsidRPr="00B2566E">
              <w:rPr>
                <w:b/>
                <w:bCs/>
                <w:i/>
                <w:iCs/>
              </w:rPr>
              <w:t>Формировать  знания  о себе, о Республике Башкортостан, представление  о социокультурных ценностях своего  народа, о традициях и праздниках башкирского народа и народов, проживающих на территории РБ</w:t>
            </w:r>
          </w:p>
        </w:tc>
      </w:tr>
      <w:tr w:rsidR="005E6236" w:rsidRPr="002D48E4" w:rsidTr="00F22202">
        <w:tc>
          <w:tcPr>
            <w:tcW w:w="10314" w:type="dxa"/>
            <w:gridSpan w:val="4"/>
          </w:tcPr>
          <w:p w:rsidR="005E6236" w:rsidRPr="002D48E4" w:rsidRDefault="005E6236" w:rsidP="00F22202">
            <w:pPr>
              <w:jc w:val="center"/>
            </w:pPr>
            <w:r w:rsidRPr="002D48E4">
              <w:t>Триединая функция знаний о социальном мире</w:t>
            </w:r>
          </w:p>
        </w:tc>
      </w:tr>
      <w:tr w:rsidR="005E6236" w:rsidRPr="002D48E4" w:rsidTr="00F22202">
        <w:tc>
          <w:tcPr>
            <w:tcW w:w="3190" w:type="dxa"/>
          </w:tcPr>
          <w:p w:rsidR="005E6236" w:rsidRPr="002D48E4" w:rsidRDefault="005E6236" w:rsidP="005E6236">
            <w:r w:rsidRPr="002D48E4">
              <w:t>Знания должны нести информацию (информативность знаний)</w:t>
            </w:r>
          </w:p>
        </w:tc>
        <w:tc>
          <w:tcPr>
            <w:tcW w:w="3190" w:type="dxa"/>
            <w:gridSpan w:val="2"/>
          </w:tcPr>
          <w:p w:rsidR="005E6236" w:rsidRPr="002D48E4" w:rsidRDefault="005E6236" w:rsidP="005E6236">
            <w:r w:rsidRPr="002D48E4">
              <w:t>Знания должны вызывать эмоции, чувства, отношения (эмоциогенность знаний)</w:t>
            </w:r>
          </w:p>
        </w:tc>
        <w:tc>
          <w:tcPr>
            <w:tcW w:w="3934" w:type="dxa"/>
          </w:tcPr>
          <w:p w:rsidR="005E6236" w:rsidRPr="002D48E4" w:rsidRDefault="005E6236" w:rsidP="005E6236">
            <w:r w:rsidRPr="002D48E4">
              <w:t>Знания должны побуждать к деятельности, поступкам (побудительность)</w:t>
            </w:r>
          </w:p>
        </w:tc>
      </w:tr>
      <w:tr w:rsidR="005E6236" w:rsidRPr="002D48E4" w:rsidTr="00F22202">
        <w:tc>
          <w:tcPr>
            <w:tcW w:w="10314" w:type="dxa"/>
            <w:gridSpan w:val="4"/>
          </w:tcPr>
          <w:p w:rsidR="005E6236" w:rsidRDefault="005E6236" w:rsidP="005E6236">
            <w:pPr>
              <w:jc w:val="center"/>
            </w:pPr>
          </w:p>
          <w:p w:rsidR="005E6236" w:rsidRPr="002D48E4" w:rsidRDefault="005E6236" w:rsidP="005E6236">
            <w:pPr>
              <w:jc w:val="center"/>
            </w:pPr>
            <w:r w:rsidRPr="002D48E4">
              <w:t>Формы организации образовательной деятельности</w:t>
            </w:r>
          </w:p>
        </w:tc>
      </w:tr>
      <w:tr w:rsidR="005E6236" w:rsidRPr="002D48E4" w:rsidTr="00F22202">
        <w:tc>
          <w:tcPr>
            <w:tcW w:w="4928" w:type="dxa"/>
            <w:gridSpan w:val="2"/>
          </w:tcPr>
          <w:p w:rsidR="005E6236" w:rsidRPr="002D48E4" w:rsidRDefault="005E6236" w:rsidP="005E6236">
            <w:r w:rsidRPr="002D48E4">
              <w:t>Познавательные эвристические беседы. Чтение худ</w:t>
            </w:r>
            <w:r>
              <w:t>.</w:t>
            </w:r>
            <w:r w:rsidRPr="002D48E4">
              <w:t>литературы.</w:t>
            </w:r>
          </w:p>
          <w:p w:rsidR="005E6236" w:rsidRPr="002D48E4" w:rsidRDefault="005E6236" w:rsidP="005E6236">
            <w:r w:rsidRPr="002D48E4">
              <w:t>Изобразительная и конструктивная деятельность Экспериментирование и опыты. Музыка</w:t>
            </w:r>
          </w:p>
        </w:tc>
        <w:tc>
          <w:tcPr>
            <w:tcW w:w="5386" w:type="dxa"/>
            <w:gridSpan w:val="2"/>
          </w:tcPr>
          <w:p w:rsidR="005E6236" w:rsidRPr="002D48E4" w:rsidRDefault="005E6236" w:rsidP="005E6236">
            <w:r w:rsidRPr="002D48E4">
              <w:t>Игры (сюжетно-ролевые, драматизации, подвижные) Наблюдения. Трудовая деятельность. Праздники и развлечения. Индивидуальные беседы</w:t>
            </w:r>
          </w:p>
        </w:tc>
      </w:tr>
      <w:tr w:rsidR="005E6236" w:rsidRPr="002D48E4" w:rsidTr="00F22202">
        <w:tc>
          <w:tcPr>
            <w:tcW w:w="10314" w:type="dxa"/>
            <w:gridSpan w:val="4"/>
          </w:tcPr>
          <w:p w:rsidR="005E6236" w:rsidRPr="002D48E4" w:rsidRDefault="005E6236" w:rsidP="005E6236">
            <w:pPr>
              <w:jc w:val="center"/>
            </w:pPr>
            <w:r w:rsidRPr="002D48E4">
              <w:t>Методы, позволяющие педагогу наиболее эффективно проводить работу по ознакомлению детей с социальным миром</w:t>
            </w:r>
          </w:p>
        </w:tc>
      </w:tr>
      <w:tr w:rsidR="005E6236" w:rsidRPr="002D48E4" w:rsidTr="00F22202">
        <w:tc>
          <w:tcPr>
            <w:tcW w:w="3190" w:type="dxa"/>
          </w:tcPr>
          <w:p w:rsidR="005E6236" w:rsidRPr="002D48E4" w:rsidRDefault="005E6236" w:rsidP="005E6236">
            <w:r w:rsidRPr="002D48E4">
              <w:t>Методы, повышающие познавательную активность</w:t>
            </w:r>
          </w:p>
        </w:tc>
        <w:tc>
          <w:tcPr>
            <w:tcW w:w="7124" w:type="dxa"/>
            <w:gridSpan w:val="3"/>
          </w:tcPr>
          <w:p w:rsidR="005E6236" w:rsidRPr="002D48E4" w:rsidRDefault="005E6236" w:rsidP="005E6236">
            <w:r w:rsidRPr="002D48E4">
              <w:t xml:space="preserve">Элементарный анализ. Сравнение по контрасту и подобию, сходству. Группировка и классификация. Моделирование и </w:t>
            </w:r>
            <w:r w:rsidRPr="002D48E4">
              <w:lastRenderedPageBreak/>
              <w:t>конструирование. Ответы на вопросы детей. Приучение к самостоятельному поиску ответов на вопросы.</w:t>
            </w:r>
          </w:p>
        </w:tc>
      </w:tr>
      <w:tr w:rsidR="005E6236" w:rsidRPr="002D48E4" w:rsidTr="00F22202">
        <w:tc>
          <w:tcPr>
            <w:tcW w:w="3190" w:type="dxa"/>
          </w:tcPr>
          <w:p w:rsidR="005E6236" w:rsidRPr="002D48E4" w:rsidRDefault="005E6236" w:rsidP="005E6236">
            <w:r w:rsidRPr="002D48E4">
              <w:lastRenderedPageBreak/>
              <w:t>Методы, вызывающие эмоциональную активность</w:t>
            </w:r>
          </w:p>
        </w:tc>
        <w:tc>
          <w:tcPr>
            <w:tcW w:w="7124" w:type="dxa"/>
            <w:gridSpan w:val="3"/>
          </w:tcPr>
          <w:p w:rsidR="005E6236" w:rsidRPr="002D48E4" w:rsidRDefault="005E6236" w:rsidP="005E6236">
            <w:r w:rsidRPr="002D48E4">
              <w:t>Воображаемая ситуация. Придумывание сказок. Игры-драматизации. Сюрпризные моменты и элементы новизны. Юмор и шутка. Сочетание разнообразных средств на одном занятии</w:t>
            </w:r>
          </w:p>
        </w:tc>
      </w:tr>
      <w:tr w:rsidR="005E6236" w:rsidRPr="002D48E4" w:rsidTr="00F22202">
        <w:tc>
          <w:tcPr>
            <w:tcW w:w="3190" w:type="dxa"/>
          </w:tcPr>
          <w:p w:rsidR="005E6236" w:rsidRPr="002D48E4" w:rsidRDefault="005E6236" w:rsidP="005E6236">
            <w:r w:rsidRPr="002D48E4">
              <w:t>Методы, способствующие взаимосвязи различных видов деятельности</w:t>
            </w:r>
          </w:p>
        </w:tc>
        <w:tc>
          <w:tcPr>
            <w:tcW w:w="7124" w:type="dxa"/>
            <w:gridSpan w:val="3"/>
          </w:tcPr>
          <w:p w:rsidR="005E6236" w:rsidRDefault="005E6236" w:rsidP="005E6236">
            <w:r w:rsidRPr="002D48E4">
              <w:t xml:space="preserve">Прием предложения и обучения способу связи разных видов деятельности. </w:t>
            </w:r>
          </w:p>
          <w:p w:rsidR="005E6236" w:rsidRDefault="005E6236" w:rsidP="005E6236">
            <w:r w:rsidRPr="002D48E4">
              <w:t xml:space="preserve">Перспективное планирование. Перспектива направленная на последующую деятельность. </w:t>
            </w:r>
          </w:p>
          <w:p w:rsidR="005E6236" w:rsidRPr="002D48E4" w:rsidRDefault="005E6236" w:rsidP="005E6236">
            <w:r w:rsidRPr="002D48E4">
              <w:t>Беседа</w:t>
            </w:r>
          </w:p>
        </w:tc>
      </w:tr>
      <w:tr w:rsidR="005E6236" w:rsidRPr="002D48E4" w:rsidTr="00F22202">
        <w:tc>
          <w:tcPr>
            <w:tcW w:w="3190" w:type="dxa"/>
          </w:tcPr>
          <w:p w:rsidR="005E6236" w:rsidRPr="002D48E4" w:rsidRDefault="005E6236" w:rsidP="005E6236">
            <w:r w:rsidRPr="002D48E4">
              <w:t>Методы коррекции и уточнения детских представлений</w:t>
            </w:r>
          </w:p>
        </w:tc>
        <w:tc>
          <w:tcPr>
            <w:tcW w:w="7124" w:type="dxa"/>
            <w:gridSpan w:val="3"/>
          </w:tcPr>
          <w:p w:rsidR="005E6236" w:rsidRDefault="005E6236" w:rsidP="005E6236">
            <w:r w:rsidRPr="002D48E4">
              <w:t xml:space="preserve">Повторение. </w:t>
            </w:r>
          </w:p>
          <w:p w:rsidR="005E6236" w:rsidRDefault="005E6236" w:rsidP="005E6236">
            <w:r w:rsidRPr="002D48E4">
              <w:t xml:space="preserve">Наблюдение. </w:t>
            </w:r>
          </w:p>
          <w:p w:rsidR="005E6236" w:rsidRDefault="005E6236" w:rsidP="005E6236">
            <w:r w:rsidRPr="002D48E4">
              <w:t xml:space="preserve">Экспериментирование. </w:t>
            </w:r>
          </w:p>
          <w:p w:rsidR="005E6236" w:rsidRDefault="005E6236" w:rsidP="005E6236">
            <w:r w:rsidRPr="002D48E4">
              <w:t xml:space="preserve">Создание проблемных ситуаций. </w:t>
            </w:r>
          </w:p>
          <w:p w:rsidR="005E6236" w:rsidRPr="002D48E4" w:rsidRDefault="005E6236" w:rsidP="005E6236">
            <w:r w:rsidRPr="002D48E4">
              <w:t>Беседа</w:t>
            </w:r>
          </w:p>
        </w:tc>
      </w:tr>
      <w:tr w:rsidR="005E6236" w:rsidRPr="002D48E4" w:rsidTr="00F22202">
        <w:tc>
          <w:tcPr>
            <w:tcW w:w="3190" w:type="dxa"/>
          </w:tcPr>
          <w:p w:rsidR="005E6236" w:rsidRPr="002D48E4" w:rsidRDefault="005E6236" w:rsidP="005E6236">
            <w:r>
              <w:t>Технологии</w:t>
            </w:r>
          </w:p>
        </w:tc>
        <w:tc>
          <w:tcPr>
            <w:tcW w:w="7124" w:type="dxa"/>
            <w:gridSpan w:val="3"/>
          </w:tcPr>
          <w:p w:rsidR="005E6236" w:rsidRPr="002D48E4" w:rsidRDefault="005E6236" w:rsidP="005E6236">
            <w:r>
              <w:t>ТРИЗ, РТВ</w:t>
            </w:r>
          </w:p>
        </w:tc>
      </w:tr>
    </w:tbl>
    <w:p w:rsidR="005E6236" w:rsidRPr="00F22202" w:rsidRDefault="005E6236" w:rsidP="005E6236">
      <w:pPr>
        <w:jc w:val="center"/>
        <w:rPr>
          <w:b/>
        </w:rPr>
      </w:pPr>
      <w:r w:rsidRPr="00F22202">
        <w:rPr>
          <w:b/>
        </w:rPr>
        <w:t>РЕЧЕВОЕ РАЗВИТИЕ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809"/>
        <w:gridCol w:w="8328"/>
      </w:tblGrid>
      <w:tr w:rsidR="005E6236" w:rsidRPr="00C97814" w:rsidTr="00F22202">
        <w:tc>
          <w:tcPr>
            <w:tcW w:w="10137" w:type="dxa"/>
            <w:gridSpan w:val="2"/>
          </w:tcPr>
          <w:p w:rsidR="005E6236" w:rsidRPr="00C97814" w:rsidRDefault="005E6236" w:rsidP="005E6236">
            <w:pPr>
              <w:jc w:val="center"/>
              <w:rPr>
                <w:b/>
              </w:rPr>
            </w:pPr>
            <w:r w:rsidRPr="00C97814">
              <w:rPr>
                <w:b/>
              </w:rPr>
              <w:t xml:space="preserve">Основная цель:   </w:t>
            </w:r>
            <w:r w:rsidRPr="00C97814">
              <w:t>Формирование  устной речи и навыков речевого общения с окружающими на основе овладения литературным языком своего народа</w:t>
            </w:r>
          </w:p>
        </w:tc>
      </w:tr>
      <w:tr w:rsidR="005E6236" w:rsidRPr="00C97814" w:rsidTr="00F22202">
        <w:tc>
          <w:tcPr>
            <w:tcW w:w="1809" w:type="dxa"/>
          </w:tcPr>
          <w:p w:rsidR="005E6236" w:rsidRPr="00C97814" w:rsidRDefault="005E6236" w:rsidP="005E6236">
            <w:r w:rsidRPr="00C97814">
              <w:t xml:space="preserve">Задачи речевого развития </w:t>
            </w:r>
          </w:p>
        </w:tc>
        <w:tc>
          <w:tcPr>
            <w:tcW w:w="8328" w:type="dxa"/>
          </w:tcPr>
          <w:p w:rsidR="005E6236" w:rsidRPr="00C97814" w:rsidRDefault="005E6236" w:rsidP="005E6236">
            <w:r w:rsidRPr="00C97814">
              <w:t>- Овладение речью как средством общения и культуры</w:t>
            </w:r>
          </w:p>
          <w:p w:rsidR="005E6236" w:rsidRDefault="005E6236" w:rsidP="005E6236">
            <w:r w:rsidRPr="00C97814">
              <w:t>-</w:t>
            </w:r>
            <w:r>
              <w:t xml:space="preserve"> Обогащение активного словаря</w:t>
            </w:r>
          </w:p>
          <w:p w:rsidR="005E6236" w:rsidRDefault="005E6236" w:rsidP="005E6236">
            <w:r>
              <w:t>- Развитие связной, грамматически правильной диалогической и монологической речи</w:t>
            </w:r>
          </w:p>
          <w:p w:rsidR="005E6236" w:rsidRDefault="005E6236" w:rsidP="005E6236">
            <w:r>
              <w:t>- Развитие речевого творчества</w:t>
            </w:r>
          </w:p>
          <w:p w:rsidR="005E6236" w:rsidRDefault="005E6236" w:rsidP="005E6236">
            <w:r>
              <w:t>- Знакомство с книжной культурой, детской литературой, понимание на слух текстов различных жанров детской литературы</w:t>
            </w:r>
          </w:p>
          <w:p w:rsidR="005E6236" w:rsidRDefault="005E6236" w:rsidP="005E6236">
            <w:r>
              <w:t>- Формирование звуковой аналитико-синтетической активности как предпосылки обучения грамоте</w:t>
            </w:r>
          </w:p>
          <w:p w:rsidR="005E6236" w:rsidRDefault="005E6236" w:rsidP="005E6236">
            <w:r>
              <w:t>- Развитие звуковой  и интонационной культуры речи, фонематического слуха</w:t>
            </w:r>
          </w:p>
          <w:p w:rsidR="00F22202" w:rsidRPr="00F22202" w:rsidRDefault="00F22202" w:rsidP="005E6236">
            <w:pPr>
              <w:rPr>
                <w:color w:val="0070C0"/>
              </w:rPr>
            </w:pPr>
            <w:r w:rsidRPr="00F22202">
              <w:rPr>
                <w:color w:val="0070C0"/>
              </w:rPr>
              <w:t>Вариативная часть</w:t>
            </w:r>
          </w:p>
          <w:p w:rsidR="005E6236" w:rsidRPr="00C97814" w:rsidRDefault="005E6236" w:rsidP="005E6236">
            <w:r w:rsidRPr="00A76032">
              <w:rPr>
                <w:b/>
                <w:i/>
              </w:rPr>
              <w:t xml:space="preserve">Развитие словесного творчества детей на </w:t>
            </w:r>
            <w:r>
              <w:rPr>
                <w:b/>
                <w:i/>
              </w:rPr>
              <w:t>основе национальной культуры Башкортостана</w:t>
            </w:r>
          </w:p>
        </w:tc>
      </w:tr>
      <w:tr w:rsidR="005E6236" w:rsidRPr="00C97814" w:rsidTr="00F22202">
        <w:tc>
          <w:tcPr>
            <w:tcW w:w="1809" w:type="dxa"/>
          </w:tcPr>
          <w:p w:rsidR="005E6236" w:rsidRPr="00C97814" w:rsidRDefault="005E6236" w:rsidP="005E6236">
            <w:r>
              <w:t>Принципы развития речи</w:t>
            </w:r>
          </w:p>
        </w:tc>
        <w:tc>
          <w:tcPr>
            <w:tcW w:w="8328" w:type="dxa"/>
          </w:tcPr>
          <w:p w:rsidR="005E6236" w:rsidRDefault="005E6236" w:rsidP="005E6236">
            <w:r>
              <w:t>-Принцип взаимосвязи сенсорного, умственного и речевого развития</w:t>
            </w:r>
          </w:p>
          <w:p w:rsidR="005E6236" w:rsidRDefault="005E6236" w:rsidP="005E6236">
            <w:r>
              <w:t xml:space="preserve">-Принцип коммуникативно- деятельностного подхода </w:t>
            </w:r>
          </w:p>
          <w:p w:rsidR="005E6236" w:rsidRDefault="005E6236" w:rsidP="005E6236">
            <w:r>
              <w:t>-Принцип развития языкового чутья</w:t>
            </w:r>
          </w:p>
          <w:p w:rsidR="005E6236" w:rsidRDefault="005E6236" w:rsidP="005E6236">
            <w:r>
              <w:t>-Принцип формирования элементарного осознания явлений языка</w:t>
            </w:r>
          </w:p>
          <w:p w:rsidR="005E6236" w:rsidRDefault="005E6236" w:rsidP="005E6236">
            <w:r>
              <w:t>-Принцип взаимосвязи работы над различными сторонами речи</w:t>
            </w:r>
          </w:p>
          <w:p w:rsidR="005E6236" w:rsidRDefault="005E6236" w:rsidP="005E6236">
            <w:r>
              <w:t>-Принцип обогащения мотивации речевой деятельности</w:t>
            </w:r>
          </w:p>
          <w:p w:rsidR="005E6236" w:rsidRPr="00C97814" w:rsidRDefault="005E6236" w:rsidP="005E6236">
            <w:r>
              <w:t xml:space="preserve">-Принцип обеспечения активной языковой практики </w:t>
            </w:r>
          </w:p>
        </w:tc>
      </w:tr>
      <w:tr w:rsidR="005E6236" w:rsidRPr="00C97814" w:rsidTr="00F22202">
        <w:tc>
          <w:tcPr>
            <w:tcW w:w="1809" w:type="dxa"/>
          </w:tcPr>
          <w:p w:rsidR="005E6236" w:rsidRPr="00C97814" w:rsidRDefault="005E6236" w:rsidP="005E6236">
            <w:r>
              <w:t>Основные направления работы по развитию речи дошкольников</w:t>
            </w:r>
          </w:p>
        </w:tc>
        <w:tc>
          <w:tcPr>
            <w:tcW w:w="8328" w:type="dxa"/>
          </w:tcPr>
          <w:p w:rsidR="005E6236" w:rsidRDefault="005E6236" w:rsidP="005E6236">
            <w:r>
              <w:t>1.Развитие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p w:rsidR="005E6236" w:rsidRDefault="005E6236" w:rsidP="005E6236">
            <w:r>
              <w:t>2.Воспитание звуковой культуры речи: развитие восприятия звуков родной речи и произношения</w:t>
            </w:r>
          </w:p>
          <w:p w:rsidR="005E6236" w:rsidRDefault="005E6236" w:rsidP="005E6236">
            <w:r>
              <w:t>3.Формирование грамматического строя: морфология (изменение слов по родам, числам, падежам). Синтаксис(освоение различных типов словосочетаний и предложений). Словообразование</w:t>
            </w:r>
          </w:p>
          <w:p w:rsidR="005E6236" w:rsidRDefault="005E6236" w:rsidP="005E6236">
            <w:r>
              <w:t>4.Развитие связной речи: диалогическая (разговорная) речь. Монологическая речь (рассказывание)</w:t>
            </w:r>
          </w:p>
          <w:p w:rsidR="005E6236" w:rsidRDefault="005E6236" w:rsidP="005E6236">
            <w:r>
              <w:t>5. Формирование элементарного осознания явлений языка и речи: различение звука и слова, нахождение места звука в слове.</w:t>
            </w:r>
          </w:p>
          <w:p w:rsidR="005E6236" w:rsidRPr="00C97814" w:rsidRDefault="005E6236" w:rsidP="005E6236">
            <w:r>
              <w:lastRenderedPageBreak/>
              <w:t>6. Воспитание любви и интереса к художественному слову.</w:t>
            </w:r>
          </w:p>
        </w:tc>
      </w:tr>
      <w:tr w:rsidR="005E6236" w:rsidRPr="00C97814" w:rsidTr="00F22202">
        <w:tc>
          <w:tcPr>
            <w:tcW w:w="1809" w:type="dxa"/>
          </w:tcPr>
          <w:p w:rsidR="005E6236" w:rsidRPr="00C97814" w:rsidRDefault="005E6236" w:rsidP="005E6236">
            <w:r>
              <w:lastRenderedPageBreak/>
              <w:t>Методы развития речи</w:t>
            </w:r>
          </w:p>
        </w:tc>
        <w:tc>
          <w:tcPr>
            <w:tcW w:w="8328" w:type="dxa"/>
          </w:tcPr>
          <w:p w:rsidR="005E6236" w:rsidRDefault="005E6236" w:rsidP="005E6236">
            <w:r>
              <w:t>- Наглядные: непосредственное наблюдение и его разновидности (наблюдение в природе, экскурсии). Опосредованное наблюдение (изобразительная наглядность: рассматривание игрушек, картин, рассказывание по игрушкам и картинам).</w:t>
            </w:r>
          </w:p>
          <w:p w:rsidR="005E6236" w:rsidRDefault="005E6236" w:rsidP="005E6236">
            <w:r>
              <w:t>- Словесные: 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p w:rsidR="005E6236" w:rsidRPr="00C97814" w:rsidRDefault="005E6236" w:rsidP="005E6236">
            <w:r>
              <w:t>- Практические: дидактические игры, игры-драматизации, дидактические упражнения, пластические этюды, хороводные игры.</w:t>
            </w:r>
          </w:p>
        </w:tc>
      </w:tr>
      <w:tr w:rsidR="005E6236" w:rsidRPr="00C97814" w:rsidTr="00F22202">
        <w:trPr>
          <w:trHeight w:val="1296"/>
        </w:trPr>
        <w:tc>
          <w:tcPr>
            <w:tcW w:w="1809" w:type="dxa"/>
          </w:tcPr>
          <w:p w:rsidR="005E6236" w:rsidRPr="00C97814" w:rsidRDefault="005E6236" w:rsidP="005E6236">
            <w:r>
              <w:t>Средства развития речи</w:t>
            </w:r>
          </w:p>
        </w:tc>
        <w:tc>
          <w:tcPr>
            <w:tcW w:w="8328" w:type="dxa"/>
          </w:tcPr>
          <w:p w:rsidR="005E6236" w:rsidRDefault="005E6236" w:rsidP="005E6236">
            <w:r>
              <w:t xml:space="preserve">Общение взрослых и детей.  </w:t>
            </w:r>
          </w:p>
          <w:p w:rsidR="005E6236" w:rsidRDefault="005E6236" w:rsidP="005E6236">
            <w:r>
              <w:t>Культурная языковая среда</w:t>
            </w:r>
          </w:p>
          <w:p w:rsidR="005E6236" w:rsidRDefault="005E6236" w:rsidP="005E6236">
            <w:r>
              <w:t>Обучение родной речи на занятиях.</w:t>
            </w:r>
          </w:p>
          <w:p w:rsidR="005E6236" w:rsidRDefault="005E6236" w:rsidP="005E6236">
            <w:r>
              <w:t>Художественная литература</w:t>
            </w:r>
          </w:p>
          <w:p w:rsidR="005E6236" w:rsidRDefault="005E6236" w:rsidP="005E6236">
            <w:r>
              <w:t>Изобразительное искусство, музыка, театр.</w:t>
            </w:r>
          </w:p>
          <w:p w:rsidR="005E6236" w:rsidRPr="00C97814" w:rsidRDefault="005E6236" w:rsidP="005E6236">
            <w:r>
              <w:t>Занятия по другим разделам программы</w:t>
            </w:r>
          </w:p>
        </w:tc>
      </w:tr>
      <w:tr w:rsidR="005E6236" w:rsidRPr="008A2792" w:rsidTr="00F22202">
        <w:trPr>
          <w:trHeight w:val="695"/>
        </w:trPr>
        <w:tc>
          <w:tcPr>
            <w:tcW w:w="10137" w:type="dxa"/>
            <w:gridSpan w:val="2"/>
          </w:tcPr>
          <w:p w:rsidR="005E6236" w:rsidRPr="00F22202" w:rsidRDefault="005E6236" w:rsidP="005E6236">
            <w:pPr>
              <w:jc w:val="center"/>
              <w:rPr>
                <w:b/>
                <w:i/>
                <w:sz w:val="28"/>
                <w:szCs w:val="28"/>
              </w:rPr>
            </w:pPr>
            <w:r w:rsidRPr="00F22202">
              <w:rPr>
                <w:b/>
                <w:i/>
                <w:sz w:val="28"/>
                <w:szCs w:val="28"/>
              </w:rPr>
              <w:t xml:space="preserve"> Знакомство детей с художественной литературой</w:t>
            </w:r>
          </w:p>
          <w:p w:rsidR="005E6236" w:rsidRPr="007650A4" w:rsidRDefault="005E6236" w:rsidP="005E6236">
            <w:pPr>
              <w:jc w:val="center"/>
              <w:rPr>
                <w:b/>
                <w:sz w:val="28"/>
                <w:szCs w:val="28"/>
              </w:rPr>
            </w:pPr>
            <w:r w:rsidRPr="00F22202">
              <w:rPr>
                <w:b/>
                <w:i/>
                <w:sz w:val="28"/>
                <w:szCs w:val="28"/>
              </w:rPr>
              <w:t>Воспитание любви и интереса к художественному слову</w:t>
            </w:r>
          </w:p>
        </w:tc>
      </w:tr>
      <w:tr w:rsidR="005E6236" w:rsidTr="00F22202">
        <w:tc>
          <w:tcPr>
            <w:tcW w:w="1809" w:type="dxa"/>
          </w:tcPr>
          <w:p w:rsidR="005E6236" w:rsidRPr="008A192C" w:rsidRDefault="005E6236" w:rsidP="005E6236">
            <w:r w:rsidRPr="008A192C">
              <w:t>Цель</w:t>
            </w:r>
          </w:p>
        </w:tc>
        <w:tc>
          <w:tcPr>
            <w:tcW w:w="8328" w:type="dxa"/>
          </w:tcPr>
          <w:p w:rsidR="005E6236" w:rsidRPr="005727DB" w:rsidRDefault="005E6236" w:rsidP="005E6236">
            <w:r w:rsidRPr="008A192C">
              <w:t>Формирование интереса и потребности в чтении (восприятии книг)</w:t>
            </w:r>
          </w:p>
        </w:tc>
      </w:tr>
      <w:tr w:rsidR="005E6236" w:rsidTr="00F22202">
        <w:tc>
          <w:tcPr>
            <w:tcW w:w="1809" w:type="dxa"/>
          </w:tcPr>
          <w:p w:rsidR="005E6236" w:rsidRPr="008A192C" w:rsidRDefault="005E6236" w:rsidP="005E6236">
            <w:r w:rsidRPr="008A192C">
              <w:t>Задачи</w:t>
            </w:r>
          </w:p>
        </w:tc>
        <w:tc>
          <w:tcPr>
            <w:tcW w:w="8328" w:type="dxa"/>
          </w:tcPr>
          <w:p w:rsidR="005E6236" w:rsidRPr="008A192C" w:rsidRDefault="005E6236" w:rsidP="005E6236">
            <w:r w:rsidRPr="008A192C">
              <w:t>- Вызвать интерес к художественной литературе как средству познания, приобщения к словесному искусству, воспитания культуры чувств и переживаний.</w:t>
            </w:r>
          </w:p>
          <w:p w:rsidR="005E6236" w:rsidRPr="008A192C" w:rsidRDefault="005E6236" w:rsidP="005E6236">
            <w:r w:rsidRPr="008A192C">
              <w:t>- Приобщение к словесному искусству, в том числе развитие художественного восприятия и эстетического вкуса.</w:t>
            </w:r>
          </w:p>
          <w:p w:rsidR="005E6236" w:rsidRPr="008A192C" w:rsidRDefault="005E6236" w:rsidP="005E6236">
            <w:r w:rsidRPr="008A192C">
              <w:t>- Формировать и совершенствовать связную речь, поощрять собственное словесное творчество через прототипы данные в художественном тексте</w:t>
            </w:r>
          </w:p>
          <w:p w:rsidR="005E6236" w:rsidRDefault="005E6236" w:rsidP="005E6236">
            <w:r w:rsidRPr="008A192C">
              <w:t>- Развитие литературной речи</w:t>
            </w:r>
          </w:p>
          <w:p w:rsidR="00F22202" w:rsidRPr="00BE7EA4" w:rsidRDefault="00F22202" w:rsidP="005E6236">
            <w:pPr>
              <w:rPr>
                <w:b/>
                <w:bCs/>
                <w:i/>
                <w:color w:val="0070C0"/>
              </w:rPr>
            </w:pPr>
            <w:r w:rsidRPr="00BE7EA4">
              <w:rPr>
                <w:b/>
                <w:bCs/>
                <w:i/>
                <w:color w:val="0070C0"/>
              </w:rPr>
              <w:t>Вариативная часть</w:t>
            </w:r>
          </w:p>
          <w:p w:rsidR="005E6236" w:rsidRPr="008A192C" w:rsidRDefault="005E6236" w:rsidP="005E6236">
            <w:r w:rsidRPr="00DD0497">
              <w:rPr>
                <w:b/>
                <w:bCs/>
                <w:i/>
              </w:rPr>
              <w:t>Ознакомление с литературным наследием РБ</w:t>
            </w:r>
            <w:r w:rsidRPr="00DD0497">
              <w:rPr>
                <w:i/>
              </w:rPr>
              <w:t xml:space="preserve">: </w:t>
            </w:r>
            <w:r w:rsidRPr="00DD0497">
              <w:rPr>
                <w:b/>
                <w:i/>
              </w:rPr>
              <w:t>знакомить  с фольклором и произведениями башкирских писателей и поэтов</w:t>
            </w:r>
          </w:p>
        </w:tc>
      </w:tr>
      <w:tr w:rsidR="005E6236" w:rsidTr="00F22202">
        <w:tc>
          <w:tcPr>
            <w:tcW w:w="1809" w:type="dxa"/>
          </w:tcPr>
          <w:p w:rsidR="005E6236" w:rsidRPr="008A192C" w:rsidRDefault="005E6236" w:rsidP="005E6236">
            <w:r w:rsidRPr="008A192C">
              <w:t>Формы</w:t>
            </w:r>
            <w:r>
              <w:t xml:space="preserve"> работы</w:t>
            </w:r>
          </w:p>
        </w:tc>
        <w:tc>
          <w:tcPr>
            <w:tcW w:w="8328" w:type="dxa"/>
          </w:tcPr>
          <w:p w:rsidR="005E6236" w:rsidRPr="008A192C" w:rsidRDefault="005E6236" w:rsidP="005E6236">
            <w:r w:rsidRPr="008A192C">
              <w:t>- Чтение литературного произведения</w:t>
            </w:r>
          </w:p>
          <w:p w:rsidR="005E6236" w:rsidRPr="008A192C" w:rsidRDefault="005E6236" w:rsidP="005E6236">
            <w:r w:rsidRPr="008A192C">
              <w:t>- Рассказ литературного произведения</w:t>
            </w:r>
          </w:p>
          <w:p w:rsidR="005E6236" w:rsidRPr="008A192C" w:rsidRDefault="005E6236" w:rsidP="005E6236">
            <w:r w:rsidRPr="008A192C">
              <w:t>- Беседа о прочитанном произведении</w:t>
            </w:r>
          </w:p>
          <w:p w:rsidR="005E6236" w:rsidRPr="008A192C" w:rsidRDefault="005E6236" w:rsidP="005E6236">
            <w:r w:rsidRPr="008A192C">
              <w:t>- Обсуждение литературного произведения</w:t>
            </w:r>
          </w:p>
          <w:p w:rsidR="005E6236" w:rsidRPr="008A192C" w:rsidRDefault="005E6236" w:rsidP="005E6236">
            <w:r w:rsidRPr="008A192C">
              <w:t>- Инсценирование литературного произведения.  Театрализованная игра</w:t>
            </w:r>
          </w:p>
          <w:p w:rsidR="005E6236" w:rsidRPr="008A192C" w:rsidRDefault="005E6236" w:rsidP="005E6236">
            <w:r w:rsidRPr="008A192C">
              <w:t>- Игра на основе сюжета литературного произведения</w:t>
            </w:r>
          </w:p>
          <w:p w:rsidR="005E6236" w:rsidRPr="008A192C" w:rsidRDefault="005E6236" w:rsidP="005E6236">
            <w:r w:rsidRPr="008A192C">
              <w:t>- Продуктивная деятельность по мотивам прочитанного   - Сочинение по мотивам прочитанного</w:t>
            </w:r>
          </w:p>
          <w:p w:rsidR="005E6236" w:rsidRPr="008A192C" w:rsidRDefault="005E6236" w:rsidP="005E6236">
            <w:r w:rsidRPr="008A192C">
              <w:t>- Ситуативная беседа по мотивам прочитанного</w:t>
            </w:r>
          </w:p>
        </w:tc>
      </w:tr>
      <w:tr w:rsidR="005E6236" w:rsidTr="00F22202">
        <w:tc>
          <w:tcPr>
            <w:tcW w:w="1809" w:type="dxa"/>
          </w:tcPr>
          <w:p w:rsidR="005E6236" w:rsidRPr="008A192C" w:rsidRDefault="005E6236" w:rsidP="005E6236">
            <w:r w:rsidRPr="008A192C">
              <w:t>Основные принципы организации работы по воспитанию у детей интереса к художественному слову</w:t>
            </w:r>
          </w:p>
        </w:tc>
        <w:tc>
          <w:tcPr>
            <w:tcW w:w="8328" w:type="dxa"/>
          </w:tcPr>
          <w:p w:rsidR="005E6236" w:rsidRPr="008A192C" w:rsidRDefault="005E6236" w:rsidP="005E6236">
            <w:r w:rsidRPr="008A192C">
              <w:t>- Ежедневное чтение детям вслух является обязательным и рассматривается как традиция</w:t>
            </w:r>
          </w:p>
          <w:p w:rsidR="005E6236" w:rsidRPr="008A192C" w:rsidRDefault="005E6236" w:rsidP="005E6236">
            <w:r w:rsidRPr="008A192C">
              <w:t>-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5E6236" w:rsidRPr="008A192C" w:rsidRDefault="005E6236" w:rsidP="005E6236">
            <w:r w:rsidRPr="008A192C">
              <w:t>-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E6236" w:rsidRPr="008A192C" w:rsidRDefault="005E6236" w:rsidP="005E6236">
            <w:r w:rsidRPr="008A192C">
              <w:t xml:space="preserve">- Отказ от обучающих занятий по ознакомлению с художественной </w:t>
            </w:r>
            <w:r w:rsidRPr="008A192C">
              <w:lastRenderedPageBreak/>
              <w:t>литературой в пользу свободного непринудительного чтения.</w:t>
            </w:r>
          </w:p>
        </w:tc>
      </w:tr>
    </w:tbl>
    <w:p w:rsidR="005E6236" w:rsidRDefault="005E6236" w:rsidP="005E6236">
      <w:pPr>
        <w:rPr>
          <w:b/>
          <w:i/>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25"/>
        <w:gridCol w:w="7912"/>
      </w:tblGrid>
      <w:tr w:rsidR="005E6236" w:rsidTr="00F22202">
        <w:trPr>
          <w:trHeight w:val="1138"/>
        </w:trPr>
        <w:tc>
          <w:tcPr>
            <w:tcW w:w="2235" w:type="dxa"/>
          </w:tcPr>
          <w:p w:rsidR="005E6236" w:rsidRPr="00925906" w:rsidRDefault="005E6236" w:rsidP="005E6236">
            <w:r w:rsidRPr="00925906">
              <w:t>Способы поддержки детской инициативы</w:t>
            </w:r>
          </w:p>
        </w:tc>
        <w:tc>
          <w:tcPr>
            <w:tcW w:w="8079" w:type="dxa"/>
          </w:tcPr>
          <w:p w:rsidR="005E6236" w:rsidRDefault="005E6236" w:rsidP="005E6236">
            <w:r w:rsidRPr="00925906">
              <w:t>создание речевой ситуации;</w:t>
            </w:r>
            <w:r>
              <w:t xml:space="preserve">  создание успеха; </w:t>
            </w:r>
          </w:p>
          <w:p w:rsidR="005E6236" w:rsidRPr="00925906" w:rsidRDefault="005E6236" w:rsidP="005E6236">
            <w:r w:rsidRPr="00925906">
              <w:t>поощрения;</w:t>
            </w:r>
          </w:p>
          <w:p w:rsidR="005E6236" w:rsidRDefault="005E6236" w:rsidP="005E6236">
            <w:r w:rsidRPr="00925906">
              <w:t>участие в речевых играх;</w:t>
            </w:r>
          </w:p>
          <w:p w:rsidR="005E6236" w:rsidRPr="002763EB" w:rsidRDefault="005E6236" w:rsidP="005E6236">
            <w:r w:rsidRPr="00925906">
              <w:t>конкурсы</w:t>
            </w:r>
            <w:r>
              <w:t xml:space="preserve">;  </w:t>
            </w:r>
            <w:r w:rsidRPr="00925906">
              <w:t xml:space="preserve">создание </w:t>
            </w:r>
            <w:r>
              <w:t>ПРС</w:t>
            </w:r>
          </w:p>
        </w:tc>
      </w:tr>
      <w:tr w:rsidR="005E6236" w:rsidTr="00F22202">
        <w:trPr>
          <w:trHeight w:val="279"/>
        </w:trPr>
        <w:tc>
          <w:tcPr>
            <w:tcW w:w="2235" w:type="dxa"/>
          </w:tcPr>
          <w:p w:rsidR="005E6236" w:rsidRPr="00925906" w:rsidRDefault="005E6236" w:rsidP="005E6236">
            <w:r>
              <w:t>Взаимодействие с семьей</w:t>
            </w:r>
          </w:p>
        </w:tc>
        <w:tc>
          <w:tcPr>
            <w:tcW w:w="8079" w:type="dxa"/>
          </w:tcPr>
          <w:p w:rsidR="005E6236" w:rsidRDefault="005E6236" w:rsidP="005E6236">
            <w:r>
              <w:t>Собрания</w:t>
            </w:r>
          </w:p>
          <w:p w:rsidR="005E6236" w:rsidRDefault="005E6236" w:rsidP="005E6236">
            <w:r>
              <w:t>Консультации</w:t>
            </w:r>
          </w:p>
          <w:p w:rsidR="005E6236" w:rsidRDefault="005E6236" w:rsidP="005E6236">
            <w:r>
              <w:t>Информбюро</w:t>
            </w:r>
          </w:p>
          <w:p w:rsidR="005E6236" w:rsidRDefault="005E6236" w:rsidP="005E6236">
            <w:r>
              <w:t>Семинары</w:t>
            </w:r>
          </w:p>
          <w:p w:rsidR="005E6236" w:rsidRPr="00925906" w:rsidRDefault="005E6236" w:rsidP="005E6236">
            <w:r>
              <w:t xml:space="preserve">Составление речевых дневников </w:t>
            </w:r>
          </w:p>
        </w:tc>
      </w:tr>
      <w:tr w:rsidR="005E6236" w:rsidTr="00F22202">
        <w:tc>
          <w:tcPr>
            <w:tcW w:w="2235" w:type="dxa"/>
          </w:tcPr>
          <w:p w:rsidR="005E6236" w:rsidRDefault="007F4AA1" w:rsidP="005E6236">
            <w:pPr>
              <w:rPr>
                <w:b/>
                <w:i/>
                <w:sz w:val="28"/>
                <w:szCs w:val="28"/>
              </w:rPr>
            </w:pPr>
            <w:r>
              <w:t xml:space="preserve">  Технологии</w:t>
            </w:r>
          </w:p>
        </w:tc>
        <w:tc>
          <w:tcPr>
            <w:tcW w:w="8079" w:type="dxa"/>
          </w:tcPr>
          <w:p w:rsidR="0087294B" w:rsidRPr="00253ABD" w:rsidRDefault="0087294B" w:rsidP="0087294B">
            <w:r w:rsidRPr="00253ABD">
              <w:t>В.В.ГербоваЗанятия по развитию речи. В  первой младшей группе.</w:t>
            </w:r>
          </w:p>
          <w:p w:rsidR="005E6236" w:rsidRPr="00253ABD" w:rsidRDefault="0087294B" w:rsidP="0087294B">
            <w:pPr>
              <w:jc w:val="both"/>
            </w:pPr>
            <w:r w:rsidRPr="00253ABD">
              <w:t>В.В.ГербоваЗанятия по развитию речи. В подготовительной группе.</w:t>
            </w:r>
          </w:p>
          <w:p w:rsidR="00507EAB" w:rsidRPr="00253ABD" w:rsidRDefault="005E6236" w:rsidP="00507EAB">
            <w:pPr>
              <w:pStyle w:val="afe"/>
              <w:numPr>
                <w:ilvl w:val="2"/>
                <w:numId w:val="81"/>
              </w:numPr>
              <w:suppressAutoHyphens/>
              <w:spacing w:after="0" w:line="240" w:lineRule="auto"/>
              <w:ind w:left="0"/>
              <w:jc w:val="both"/>
              <w:rPr>
                <w:rFonts w:ascii="Times New Roman" w:hAnsi="Times New Roman"/>
                <w:b/>
                <w:i/>
                <w:sz w:val="24"/>
                <w:szCs w:val="24"/>
              </w:rPr>
            </w:pPr>
            <w:r w:rsidRPr="00253ABD">
              <w:rPr>
                <w:rFonts w:ascii="Times New Roman" w:hAnsi="Times New Roman"/>
                <w:b/>
                <w:i/>
                <w:sz w:val="24"/>
                <w:szCs w:val="24"/>
              </w:rPr>
              <w:t xml:space="preserve">Гасанова Р.Х., </w:t>
            </w:r>
            <w:r w:rsidR="00507EAB" w:rsidRPr="00253ABD">
              <w:rPr>
                <w:rFonts w:ascii="Times New Roman" w:hAnsi="Times New Roman"/>
                <w:b/>
                <w:i/>
                <w:sz w:val="24"/>
                <w:szCs w:val="24"/>
              </w:rPr>
              <w:t xml:space="preserve"> Развитие образной речи детейдошкольного возраста </w:t>
            </w:r>
          </w:p>
          <w:p w:rsidR="00507EAB" w:rsidRPr="00253ABD" w:rsidRDefault="00507EAB" w:rsidP="00507EAB">
            <w:pPr>
              <w:pStyle w:val="afe"/>
              <w:numPr>
                <w:ilvl w:val="2"/>
                <w:numId w:val="81"/>
              </w:numPr>
              <w:suppressAutoHyphens/>
              <w:spacing w:after="0" w:line="240" w:lineRule="auto"/>
              <w:ind w:left="0"/>
              <w:jc w:val="both"/>
              <w:rPr>
                <w:rFonts w:ascii="Times New Roman" w:hAnsi="Times New Roman"/>
                <w:b/>
                <w:i/>
                <w:sz w:val="24"/>
                <w:szCs w:val="24"/>
              </w:rPr>
            </w:pPr>
            <w:r w:rsidRPr="00253ABD">
              <w:rPr>
                <w:rFonts w:ascii="Times New Roman" w:hAnsi="Times New Roman"/>
                <w:b/>
                <w:i/>
                <w:sz w:val="24"/>
                <w:szCs w:val="24"/>
              </w:rPr>
              <w:t xml:space="preserve"> Средствами художественной литературы  ИРО РБ Уфа, 2015-92 с.</w:t>
            </w:r>
          </w:p>
          <w:p w:rsidR="005E6236" w:rsidRPr="00DF019D" w:rsidRDefault="00507EAB" w:rsidP="00507EAB">
            <w:pPr>
              <w:pStyle w:val="afe"/>
              <w:numPr>
                <w:ilvl w:val="2"/>
                <w:numId w:val="81"/>
              </w:numPr>
              <w:suppressAutoHyphens/>
              <w:spacing w:after="0" w:line="240" w:lineRule="auto"/>
              <w:ind w:left="0"/>
              <w:jc w:val="both"/>
              <w:rPr>
                <w:rFonts w:ascii="Times New Roman" w:hAnsi="Times New Roman"/>
                <w:b/>
                <w:i/>
                <w:sz w:val="24"/>
                <w:szCs w:val="24"/>
              </w:rPr>
            </w:pPr>
            <w:r w:rsidRPr="00253ABD">
              <w:rPr>
                <w:rFonts w:ascii="Times New Roman" w:hAnsi="Times New Roman"/>
                <w:b/>
                <w:i/>
                <w:sz w:val="24"/>
                <w:szCs w:val="24"/>
              </w:rPr>
              <w:t>Гасанова Л.Н,  Гасанова Р.Х.,  Словесное творчество дошкольников на основе национальной культуры башкирского народа ИРО РБ Уфа, 2016-92 с.</w:t>
            </w:r>
          </w:p>
        </w:tc>
      </w:tr>
    </w:tbl>
    <w:p w:rsidR="00F22202" w:rsidRPr="00F22202" w:rsidRDefault="00F22202" w:rsidP="00F22202">
      <w:pPr>
        <w:jc w:val="center"/>
        <w:rPr>
          <w:b/>
        </w:rPr>
      </w:pPr>
    </w:p>
    <w:p w:rsidR="005E6236" w:rsidRPr="00F22202" w:rsidRDefault="005E6236" w:rsidP="00F22202">
      <w:pPr>
        <w:jc w:val="center"/>
        <w:rPr>
          <w:b/>
        </w:rPr>
      </w:pPr>
      <w:r w:rsidRPr="00F22202">
        <w:rPr>
          <w:b/>
        </w:rPr>
        <w:t>ХУДОЖЕСТВЕННО-ЭСТЕТИЧЕСКОЕ  РАЗВИТИЕ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97"/>
        <w:gridCol w:w="2230"/>
        <w:gridCol w:w="6810"/>
      </w:tblGrid>
      <w:tr w:rsidR="005E6236" w:rsidRPr="00704776" w:rsidTr="00F22202">
        <w:trPr>
          <w:trHeight w:val="302"/>
        </w:trPr>
        <w:tc>
          <w:tcPr>
            <w:tcW w:w="1097" w:type="dxa"/>
          </w:tcPr>
          <w:p w:rsidR="005E6236" w:rsidRPr="00704776" w:rsidRDefault="005E6236" w:rsidP="005E6236">
            <w:r w:rsidRPr="00704776">
              <w:t>Цель</w:t>
            </w:r>
          </w:p>
        </w:tc>
        <w:tc>
          <w:tcPr>
            <w:tcW w:w="9040" w:type="dxa"/>
            <w:gridSpan w:val="2"/>
          </w:tcPr>
          <w:p w:rsidR="005E6236" w:rsidRPr="00704776" w:rsidRDefault="005E6236" w:rsidP="005E6236">
            <w:pPr>
              <w:rPr>
                <w:b/>
              </w:rPr>
            </w:pPr>
            <w:r w:rsidRPr="00704776">
              <w:rPr>
                <w:bCs/>
              </w:rPr>
              <w:t>Развитие предпосылок ценностно-смыслового восприятия и понимания произведений искусства, мира природы, становления эстетического отношения к окружающему миру</w:t>
            </w:r>
          </w:p>
        </w:tc>
      </w:tr>
      <w:tr w:rsidR="005E6236" w:rsidRPr="00704776" w:rsidTr="007F4AA1">
        <w:trPr>
          <w:trHeight w:val="410"/>
        </w:trPr>
        <w:tc>
          <w:tcPr>
            <w:tcW w:w="1097" w:type="dxa"/>
          </w:tcPr>
          <w:p w:rsidR="005E6236" w:rsidRPr="00704776" w:rsidRDefault="005E6236" w:rsidP="005E6236">
            <w:r w:rsidRPr="00704776">
              <w:t>Задачи</w:t>
            </w:r>
          </w:p>
        </w:tc>
        <w:tc>
          <w:tcPr>
            <w:tcW w:w="9040" w:type="dxa"/>
            <w:gridSpan w:val="2"/>
          </w:tcPr>
          <w:p w:rsidR="005E6236" w:rsidRPr="00704776" w:rsidRDefault="005E6236" w:rsidP="005E6236">
            <w:r w:rsidRPr="00704776">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E6236" w:rsidRPr="00704776" w:rsidRDefault="005E6236" w:rsidP="005E6236">
            <w:r w:rsidRPr="00704776">
              <w:t>- Становление эстетического отношения к окружающему миру.</w:t>
            </w:r>
          </w:p>
          <w:p w:rsidR="005E6236" w:rsidRPr="00704776" w:rsidRDefault="005E6236" w:rsidP="005E6236">
            <w:r w:rsidRPr="00704776">
              <w:t>- Формирование элементарных представлений о видах искусства</w:t>
            </w:r>
          </w:p>
          <w:p w:rsidR="005E6236" w:rsidRPr="00704776" w:rsidRDefault="005E6236" w:rsidP="005E6236">
            <w:r w:rsidRPr="00704776">
              <w:t>- Восприятие музыки, художественной литературы, фольклора</w:t>
            </w:r>
          </w:p>
          <w:p w:rsidR="005E6236" w:rsidRPr="00704776" w:rsidRDefault="005E6236" w:rsidP="005E6236">
            <w:r w:rsidRPr="00704776">
              <w:t>- Стимулирование сопереживания персонажам художественных произведений.</w:t>
            </w:r>
          </w:p>
          <w:p w:rsidR="005E6236" w:rsidRPr="00704776" w:rsidRDefault="005E6236" w:rsidP="005E6236">
            <w:r w:rsidRPr="00704776">
              <w:t>- Реализация самостоятельной творческой деятельности детей (изобразительной, конструктивно-модельной, музыкальной и др.)</w:t>
            </w:r>
          </w:p>
          <w:p w:rsidR="00F22202" w:rsidRPr="00BE7EA4" w:rsidRDefault="00F22202" w:rsidP="005E6236">
            <w:pPr>
              <w:rPr>
                <w:b/>
                <w:i/>
                <w:color w:val="0070C0"/>
              </w:rPr>
            </w:pPr>
            <w:r w:rsidRPr="00BE7EA4">
              <w:rPr>
                <w:b/>
                <w:i/>
                <w:color w:val="0070C0"/>
              </w:rPr>
              <w:t>Вариативная часть</w:t>
            </w:r>
          </w:p>
          <w:p w:rsidR="005E6236" w:rsidRPr="00704776" w:rsidRDefault="005E6236" w:rsidP="005E6236">
            <w:r w:rsidRPr="00704776">
              <w:t>-</w:t>
            </w:r>
            <w:r w:rsidRPr="00704776">
              <w:rPr>
                <w:b/>
                <w:i/>
              </w:rPr>
              <w:t xml:space="preserve">Формирование художественных и творческих способностей на основе ознакомления дошкольников  с культурой, искусством и традициями Башкортостана                                                                        </w:t>
            </w:r>
          </w:p>
        </w:tc>
      </w:tr>
      <w:tr w:rsidR="005E6236" w:rsidRPr="00704776" w:rsidTr="00F22202">
        <w:tc>
          <w:tcPr>
            <w:tcW w:w="3327" w:type="dxa"/>
            <w:gridSpan w:val="2"/>
          </w:tcPr>
          <w:p w:rsidR="005E6236" w:rsidRPr="00704776" w:rsidRDefault="005E6236" w:rsidP="005E6236">
            <w:r w:rsidRPr="00704776">
              <w:rPr>
                <w:bCs/>
              </w:rPr>
              <w:t>Виды детской деятельности</w:t>
            </w:r>
          </w:p>
        </w:tc>
        <w:tc>
          <w:tcPr>
            <w:tcW w:w="6810" w:type="dxa"/>
          </w:tcPr>
          <w:p w:rsidR="005E6236" w:rsidRPr="00704776" w:rsidRDefault="005E6236" w:rsidP="005E6236">
            <w:pPr>
              <w:rPr>
                <w:u w:val="single"/>
              </w:rPr>
            </w:pPr>
            <w:r w:rsidRPr="00704776">
              <w:rPr>
                <w:u w:val="single"/>
              </w:rPr>
              <w:t>Ранний</w:t>
            </w:r>
          </w:p>
          <w:p w:rsidR="005E6236" w:rsidRPr="00704776" w:rsidRDefault="005E6236" w:rsidP="005E6236">
            <w:r w:rsidRPr="00704776">
              <w:t>Предметная, общение, восприятие (музыки, сказок, стихов), двигательная активность, рассматривание картинок</w:t>
            </w:r>
          </w:p>
          <w:p w:rsidR="005E6236" w:rsidRPr="00704776" w:rsidRDefault="005E6236" w:rsidP="005E6236">
            <w:pPr>
              <w:rPr>
                <w:u w:val="single"/>
              </w:rPr>
            </w:pPr>
            <w:r w:rsidRPr="00704776">
              <w:rPr>
                <w:u w:val="single"/>
              </w:rPr>
              <w:t>Дошкольный</w:t>
            </w:r>
          </w:p>
          <w:p w:rsidR="005E6236" w:rsidRPr="00704776" w:rsidRDefault="005E6236" w:rsidP="005E6236">
            <w:r w:rsidRPr="00704776">
              <w:t>Игровая, коммуникативная, восприятие худ.литературы и фольклора, трудовая, конструктивная, музыкальная, изобразительная</w:t>
            </w:r>
          </w:p>
        </w:tc>
      </w:tr>
      <w:tr w:rsidR="005E6236" w:rsidRPr="00704776" w:rsidTr="00F22202">
        <w:tc>
          <w:tcPr>
            <w:tcW w:w="3327" w:type="dxa"/>
            <w:gridSpan w:val="2"/>
          </w:tcPr>
          <w:p w:rsidR="005E6236" w:rsidRPr="00704776" w:rsidRDefault="005E6236" w:rsidP="005E6236">
            <w:r w:rsidRPr="00704776">
              <w:rPr>
                <w:bCs/>
              </w:rPr>
              <w:t>Интеграция видов деятельности</w:t>
            </w:r>
          </w:p>
        </w:tc>
        <w:tc>
          <w:tcPr>
            <w:tcW w:w="6810" w:type="dxa"/>
          </w:tcPr>
          <w:p w:rsidR="005E6236" w:rsidRPr="00704776" w:rsidRDefault="005E6236" w:rsidP="005E6236">
            <w:pPr>
              <w:rPr>
                <w:u w:val="single"/>
              </w:rPr>
            </w:pPr>
            <w:r w:rsidRPr="00704776">
              <w:rPr>
                <w:u w:val="single"/>
              </w:rPr>
              <w:t xml:space="preserve">Ранний </w:t>
            </w:r>
          </w:p>
          <w:p w:rsidR="005E6236" w:rsidRPr="00704776" w:rsidRDefault="005E6236" w:rsidP="005E6236">
            <w:r w:rsidRPr="00704776">
              <w:rPr>
                <w:i/>
              </w:rPr>
              <w:t>Доминирующие:</w:t>
            </w:r>
            <w:r w:rsidRPr="00704776">
              <w:t xml:space="preserve">  восприятие (музыки, сказок, стихов), предметная </w:t>
            </w:r>
          </w:p>
          <w:p w:rsidR="005E6236" w:rsidRPr="00704776" w:rsidRDefault="005E6236" w:rsidP="005E6236">
            <w:r w:rsidRPr="00704776">
              <w:rPr>
                <w:i/>
              </w:rPr>
              <w:t>Интеграция:</w:t>
            </w:r>
            <w:r w:rsidRPr="00704776">
              <w:t xml:space="preserve"> двигательная – побуждать двигаться под музыку; общение – вызывать эмоциональный отклик на различные произведения, </w:t>
            </w:r>
          </w:p>
          <w:p w:rsidR="005E6236" w:rsidRPr="00704776" w:rsidRDefault="005E6236" w:rsidP="005E6236">
            <w:pPr>
              <w:rPr>
                <w:u w:val="single"/>
              </w:rPr>
            </w:pPr>
            <w:r w:rsidRPr="00704776">
              <w:rPr>
                <w:u w:val="single"/>
              </w:rPr>
              <w:t>Дошкольный</w:t>
            </w:r>
          </w:p>
          <w:p w:rsidR="005E6236" w:rsidRPr="00704776" w:rsidRDefault="005E6236" w:rsidP="005E6236">
            <w:r w:rsidRPr="00704776">
              <w:rPr>
                <w:i/>
              </w:rPr>
              <w:t>Доминирующие:</w:t>
            </w:r>
            <w:r w:rsidRPr="00704776">
              <w:t xml:space="preserve"> музыкальная, восприятие, изобразительная</w:t>
            </w:r>
          </w:p>
          <w:p w:rsidR="005E6236" w:rsidRPr="00704776" w:rsidRDefault="005E6236" w:rsidP="005E6236">
            <w:r w:rsidRPr="00704776">
              <w:rPr>
                <w:i/>
              </w:rPr>
              <w:t>Интеграция:</w:t>
            </w:r>
            <w:r w:rsidRPr="00704776">
              <w:t xml:space="preserve"> трудовая,  игровая, коммуникативная</w:t>
            </w:r>
          </w:p>
        </w:tc>
      </w:tr>
      <w:tr w:rsidR="005E6236" w:rsidRPr="00704776" w:rsidTr="00F22202">
        <w:tc>
          <w:tcPr>
            <w:tcW w:w="3327" w:type="dxa"/>
            <w:gridSpan w:val="2"/>
          </w:tcPr>
          <w:p w:rsidR="005E6236" w:rsidRPr="00704776" w:rsidRDefault="005E6236" w:rsidP="005E6236">
            <w:pPr>
              <w:rPr>
                <w:bCs/>
              </w:rPr>
            </w:pPr>
            <w:r w:rsidRPr="00704776">
              <w:rPr>
                <w:bCs/>
              </w:rPr>
              <w:lastRenderedPageBreak/>
              <w:t xml:space="preserve">Формы  и методы </w:t>
            </w:r>
          </w:p>
        </w:tc>
        <w:tc>
          <w:tcPr>
            <w:tcW w:w="6810" w:type="dxa"/>
          </w:tcPr>
          <w:p w:rsidR="005E6236" w:rsidRPr="00704776" w:rsidRDefault="005E6236" w:rsidP="005E6236">
            <w:pPr>
              <w:rPr>
                <w:u w:val="single"/>
              </w:rPr>
            </w:pPr>
            <w:r w:rsidRPr="00704776">
              <w:rPr>
                <w:u w:val="single"/>
              </w:rPr>
              <w:t>Ранний</w:t>
            </w:r>
          </w:p>
          <w:p w:rsidR="005E6236" w:rsidRPr="00704776" w:rsidRDefault="005E6236" w:rsidP="005E6236">
            <w:r w:rsidRPr="00704776">
              <w:t>Музыкальная деятельность</w:t>
            </w:r>
          </w:p>
          <w:p w:rsidR="005E6236" w:rsidRPr="00704776" w:rsidRDefault="005E6236" w:rsidP="005E6236">
            <w:r w:rsidRPr="00704776">
              <w:rPr>
                <w:i/>
              </w:rPr>
              <w:t>Формы</w:t>
            </w:r>
            <w:r w:rsidRPr="00704776">
              <w:t>:</w:t>
            </w:r>
          </w:p>
          <w:p w:rsidR="005E6236" w:rsidRPr="00704776" w:rsidRDefault="005E6236" w:rsidP="005E6236">
            <w:r w:rsidRPr="00704776">
              <w:t xml:space="preserve"> игры с музыкальными игрушками, подражательные игры под музыку</w:t>
            </w:r>
          </w:p>
          <w:p w:rsidR="005E6236" w:rsidRPr="00704776" w:rsidRDefault="005E6236" w:rsidP="005E6236">
            <w:r w:rsidRPr="00704776">
              <w:rPr>
                <w:i/>
              </w:rPr>
              <w:t>Методы:</w:t>
            </w:r>
            <w:r w:rsidRPr="00704776">
              <w:t xml:space="preserve"> занятие, слушание, пение, музыкально-ритмические движения</w:t>
            </w:r>
          </w:p>
          <w:p w:rsidR="005E6236" w:rsidRPr="00704776" w:rsidRDefault="005E6236" w:rsidP="005E6236">
            <w:r w:rsidRPr="00704776">
              <w:rPr>
                <w:i/>
              </w:rPr>
              <w:t>Средства:</w:t>
            </w:r>
          </w:p>
          <w:p w:rsidR="005E6236" w:rsidRPr="00704776" w:rsidRDefault="005E6236" w:rsidP="005E6236">
            <w:r w:rsidRPr="00704776">
              <w:t>ИКТ, наглядность, атрибуты, костюмы,  предметы, музыкальные и шумовые инструменты</w:t>
            </w:r>
          </w:p>
          <w:p w:rsidR="005E6236" w:rsidRPr="00704776" w:rsidRDefault="005E6236" w:rsidP="005E6236">
            <w:pPr>
              <w:rPr>
                <w:u w:val="single"/>
              </w:rPr>
            </w:pPr>
            <w:r w:rsidRPr="00704776">
              <w:rPr>
                <w:u w:val="single"/>
              </w:rPr>
              <w:t>Дошкольный</w:t>
            </w:r>
          </w:p>
          <w:p w:rsidR="005E6236" w:rsidRPr="00704776" w:rsidRDefault="005E6236" w:rsidP="005E6236">
            <w:r w:rsidRPr="00704776">
              <w:t xml:space="preserve">Изобразительная деятельность </w:t>
            </w:r>
          </w:p>
          <w:p w:rsidR="005E6236" w:rsidRPr="00704776" w:rsidRDefault="005E6236" w:rsidP="005E6236">
            <w:pPr>
              <w:rPr>
                <w:i/>
              </w:rPr>
            </w:pPr>
            <w:r w:rsidRPr="00704776">
              <w:rPr>
                <w:i/>
              </w:rPr>
              <w:t xml:space="preserve"> Формы:</w:t>
            </w:r>
          </w:p>
          <w:p w:rsidR="005E6236" w:rsidRPr="00704776" w:rsidRDefault="005E6236" w:rsidP="005E6236">
            <w:r w:rsidRPr="00704776">
              <w:rPr>
                <w:b/>
              </w:rPr>
              <w:t>индивидуальная</w:t>
            </w:r>
            <w:r w:rsidRPr="00704776">
              <w:t xml:space="preserve"> – дидактические игры, самостоятельно-изобразительная деятельность;</w:t>
            </w:r>
          </w:p>
          <w:p w:rsidR="005E6236" w:rsidRPr="00704776" w:rsidRDefault="005E6236" w:rsidP="005E6236">
            <w:r w:rsidRPr="00704776">
              <w:rPr>
                <w:b/>
              </w:rPr>
              <w:t xml:space="preserve">групповая </w:t>
            </w:r>
            <w:r w:rsidRPr="00704776">
              <w:t xml:space="preserve">– занятие, экскурсия, творческая мастерская, беседа,  праздник, досуг, восприятие художественных  произведений и  произведений искусства </w:t>
            </w:r>
          </w:p>
          <w:p w:rsidR="005E6236" w:rsidRPr="00704776" w:rsidRDefault="005E6236" w:rsidP="005E6236">
            <w:pPr>
              <w:rPr>
                <w:i/>
              </w:rPr>
            </w:pPr>
            <w:r w:rsidRPr="00704776">
              <w:rPr>
                <w:i/>
              </w:rPr>
              <w:t xml:space="preserve">Методы: </w:t>
            </w:r>
          </w:p>
          <w:p w:rsidR="005E6236" w:rsidRPr="00704776" w:rsidRDefault="005E6236" w:rsidP="005E6236">
            <w:r w:rsidRPr="00704776">
              <w:t>словесные, музыкальные, наглядные, практические, поисковые, самостоятельные, поощрение, порицание, поисково-исследовательский, проектирование</w:t>
            </w:r>
          </w:p>
          <w:p w:rsidR="005E6236" w:rsidRPr="00704776" w:rsidRDefault="005E6236" w:rsidP="005E6236">
            <w:r w:rsidRPr="00704776">
              <w:rPr>
                <w:i/>
              </w:rPr>
              <w:t>Средства:</w:t>
            </w:r>
          </w:p>
          <w:p w:rsidR="005E6236" w:rsidRPr="00704776" w:rsidRDefault="005E6236" w:rsidP="005E6236">
            <w:r w:rsidRPr="00704776">
              <w:t>ИКТ, наглядность, пособия, макеты, изобразительные материалы, произведения искусства, предметы</w:t>
            </w:r>
          </w:p>
          <w:p w:rsidR="005E6236" w:rsidRPr="00704776" w:rsidRDefault="005E6236" w:rsidP="005E6236">
            <w:r w:rsidRPr="00704776">
              <w:t xml:space="preserve">Музыкальная деятельность </w:t>
            </w:r>
          </w:p>
          <w:p w:rsidR="005E6236" w:rsidRPr="00704776" w:rsidRDefault="005E6236" w:rsidP="005E6236">
            <w:pPr>
              <w:rPr>
                <w:i/>
              </w:rPr>
            </w:pPr>
            <w:r w:rsidRPr="00704776">
              <w:rPr>
                <w:i/>
              </w:rPr>
              <w:t>Формы:</w:t>
            </w:r>
          </w:p>
          <w:p w:rsidR="005E6236" w:rsidRPr="00704776" w:rsidRDefault="005E6236" w:rsidP="005E6236">
            <w:r w:rsidRPr="00704776">
              <w:rPr>
                <w:b/>
              </w:rPr>
              <w:t>индивидуальные</w:t>
            </w:r>
            <w:r w:rsidRPr="00704776">
              <w:t xml:space="preserve">  -  музицирование, дидактическая игра, песенное, танцевальное творчество, музыкально-ритмические движения</w:t>
            </w:r>
          </w:p>
          <w:p w:rsidR="005E6236" w:rsidRPr="00704776" w:rsidRDefault="005E6236" w:rsidP="005E6236">
            <w:r w:rsidRPr="00704776">
              <w:rPr>
                <w:b/>
              </w:rPr>
              <w:t>Групповые</w:t>
            </w:r>
            <w:r w:rsidRPr="00704776">
              <w:t xml:space="preserve"> – занятия, музыкальный спектакль, театрализованная игра, беседа, слушание, пение, музыкально-ритмические, экскурсия.</w:t>
            </w:r>
          </w:p>
          <w:p w:rsidR="005E6236" w:rsidRPr="00704776" w:rsidRDefault="005E6236" w:rsidP="005E6236">
            <w:r w:rsidRPr="00704776">
              <w:rPr>
                <w:i/>
              </w:rPr>
              <w:t>Методы:</w:t>
            </w:r>
          </w:p>
          <w:p w:rsidR="005E6236" w:rsidRPr="00704776" w:rsidRDefault="005E6236" w:rsidP="005E6236">
            <w:r w:rsidRPr="00704776">
              <w:t>словесные, музыкальные, наглядные, практические, самостоятельные, поощрение, порицание, проектирование</w:t>
            </w:r>
          </w:p>
          <w:p w:rsidR="005E6236" w:rsidRPr="00704776" w:rsidRDefault="005E6236" w:rsidP="005E6236">
            <w:pPr>
              <w:rPr>
                <w:i/>
              </w:rPr>
            </w:pPr>
            <w:r w:rsidRPr="00704776">
              <w:rPr>
                <w:i/>
              </w:rPr>
              <w:t xml:space="preserve">Средства:  </w:t>
            </w:r>
          </w:p>
          <w:p w:rsidR="005E6236" w:rsidRPr="00816A39" w:rsidRDefault="005E6236" w:rsidP="005E6236">
            <w:r w:rsidRPr="00704776">
              <w:t>ИКТ, наглядность, пособия, атрибуты, костюмы к театрилизованной и концерной деятельности, произведения искусства, декорации, музыкальные инструменты, нетрадиционные музыкальные инструменты, народные музыкальные инструменты</w:t>
            </w:r>
          </w:p>
        </w:tc>
      </w:tr>
      <w:tr w:rsidR="005E6236" w:rsidRPr="00704776" w:rsidTr="00F22202">
        <w:tc>
          <w:tcPr>
            <w:tcW w:w="3327" w:type="dxa"/>
            <w:gridSpan w:val="2"/>
          </w:tcPr>
          <w:p w:rsidR="005E6236" w:rsidRPr="00704776" w:rsidRDefault="005E6236" w:rsidP="005E6236">
            <w:pPr>
              <w:rPr>
                <w:bCs/>
              </w:rPr>
            </w:pPr>
            <w:r w:rsidRPr="00704776">
              <w:rPr>
                <w:bCs/>
              </w:rPr>
              <w:t>Способы поддержки детской инициативы</w:t>
            </w:r>
          </w:p>
        </w:tc>
        <w:tc>
          <w:tcPr>
            <w:tcW w:w="6810" w:type="dxa"/>
          </w:tcPr>
          <w:p w:rsidR="005E6236" w:rsidRPr="00704776" w:rsidRDefault="005E6236" w:rsidP="00C26887">
            <w:pPr>
              <w:pStyle w:val="afe"/>
              <w:numPr>
                <w:ilvl w:val="0"/>
                <w:numId w:val="82"/>
              </w:numPr>
              <w:spacing w:after="0" w:line="240" w:lineRule="auto"/>
              <w:rPr>
                <w:rFonts w:ascii="Times New Roman" w:hAnsi="Times New Roman"/>
                <w:sz w:val="24"/>
                <w:szCs w:val="24"/>
              </w:rPr>
            </w:pPr>
            <w:r w:rsidRPr="00704776">
              <w:rPr>
                <w:rFonts w:ascii="Times New Roman" w:hAnsi="Times New Roman"/>
                <w:b/>
                <w:bCs/>
                <w:sz w:val="24"/>
                <w:szCs w:val="24"/>
              </w:rPr>
              <w:t>- 4 года:</w:t>
            </w:r>
          </w:p>
          <w:p w:rsidR="005E6236" w:rsidRPr="00704776" w:rsidRDefault="005E6236" w:rsidP="005E6236">
            <w:r w:rsidRPr="00704776">
              <w:t>-Всегда предоставлять детям возможности для реализации их замысла</w:t>
            </w:r>
          </w:p>
          <w:p w:rsidR="005E6236" w:rsidRPr="00704776" w:rsidRDefault="005E6236" w:rsidP="00C26887">
            <w:pPr>
              <w:pStyle w:val="afe"/>
              <w:numPr>
                <w:ilvl w:val="0"/>
                <w:numId w:val="82"/>
              </w:numPr>
              <w:spacing w:after="0" w:line="240" w:lineRule="auto"/>
              <w:rPr>
                <w:rFonts w:ascii="Times New Roman" w:hAnsi="Times New Roman"/>
                <w:sz w:val="24"/>
                <w:szCs w:val="24"/>
              </w:rPr>
            </w:pPr>
            <w:r w:rsidRPr="00704776">
              <w:rPr>
                <w:rFonts w:ascii="Times New Roman" w:hAnsi="Times New Roman"/>
                <w:b/>
                <w:bCs/>
                <w:sz w:val="24"/>
                <w:szCs w:val="24"/>
              </w:rPr>
              <w:t>- 5 лет:</w:t>
            </w:r>
          </w:p>
          <w:p w:rsidR="005E6236" w:rsidRPr="00704776" w:rsidRDefault="005E6236" w:rsidP="005E6236">
            <w:r w:rsidRPr="00704776">
              <w:t>- Читать и рассказывать детям по их просьбе, включать музыку</w:t>
            </w:r>
          </w:p>
          <w:p w:rsidR="005E6236" w:rsidRPr="00704776" w:rsidRDefault="005E6236" w:rsidP="00C26887">
            <w:pPr>
              <w:pStyle w:val="afe"/>
              <w:numPr>
                <w:ilvl w:val="0"/>
                <w:numId w:val="82"/>
              </w:numPr>
              <w:spacing w:after="0" w:line="240" w:lineRule="auto"/>
              <w:rPr>
                <w:rFonts w:ascii="Times New Roman" w:hAnsi="Times New Roman"/>
                <w:sz w:val="24"/>
                <w:szCs w:val="24"/>
              </w:rPr>
            </w:pPr>
            <w:r w:rsidRPr="00704776">
              <w:rPr>
                <w:rFonts w:ascii="Times New Roman" w:hAnsi="Times New Roman"/>
                <w:b/>
                <w:bCs/>
                <w:sz w:val="24"/>
                <w:szCs w:val="24"/>
              </w:rPr>
              <w:t xml:space="preserve">- </w:t>
            </w:r>
            <w:r w:rsidR="0091060A">
              <w:rPr>
                <w:rFonts w:ascii="Times New Roman" w:hAnsi="Times New Roman"/>
                <w:b/>
                <w:bCs/>
                <w:sz w:val="24"/>
                <w:szCs w:val="24"/>
              </w:rPr>
              <w:t>7</w:t>
            </w:r>
            <w:r w:rsidRPr="00704776">
              <w:rPr>
                <w:rFonts w:ascii="Times New Roman" w:hAnsi="Times New Roman"/>
                <w:b/>
                <w:bCs/>
                <w:sz w:val="24"/>
                <w:szCs w:val="24"/>
              </w:rPr>
              <w:t xml:space="preserve"> лет: </w:t>
            </w:r>
          </w:p>
          <w:p w:rsidR="005E6236" w:rsidRPr="00704776" w:rsidRDefault="005E6236" w:rsidP="005E6236">
            <w:pPr>
              <w:pStyle w:val="afe"/>
              <w:ind w:left="33"/>
              <w:rPr>
                <w:rFonts w:ascii="Times New Roman" w:hAnsi="Times New Roman"/>
                <w:sz w:val="24"/>
                <w:szCs w:val="24"/>
              </w:rPr>
            </w:pPr>
            <w:r w:rsidRPr="00704776">
              <w:rPr>
                <w:rFonts w:ascii="Times New Roman" w:hAnsi="Times New Roman"/>
                <w:b/>
                <w:bCs/>
                <w:sz w:val="24"/>
                <w:szCs w:val="24"/>
              </w:rPr>
              <w:t>-</w:t>
            </w:r>
            <w:r w:rsidRPr="00704776">
              <w:rPr>
                <w:rFonts w:ascii="Times New Roman" w:hAnsi="Times New Roman"/>
                <w:sz w:val="24"/>
                <w:szCs w:val="24"/>
              </w:rPr>
              <w:t>Устраивать выставки и красиво оформлять постоянную экспозицию работ</w:t>
            </w:r>
          </w:p>
          <w:p w:rsidR="005E6236" w:rsidRPr="00704776" w:rsidRDefault="005E6236" w:rsidP="005E6236">
            <w:r w:rsidRPr="00704776">
              <w:t>- Организовывать концерты для выступления детей и взрослых</w:t>
            </w:r>
          </w:p>
          <w:p w:rsidR="005E6236" w:rsidRPr="00704776" w:rsidRDefault="005E6236" w:rsidP="005E6236">
            <w:pPr>
              <w:rPr>
                <w:u w:val="single"/>
              </w:rPr>
            </w:pPr>
            <w:r w:rsidRPr="00704776">
              <w:t xml:space="preserve">Непосредственное общение с каждым ребенком, уважительное </w:t>
            </w:r>
            <w:r w:rsidRPr="00704776">
              <w:lastRenderedPageBreak/>
              <w:t>отношение к каждому ребенку к его чувствам и потребностям, создание условий для свободного выбора  детьми деятельности, создание условий для принятия детьми решений, выражение своих чувств и мыслей, поддержка детской инициативы и самостоятельности в разных видах деятельности, создание условий для овладения культурными средствами деятельности, организация видов деятельности , способствующих художественно-эстетическому развитию детей, проектная деятельность</w:t>
            </w:r>
          </w:p>
        </w:tc>
      </w:tr>
      <w:tr w:rsidR="005E6236" w:rsidRPr="00704776" w:rsidTr="00F22202">
        <w:tc>
          <w:tcPr>
            <w:tcW w:w="3327" w:type="dxa"/>
            <w:gridSpan w:val="2"/>
          </w:tcPr>
          <w:p w:rsidR="005E6236" w:rsidRPr="00704776" w:rsidRDefault="005E6236" w:rsidP="005E6236">
            <w:pPr>
              <w:rPr>
                <w:bCs/>
              </w:rPr>
            </w:pPr>
            <w:r w:rsidRPr="00704776">
              <w:rPr>
                <w:bCs/>
              </w:rPr>
              <w:lastRenderedPageBreak/>
              <w:t>Взаимодействие взрослого с ребенком</w:t>
            </w:r>
          </w:p>
        </w:tc>
        <w:tc>
          <w:tcPr>
            <w:tcW w:w="6810" w:type="dxa"/>
          </w:tcPr>
          <w:p w:rsidR="005E6236" w:rsidRPr="00704776" w:rsidRDefault="005E6236" w:rsidP="005E6236">
            <w:pPr>
              <w:rPr>
                <w:u w:val="single"/>
              </w:rPr>
            </w:pPr>
            <w:r w:rsidRPr="00704776">
              <w:rPr>
                <w:u w:val="single"/>
              </w:rPr>
              <w:t xml:space="preserve">Ранний    </w:t>
            </w:r>
            <w:r w:rsidRPr="00704776">
              <w:t>Общение с взрослым и совместные игры со сверстниками под руководством взрослого, совместная поисково-исследовательская деятельность</w:t>
            </w:r>
          </w:p>
          <w:p w:rsidR="005E6236" w:rsidRPr="00704776" w:rsidRDefault="005E6236" w:rsidP="005E6236">
            <w:r w:rsidRPr="00704776">
              <w:rPr>
                <w:u w:val="single"/>
              </w:rPr>
              <w:t xml:space="preserve">Дошкольный </w:t>
            </w:r>
            <w:r w:rsidRPr="00704776">
              <w:t xml:space="preserve">  Конкурсы, фестивали, совместные экскурсии, походы, прогулки, совместная поисково-исследовательская деятельность</w:t>
            </w:r>
          </w:p>
        </w:tc>
      </w:tr>
      <w:tr w:rsidR="005E6236" w:rsidRPr="00704776" w:rsidTr="00F22202">
        <w:tc>
          <w:tcPr>
            <w:tcW w:w="3327" w:type="dxa"/>
            <w:gridSpan w:val="2"/>
          </w:tcPr>
          <w:p w:rsidR="005E6236" w:rsidRPr="00704776" w:rsidRDefault="005E6236" w:rsidP="005E6236">
            <w:pPr>
              <w:rPr>
                <w:bCs/>
              </w:rPr>
            </w:pPr>
            <w:r w:rsidRPr="00704776">
              <w:rPr>
                <w:bCs/>
              </w:rPr>
              <w:t>Технологии работы</w:t>
            </w:r>
          </w:p>
        </w:tc>
        <w:tc>
          <w:tcPr>
            <w:tcW w:w="6810" w:type="dxa"/>
          </w:tcPr>
          <w:p w:rsidR="005E6236" w:rsidRPr="00C25379" w:rsidRDefault="005E6236" w:rsidP="005E6236">
            <w:pPr>
              <w:rPr>
                <w:u w:val="single"/>
              </w:rPr>
            </w:pPr>
            <w:r w:rsidRPr="00C25379">
              <w:rPr>
                <w:u w:val="single"/>
              </w:rPr>
              <w:t>Ранний</w:t>
            </w:r>
          </w:p>
          <w:p w:rsidR="000821B4" w:rsidRPr="00C25379" w:rsidRDefault="000821B4" w:rsidP="000821B4">
            <w:r w:rsidRPr="00C25379">
              <w:t>Т.С.Комарова Изобразительная деятельность в детском саду.Для занятий сдетьми 2-7 лет.</w:t>
            </w:r>
          </w:p>
          <w:p w:rsidR="005E6236" w:rsidRPr="00C25379" w:rsidRDefault="005E6236" w:rsidP="005E6236">
            <w:pPr>
              <w:rPr>
                <w:u w:val="single"/>
              </w:rPr>
            </w:pPr>
            <w:r w:rsidRPr="00C25379">
              <w:rPr>
                <w:u w:val="single"/>
              </w:rPr>
              <w:t>Дошкольный</w:t>
            </w:r>
          </w:p>
          <w:p w:rsidR="005E6236" w:rsidRPr="00067B00" w:rsidRDefault="007D4429" w:rsidP="005E6236">
            <w:pPr>
              <w:rPr>
                <w:b/>
                <w:i/>
              </w:rPr>
            </w:pPr>
            <w:r w:rsidRPr="00067B00">
              <w:rPr>
                <w:b/>
                <w:i/>
              </w:rPr>
              <w:t>Ильх</w:t>
            </w:r>
            <w:r w:rsidR="005E6236" w:rsidRPr="00067B00">
              <w:rPr>
                <w:b/>
                <w:i/>
              </w:rPr>
              <w:t>ам: методическое пособие по художественному развитию дошкольников</w:t>
            </w:r>
            <w:r w:rsidR="006C4FD5" w:rsidRPr="00067B00">
              <w:rPr>
                <w:b/>
                <w:i/>
              </w:rPr>
              <w:t xml:space="preserve"> 3-5лет</w:t>
            </w:r>
            <w:r w:rsidR="005E6236" w:rsidRPr="00067B00">
              <w:rPr>
                <w:b/>
                <w:i/>
              </w:rPr>
              <w:t xml:space="preserve"> / Под ред. Ф</w:t>
            </w:r>
            <w:r w:rsidR="006C4FD5" w:rsidRPr="00067B00">
              <w:rPr>
                <w:b/>
                <w:i/>
              </w:rPr>
              <w:t>.Г. Азнабаевой. Уфа: Китап, 2008</w:t>
            </w:r>
            <w:r w:rsidR="005E6236" w:rsidRPr="00067B00">
              <w:rPr>
                <w:b/>
                <w:i/>
              </w:rPr>
              <w:t>;</w:t>
            </w:r>
          </w:p>
          <w:p w:rsidR="006C4FD5" w:rsidRPr="00067B00" w:rsidRDefault="006C4FD5" w:rsidP="006C4FD5">
            <w:pPr>
              <w:rPr>
                <w:b/>
                <w:i/>
              </w:rPr>
            </w:pPr>
            <w:r w:rsidRPr="00067B00">
              <w:rPr>
                <w:b/>
                <w:i/>
              </w:rPr>
              <w:t>Ильхам: методическое пособие по художественному развитию дошкольников 5-7лет / Под ред. Ф.Г. Азнабаевой. Уфа: Китап, 2009;</w:t>
            </w:r>
          </w:p>
          <w:p w:rsidR="006C4FD5" w:rsidRPr="00067B00" w:rsidRDefault="006C4FD5" w:rsidP="006C4FD5">
            <w:pPr>
              <w:rPr>
                <w:i/>
              </w:rPr>
            </w:pPr>
            <w:r w:rsidRPr="00067B00">
              <w:rPr>
                <w:i/>
              </w:rPr>
              <w:t>Ф.Г. Азнабаевой Нетрадиционные техники рисования 2-10лет Уфа: Китап, 2009;</w:t>
            </w:r>
          </w:p>
          <w:p w:rsidR="005E6236" w:rsidRPr="00067B00" w:rsidRDefault="005E6236" w:rsidP="005E6236">
            <w:pPr>
              <w:rPr>
                <w:i/>
              </w:rPr>
            </w:pPr>
            <w:r w:rsidRPr="00067B00">
              <w:rPr>
                <w:i/>
              </w:rPr>
              <w:t>Молчева Народно-прикладное искусство Башкортостана дошкольникам. Уфа</w:t>
            </w:r>
            <w:r w:rsidR="006C4FD5" w:rsidRPr="00067B00">
              <w:rPr>
                <w:i/>
              </w:rPr>
              <w:t xml:space="preserve"> Китап,1995;</w:t>
            </w:r>
          </w:p>
          <w:p w:rsidR="005E6236" w:rsidRPr="00C25379" w:rsidRDefault="005E6236" w:rsidP="005E6236"/>
          <w:p w:rsidR="005E6236" w:rsidRDefault="002B1393" w:rsidP="005E6236">
            <w:pPr>
              <w:suppressAutoHyphens/>
              <w:jc w:val="both"/>
            </w:pPr>
            <w:r w:rsidRPr="00C25379">
              <w:rPr>
                <w:bCs/>
              </w:rPr>
              <w:t>ФЗ.Гершова Мы играем и поем.  И для детей дошкольного и младшего школьного возраста.</w:t>
            </w:r>
            <w:r w:rsidRPr="00C25379">
              <w:t xml:space="preserve"> Уфа: Китап, 1999</w:t>
            </w:r>
          </w:p>
          <w:p w:rsidR="00C25379" w:rsidRPr="00C25379" w:rsidRDefault="00883DFB" w:rsidP="005E6236">
            <w:pPr>
              <w:suppressAutoHyphens/>
              <w:jc w:val="both"/>
            </w:pPr>
            <w:r>
              <w:t>А.В.Щеткин Театральная деятельность</w:t>
            </w:r>
            <w:r w:rsidR="00F052B7">
              <w:t>.для занятий сдетьми 4-5лет/Москва Мозаика-Синтез 2007;</w:t>
            </w:r>
          </w:p>
          <w:p w:rsidR="00F052B7" w:rsidRPr="00C25379" w:rsidRDefault="00F052B7" w:rsidP="00F052B7">
            <w:pPr>
              <w:suppressAutoHyphens/>
              <w:jc w:val="both"/>
            </w:pPr>
            <w:r>
              <w:t>А.В.Щеткин Театральная деятельность.для занятий сдетьми 5-6 лет/Москва Мозаика-Синтез 2007;</w:t>
            </w:r>
          </w:p>
          <w:p w:rsidR="00F052B7" w:rsidRPr="00C25379" w:rsidRDefault="00F052B7" w:rsidP="00F052B7">
            <w:pPr>
              <w:suppressAutoHyphens/>
              <w:jc w:val="both"/>
            </w:pPr>
            <w:r>
              <w:t>А.В.Щеткин Театральная деятельность.для занятий сдетьми 6-7 лет/Москва Мозаика-Синтез 2007;</w:t>
            </w:r>
          </w:p>
          <w:p w:rsidR="002B1393" w:rsidRPr="00816A39" w:rsidRDefault="002B1393" w:rsidP="005E6236">
            <w:pPr>
              <w:suppressAutoHyphens/>
              <w:jc w:val="both"/>
              <w:rPr>
                <w:bCs/>
              </w:rPr>
            </w:pPr>
          </w:p>
        </w:tc>
      </w:tr>
      <w:tr w:rsidR="005E6236" w:rsidRPr="00704776" w:rsidTr="00F22202">
        <w:tc>
          <w:tcPr>
            <w:tcW w:w="3327" w:type="dxa"/>
            <w:gridSpan w:val="2"/>
          </w:tcPr>
          <w:p w:rsidR="005E6236" w:rsidRPr="00704776" w:rsidRDefault="005E6236" w:rsidP="005E6236">
            <w:pPr>
              <w:rPr>
                <w:bCs/>
              </w:rPr>
            </w:pPr>
            <w:r w:rsidRPr="00704776">
              <w:rPr>
                <w:bCs/>
              </w:rPr>
              <w:t>Взаимодействие с семьей</w:t>
            </w:r>
          </w:p>
        </w:tc>
        <w:tc>
          <w:tcPr>
            <w:tcW w:w="6810" w:type="dxa"/>
          </w:tcPr>
          <w:p w:rsidR="005E6236" w:rsidRPr="00704776" w:rsidRDefault="005E6236" w:rsidP="005E6236">
            <w:r w:rsidRPr="00704776">
              <w:t xml:space="preserve">Собрания. </w:t>
            </w:r>
          </w:p>
          <w:p w:rsidR="005E6236" w:rsidRPr="00704776" w:rsidRDefault="005E6236" w:rsidP="005E6236">
            <w:r w:rsidRPr="00704776">
              <w:t>Консультации</w:t>
            </w:r>
          </w:p>
          <w:p w:rsidR="005E6236" w:rsidRPr="00704776" w:rsidRDefault="005E6236" w:rsidP="005E6236">
            <w:r w:rsidRPr="00704776">
              <w:t>Семинары</w:t>
            </w:r>
          </w:p>
          <w:p w:rsidR="005E6236" w:rsidRPr="00704776" w:rsidRDefault="005E6236" w:rsidP="005E6236">
            <w:r w:rsidRPr="00704776">
              <w:t>Выставки</w:t>
            </w:r>
          </w:p>
          <w:p w:rsidR="005E6236" w:rsidRPr="00704776" w:rsidRDefault="005E6236" w:rsidP="005E6236">
            <w:r w:rsidRPr="00704776">
              <w:t xml:space="preserve">Совместные посещения музеев, выставок, театров… </w:t>
            </w:r>
          </w:p>
          <w:p w:rsidR="005E6236" w:rsidRPr="00704776" w:rsidRDefault="005E6236" w:rsidP="005E6236">
            <w:r w:rsidRPr="00704776">
              <w:t>Создание ППРсреды</w:t>
            </w:r>
          </w:p>
          <w:p w:rsidR="005E6236" w:rsidRPr="00704776" w:rsidRDefault="005E6236" w:rsidP="005E6236">
            <w:r w:rsidRPr="00704776">
              <w:t>Развлечения, праздники, посиделки</w:t>
            </w:r>
          </w:p>
        </w:tc>
      </w:tr>
    </w:tbl>
    <w:p w:rsidR="005E6236" w:rsidRDefault="005E6236" w:rsidP="005E6236">
      <w:pPr>
        <w:rPr>
          <w:b/>
        </w:rPr>
      </w:pPr>
    </w:p>
    <w:p w:rsidR="005E6236" w:rsidRPr="001E4EBE" w:rsidRDefault="005E6236" w:rsidP="005E6236">
      <w:pPr>
        <w:jc w:val="center"/>
        <w:rPr>
          <w:b/>
          <w:i/>
          <w:sz w:val="28"/>
          <w:szCs w:val="28"/>
        </w:rPr>
      </w:pPr>
      <w:r w:rsidRPr="001E4EBE">
        <w:rPr>
          <w:b/>
          <w:i/>
          <w:sz w:val="28"/>
          <w:szCs w:val="28"/>
        </w:rPr>
        <w:t>Задачи художественно-эстетического развития по возрастам</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81"/>
        <w:gridCol w:w="9"/>
        <w:gridCol w:w="1697"/>
        <w:gridCol w:w="7650"/>
        <w:gridCol w:w="177"/>
      </w:tblGrid>
      <w:tr w:rsidR="005E6236" w:rsidRPr="00704776" w:rsidTr="001E4EBE">
        <w:trPr>
          <w:gridAfter w:val="1"/>
          <w:wAfter w:w="177" w:type="dxa"/>
          <w:trHeight w:val="373"/>
        </w:trPr>
        <w:tc>
          <w:tcPr>
            <w:tcW w:w="781" w:type="dxa"/>
            <w:vMerge w:val="restart"/>
            <w:textDirection w:val="btLr"/>
          </w:tcPr>
          <w:p w:rsidR="005E6236" w:rsidRPr="00704776" w:rsidRDefault="005E6236" w:rsidP="005E6236">
            <w:pPr>
              <w:ind w:left="113" w:right="113"/>
              <w:rPr>
                <w:b/>
              </w:rPr>
            </w:pPr>
            <w:r w:rsidRPr="00704776">
              <w:t xml:space="preserve">                                           Ранний возраст</w:t>
            </w:r>
          </w:p>
        </w:tc>
        <w:tc>
          <w:tcPr>
            <w:tcW w:w="9356" w:type="dxa"/>
            <w:gridSpan w:val="3"/>
          </w:tcPr>
          <w:p w:rsidR="005E6236" w:rsidRPr="00704776" w:rsidRDefault="005E6236" w:rsidP="005E6236">
            <w:r w:rsidRPr="00704776">
              <w:t>Содействовать своевременному и полноценному  психическому развитию ребенка</w:t>
            </w:r>
          </w:p>
        </w:tc>
      </w:tr>
      <w:tr w:rsidR="005E6236" w:rsidRPr="00704776" w:rsidTr="001E4EBE">
        <w:trPr>
          <w:gridAfter w:val="1"/>
          <w:wAfter w:w="177" w:type="dxa"/>
          <w:trHeight w:val="267"/>
        </w:trPr>
        <w:tc>
          <w:tcPr>
            <w:tcW w:w="781" w:type="dxa"/>
            <w:vMerge/>
          </w:tcPr>
          <w:p w:rsidR="005E6236" w:rsidRPr="00704776" w:rsidRDefault="005E6236" w:rsidP="005E6236">
            <w:pPr>
              <w:rPr>
                <w:b/>
              </w:rPr>
            </w:pPr>
          </w:p>
        </w:tc>
        <w:tc>
          <w:tcPr>
            <w:tcW w:w="1706" w:type="dxa"/>
            <w:gridSpan w:val="2"/>
          </w:tcPr>
          <w:p w:rsidR="005E6236" w:rsidRPr="00704776" w:rsidRDefault="005E6236" w:rsidP="005E6236">
            <w:pPr>
              <w:spacing w:line="216" w:lineRule="auto"/>
            </w:pPr>
            <w:r w:rsidRPr="00704776">
              <w:rPr>
                <w:bCs/>
                <w:color w:val="000000"/>
                <w:kern w:val="24"/>
              </w:rPr>
              <w:t xml:space="preserve">способствуя становлению </w:t>
            </w:r>
          </w:p>
          <w:p w:rsidR="005E6236" w:rsidRPr="00704776" w:rsidRDefault="005E6236" w:rsidP="005E6236">
            <w:r w:rsidRPr="00704776">
              <w:rPr>
                <w:bCs/>
                <w:color w:val="000000"/>
                <w:kern w:val="24"/>
              </w:rPr>
              <w:t>деятельности</w:t>
            </w:r>
          </w:p>
        </w:tc>
        <w:tc>
          <w:tcPr>
            <w:tcW w:w="7650" w:type="dxa"/>
          </w:tcPr>
          <w:p w:rsidR="005E6236" w:rsidRPr="00704776" w:rsidRDefault="005E6236" w:rsidP="005E6236">
            <w:pPr>
              <w:spacing w:line="216" w:lineRule="auto"/>
            </w:pPr>
            <w:r w:rsidRPr="00704776">
              <w:rPr>
                <w:color w:val="000000"/>
                <w:kern w:val="24"/>
              </w:rPr>
              <w:t xml:space="preserve">1.Способствовать становлению целенаправленности деятельности ребенка:В продуктивных видах – рисовании, лепке, конструировании – помогать ребенку сформулировать и реализовать свою собственную </w:t>
            </w:r>
            <w:r w:rsidRPr="00704776">
              <w:rPr>
                <w:color w:val="000000"/>
                <w:kern w:val="24"/>
              </w:rPr>
              <w:lastRenderedPageBreak/>
              <w:t>цель, соответствующую его личным интересам и отражающую его эмоциональные впечатления</w:t>
            </w:r>
          </w:p>
          <w:p w:rsidR="005E6236" w:rsidRPr="00704776" w:rsidRDefault="005E6236" w:rsidP="005E6236">
            <w:pPr>
              <w:rPr>
                <w:color w:val="000000"/>
                <w:kern w:val="24"/>
              </w:rPr>
            </w:pPr>
            <w:r w:rsidRPr="00704776">
              <w:rPr>
                <w:color w:val="000000"/>
                <w:kern w:val="24"/>
              </w:rPr>
              <w:t xml:space="preserve">2. Знакомить с </w:t>
            </w:r>
            <w:r w:rsidR="006D7411">
              <w:rPr>
                <w:color w:val="000000"/>
                <w:kern w:val="24"/>
              </w:rPr>
              <w:t>разнообразными и</w:t>
            </w:r>
            <w:r w:rsidRPr="00704776">
              <w:rPr>
                <w:color w:val="000000"/>
                <w:kern w:val="24"/>
              </w:rPr>
              <w:t>зобразительными и конструктивными материалами, создавать условия для</w:t>
            </w:r>
            <w:r w:rsidRPr="00704776">
              <w:rPr>
                <w:color w:val="000000"/>
                <w:kern w:val="24"/>
              </w:rPr>
              <w:br/>
              <w:t>их самостоятельного исследования (краски, мелки, фломастеры, пластилин, бумага различной фактуры, кисти,  штампы и т.п.)</w:t>
            </w:r>
          </w:p>
        </w:tc>
      </w:tr>
      <w:tr w:rsidR="005E6236" w:rsidRPr="00704776" w:rsidTr="001E4EBE">
        <w:trPr>
          <w:gridAfter w:val="1"/>
          <w:wAfter w:w="177" w:type="dxa"/>
        </w:trPr>
        <w:tc>
          <w:tcPr>
            <w:tcW w:w="781" w:type="dxa"/>
            <w:vMerge/>
          </w:tcPr>
          <w:p w:rsidR="005E6236" w:rsidRPr="00704776" w:rsidRDefault="005E6236" w:rsidP="005E6236">
            <w:pPr>
              <w:rPr>
                <w:b/>
              </w:rPr>
            </w:pPr>
          </w:p>
        </w:tc>
        <w:tc>
          <w:tcPr>
            <w:tcW w:w="1706" w:type="dxa"/>
            <w:gridSpan w:val="2"/>
          </w:tcPr>
          <w:p w:rsidR="005E6236" w:rsidRPr="00704776" w:rsidRDefault="005E6236" w:rsidP="005E6236">
            <w:pPr>
              <w:spacing w:line="216" w:lineRule="auto"/>
            </w:pPr>
            <w:r w:rsidRPr="00704776">
              <w:rPr>
                <w:bCs/>
                <w:color w:val="000000"/>
                <w:kern w:val="24"/>
              </w:rPr>
              <w:t xml:space="preserve">способствуя становлению </w:t>
            </w:r>
          </w:p>
          <w:p w:rsidR="005E6236" w:rsidRPr="00704776" w:rsidRDefault="005E6236" w:rsidP="005E6236">
            <w:pPr>
              <w:jc w:val="both"/>
            </w:pPr>
            <w:r w:rsidRPr="00704776">
              <w:rPr>
                <w:bCs/>
                <w:color w:val="000000"/>
                <w:kern w:val="24"/>
              </w:rPr>
              <w:t>сознания</w:t>
            </w:r>
          </w:p>
        </w:tc>
        <w:tc>
          <w:tcPr>
            <w:tcW w:w="7650" w:type="dxa"/>
          </w:tcPr>
          <w:p w:rsidR="005E6236" w:rsidRPr="00704776" w:rsidRDefault="005E6236" w:rsidP="005E6236">
            <w:pPr>
              <w:spacing w:line="216" w:lineRule="auto"/>
            </w:pPr>
            <w:r w:rsidRPr="00704776">
              <w:rPr>
                <w:color w:val="000000"/>
                <w:kern w:val="24"/>
              </w:rPr>
              <w:t>1. Знакомить детей с лучшими образцами книжной графики, работами художников-иллюстраторов</w:t>
            </w:r>
          </w:p>
          <w:p w:rsidR="005E6236" w:rsidRPr="00704776" w:rsidRDefault="005E6236" w:rsidP="005E6236">
            <w:pPr>
              <w:spacing w:line="216" w:lineRule="auto"/>
            </w:pPr>
            <w:r w:rsidRPr="00704776">
              <w:rPr>
                <w:color w:val="000000"/>
                <w:kern w:val="24"/>
              </w:rPr>
              <w:t xml:space="preserve">2. Вводить детей в мир детской художественной литературы.Рассказывать народные, </w:t>
            </w:r>
            <w:r w:rsidRPr="00704776">
              <w:rPr>
                <w:b/>
                <w:i/>
                <w:color w:val="000000"/>
                <w:kern w:val="24"/>
              </w:rPr>
              <w:t>башкирские</w:t>
            </w:r>
            <w:r w:rsidRPr="00704776">
              <w:rPr>
                <w:color w:val="000000"/>
                <w:kern w:val="24"/>
              </w:rPr>
              <w:t xml:space="preserve"> и авторские  сказки.Вводить в повседневную жизнь детей потешки, песенки, небольшие авторские стихи.</w:t>
            </w:r>
          </w:p>
          <w:p w:rsidR="005E6236" w:rsidRPr="00704776" w:rsidRDefault="005E6236" w:rsidP="005E6236">
            <w:pPr>
              <w:spacing w:line="216" w:lineRule="auto"/>
            </w:pPr>
            <w:r w:rsidRPr="00704776">
              <w:rPr>
                <w:color w:val="000000"/>
                <w:kern w:val="24"/>
              </w:rPr>
              <w:t xml:space="preserve">Не отказывать детям в многократном повторении  одного и того же хорошо знакомого произведения. </w:t>
            </w:r>
          </w:p>
          <w:p w:rsidR="005E6236" w:rsidRPr="00704776" w:rsidRDefault="005E6236" w:rsidP="005E6236">
            <w:r w:rsidRPr="00704776">
              <w:rPr>
                <w:color w:val="000000"/>
                <w:kern w:val="24"/>
              </w:rPr>
              <w:t>Привлекать детей к посильному участию в рассказывании взрослого (жесты, мимика,  действия, звукоподражания, отдельные слова в соответствии с контекстом)</w:t>
            </w:r>
          </w:p>
        </w:tc>
      </w:tr>
      <w:tr w:rsidR="005E6236" w:rsidRPr="00704776" w:rsidTr="001E4EBE">
        <w:trPr>
          <w:gridAfter w:val="1"/>
          <w:wAfter w:w="177" w:type="dxa"/>
        </w:trPr>
        <w:tc>
          <w:tcPr>
            <w:tcW w:w="781" w:type="dxa"/>
            <w:vMerge/>
          </w:tcPr>
          <w:p w:rsidR="005E6236" w:rsidRPr="00704776" w:rsidRDefault="005E6236" w:rsidP="005E6236">
            <w:pPr>
              <w:rPr>
                <w:b/>
              </w:rPr>
            </w:pPr>
          </w:p>
        </w:tc>
        <w:tc>
          <w:tcPr>
            <w:tcW w:w="1706" w:type="dxa"/>
            <w:gridSpan w:val="2"/>
          </w:tcPr>
          <w:p w:rsidR="005E6236" w:rsidRPr="00704776" w:rsidRDefault="005E6236" w:rsidP="001E4EBE">
            <w:pPr>
              <w:spacing w:line="216" w:lineRule="auto"/>
            </w:pPr>
            <w:r w:rsidRPr="00704776">
              <w:rPr>
                <w:bCs/>
                <w:color w:val="000000"/>
                <w:kern w:val="24"/>
              </w:rPr>
              <w:t xml:space="preserve">закладывая основы </w:t>
            </w:r>
          </w:p>
          <w:p w:rsidR="005E6236" w:rsidRPr="00704776" w:rsidRDefault="005E6236" w:rsidP="001E4EBE">
            <w:r w:rsidRPr="00704776">
              <w:rPr>
                <w:bCs/>
                <w:color w:val="000000"/>
                <w:kern w:val="24"/>
              </w:rPr>
              <w:t>личности</w:t>
            </w:r>
          </w:p>
        </w:tc>
        <w:tc>
          <w:tcPr>
            <w:tcW w:w="7650" w:type="dxa"/>
          </w:tcPr>
          <w:p w:rsidR="005E6236" w:rsidRPr="00704776" w:rsidRDefault="005E6236" w:rsidP="005E6236">
            <w:pPr>
              <w:spacing w:line="216" w:lineRule="auto"/>
            </w:pPr>
            <w:r w:rsidRPr="00704776">
              <w:rPr>
                <w:color w:val="000000"/>
                <w:kern w:val="24"/>
              </w:rPr>
              <w:t xml:space="preserve">1.Пробуждать эмоциональную отзывчивость к эстетической стороне окружающей действительности </w:t>
            </w:r>
          </w:p>
          <w:p w:rsidR="005E6236" w:rsidRPr="001E4EBE" w:rsidRDefault="005E6236" w:rsidP="005E6236">
            <w:pPr>
              <w:rPr>
                <w:b/>
                <w:i/>
              </w:rPr>
            </w:pPr>
            <w:r w:rsidRPr="001E4EBE">
              <w:rPr>
                <w:b/>
                <w:i/>
                <w:color w:val="000000"/>
                <w:kern w:val="24"/>
              </w:rPr>
              <w:t>2. Создавать благоприятные условия для восприятия и  созерцания, обращать внимание детей на красоту природы, живописи, предметов декоративно-прикладного</w:t>
            </w:r>
            <w:r w:rsidRPr="001E4EBE">
              <w:rPr>
                <w:b/>
                <w:i/>
                <w:color w:val="000000"/>
                <w:kern w:val="24"/>
              </w:rPr>
              <w:br/>
              <w:t>искусства, в т. ч. башкирского книжных иллюстраций, музыки</w:t>
            </w:r>
          </w:p>
        </w:tc>
      </w:tr>
      <w:tr w:rsidR="005E6236" w:rsidRPr="00704776" w:rsidTr="001E4EBE">
        <w:tc>
          <w:tcPr>
            <w:tcW w:w="790" w:type="dxa"/>
            <w:gridSpan w:val="2"/>
            <w:vMerge w:val="restart"/>
            <w:textDirection w:val="btLr"/>
          </w:tcPr>
          <w:p w:rsidR="005E6236" w:rsidRPr="00704776" w:rsidRDefault="005E6236" w:rsidP="005E6236">
            <w:pPr>
              <w:ind w:left="113" w:right="113"/>
            </w:pPr>
          </w:p>
          <w:p w:rsidR="005E6236" w:rsidRPr="00704776" w:rsidRDefault="005E6236" w:rsidP="005E6236">
            <w:pPr>
              <w:ind w:left="113" w:right="113"/>
            </w:pPr>
            <w:r w:rsidRPr="00704776">
              <w:t xml:space="preserve"> Младший дошкольный возраст</w:t>
            </w:r>
          </w:p>
        </w:tc>
        <w:tc>
          <w:tcPr>
            <w:tcW w:w="1697" w:type="dxa"/>
          </w:tcPr>
          <w:p w:rsidR="005E6236" w:rsidRPr="00704776" w:rsidRDefault="001E4EBE" w:rsidP="005E6236">
            <w:r>
              <w:t>э</w:t>
            </w:r>
            <w:r w:rsidR="007F4AA1">
              <w:t>стетичес</w:t>
            </w:r>
            <w:r w:rsidR="005E6236" w:rsidRPr="00704776">
              <w:t>кое восприятие мира природы</w:t>
            </w:r>
          </w:p>
        </w:tc>
        <w:tc>
          <w:tcPr>
            <w:tcW w:w="7827" w:type="dxa"/>
            <w:gridSpan w:val="2"/>
          </w:tcPr>
          <w:p w:rsidR="005E6236" w:rsidRPr="00704776" w:rsidRDefault="005E6236" w:rsidP="005E6236">
            <w:r w:rsidRPr="00704776">
              <w:t>- Побуждать детей наблюдать за окружающей живой природой, всматриваться, замечать красоту природы</w:t>
            </w:r>
          </w:p>
          <w:p w:rsidR="005E6236" w:rsidRPr="00704776" w:rsidRDefault="005E6236" w:rsidP="005E6236">
            <w:r w:rsidRPr="00704776">
              <w:t>- Обогащать яркими впечатлениями от разнообразия красоты природы</w:t>
            </w:r>
          </w:p>
          <w:p w:rsidR="005E6236" w:rsidRPr="00704776" w:rsidRDefault="005E6236" w:rsidP="005E6236">
            <w:r w:rsidRPr="00704776">
              <w:t>- Воспитывать эмоциональный отклик на окружающую природу</w:t>
            </w:r>
          </w:p>
          <w:p w:rsidR="005E6236" w:rsidRPr="00704776" w:rsidRDefault="005E6236" w:rsidP="005E6236">
            <w:r w:rsidRPr="00704776">
              <w:t>- Воспитывать любовь ко всему живому, умение любоваться, видеть красоту вокруг себя</w:t>
            </w:r>
          </w:p>
        </w:tc>
      </w:tr>
      <w:tr w:rsidR="005E6236" w:rsidRPr="00704776" w:rsidTr="001E4EBE">
        <w:tc>
          <w:tcPr>
            <w:tcW w:w="790" w:type="dxa"/>
            <w:gridSpan w:val="2"/>
            <w:vMerge/>
          </w:tcPr>
          <w:p w:rsidR="005E6236" w:rsidRPr="00704776" w:rsidRDefault="005E6236" w:rsidP="005E6236"/>
        </w:tc>
        <w:tc>
          <w:tcPr>
            <w:tcW w:w="1697" w:type="dxa"/>
          </w:tcPr>
          <w:p w:rsidR="005E6236" w:rsidRPr="00704776" w:rsidRDefault="005E6236" w:rsidP="005E6236"/>
          <w:p w:rsidR="005E6236" w:rsidRPr="00704776" w:rsidRDefault="005E6236" w:rsidP="005E6236"/>
          <w:p w:rsidR="005E6236" w:rsidRPr="00704776" w:rsidRDefault="007F4AA1" w:rsidP="005E6236">
            <w:r>
              <w:t>Эстетичес</w:t>
            </w:r>
            <w:r w:rsidR="005E6236" w:rsidRPr="00704776">
              <w:t>кое восприятие социального мира</w:t>
            </w:r>
          </w:p>
        </w:tc>
        <w:tc>
          <w:tcPr>
            <w:tcW w:w="7827" w:type="dxa"/>
            <w:gridSpan w:val="2"/>
          </w:tcPr>
          <w:p w:rsidR="005E6236" w:rsidRPr="00704776" w:rsidRDefault="005E6236" w:rsidP="005E6236">
            <w:r w:rsidRPr="00704776">
              <w:t>- Дать детям представление о том, что все люди трудятся</w:t>
            </w:r>
          </w:p>
          <w:p w:rsidR="005E6236" w:rsidRPr="00704776" w:rsidRDefault="005E6236" w:rsidP="005E6236">
            <w:r w:rsidRPr="00704776">
              <w:t>- Воспитывать интерес, уважение к труду, людям труда</w:t>
            </w:r>
          </w:p>
          <w:p w:rsidR="005E6236" w:rsidRPr="00704776" w:rsidRDefault="005E6236" w:rsidP="005E6236">
            <w:r w:rsidRPr="00704776">
              <w:t>- Воспитывать бережное отношение к окружающему предметному миру</w:t>
            </w:r>
          </w:p>
          <w:p w:rsidR="005E6236" w:rsidRPr="00704776" w:rsidRDefault="005E6236" w:rsidP="005E6236">
            <w:r w:rsidRPr="00704776">
              <w:t>- Формировать интерес к окружающим предметам</w:t>
            </w:r>
          </w:p>
          <w:p w:rsidR="005E6236" w:rsidRPr="00704776" w:rsidRDefault="005E6236" w:rsidP="005E6236">
            <w:r w:rsidRPr="00704776">
              <w:t>- Уметь обследовать их, осуществлять простейший сенсорный анализ, выделять ярко выраженные свойства, качества предмета</w:t>
            </w:r>
          </w:p>
          <w:p w:rsidR="005E6236" w:rsidRPr="00704776" w:rsidRDefault="005E6236" w:rsidP="005E6236">
            <w:r w:rsidRPr="00704776">
              <w:t>- Различать эмоциональное состояние людей</w:t>
            </w:r>
          </w:p>
          <w:p w:rsidR="005E6236" w:rsidRPr="001E4EBE" w:rsidRDefault="005E6236" w:rsidP="005E6236">
            <w:pPr>
              <w:rPr>
                <w:b/>
                <w:i/>
              </w:rPr>
            </w:pPr>
            <w:r w:rsidRPr="001E4EBE">
              <w:rPr>
                <w:b/>
                <w:i/>
              </w:rPr>
              <w:t>- Воспитывать чувство симпатии к другим людям</w:t>
            </w:r>
          </w:p>
        </w:tc>
      </w:tr>
      <w:tr w:rsidR="005E6236" w:rsidRPr="00704776" w:rsidTr="001E4EBE">
        <w:tc>
          <w:tcPr>
            <w:tcW w:w="790" w:type="dxa"/>
            <w:gridSpan w:val="2"/>
            <w:vMerge/>
          </w:tcPr>
          <w:p w:rsidR="005E6236" w:rsidRPr="00704776" w:rsidRDefault="005E6236" w:rsidP="005E6236"/>
        </w:tc>
        <w:tc>
          <w:tcPr>
            <w:tcW w:w="1697" w:type="dxa"/>
          </w:tcPr>
          <w:p w:rsidR="005E6236" w:rsidRPr="00704776" w:rsidRDefault="005E6236" w:rsidP="005E6236"/>
          <w:p w:rsidR="005E6236" w:rsidRPr="00704776" w:rsidRDefault="005E6236" w:rsidP="005E6236"/>
          <w:p w:rsidR="005E6236" w:rsidRPr="00704776" w:rsidRDefault="005E6236" w:rsidP="005E6236">
            <w:r w:rsidRPr="00704776">
              <w:t>Художест-венное восприятие произведе-ний искусства</w:t>
            </w:r>
          </w:p>
        </w:tc>
        <w:tc>
          <w:tcPr>
            <w:tcW w:w="7827" w:type="dxa"/>
            <w:gridSpan w:val="2"/>
          </w:tcPr>
          <w:p w:rsidR="005E6236" w:rsidRPr="00704776" w:rsidRDefault="005E6236" w:rsidP="005E6236">
            <w:r w:rsidRPr="00704776">
              <w:t>- Развивать эстетические чувства, художественное восприятие ребенка</w:t>
            </w:r>
          </w:p>
          <w:p w:rsidR="005E6236" w:rsidRPr="00704776" w:rsidRDefault="005E6236" w:rsidP="005E6236">
            <w:r w:rsidRPr="00704776">
              <w:t>- Воспитывать эмоциональный отклик на произведения искусства</w:t>
            </w:r>
          </w:p>
          <w:p w:rsidR="005E6236" w:rsidRPr="00704776" w:rsidRDefault="005E6236" w:rsidP="005E6236">
            <w:r w:rsidRPr="00704776">
              <w:t>- Учить замечать яркость цветовых образов изобразительного и прикладного искусства</w:t>
            </w:r>
          </w:p>
          <w:p w:rsidR="005E6236" w:rsidRPr="00704776" w:rsidRDefault="005E6236" w:rsidP="005E6236">
            <w:r w:rsidRPr="00704776">
              <w:t>- Учить выделять средства выразительности в произведениях искусства</w:t>
            </w:r>
          </w:p>
          <w:p w:rsidR="005E6236" w:rsidRPr="00704776" w:rsidRDefault="005E6236" w:rsidP="005E6236">
            <w:r w:rsidRPr="00704776">
              <w:t>- Дать элементарные представления об архитектуре</w:t>
            </w:r>
          </w:p>
          <w:p w:rsidR="005E6236" w:rsidRPr="001E4EBE" w:rsidRDefault="005E6236" w:rsidP="005E6236">
            <w:pPr>
              <w:rPr>
                <w:b/>
                <w:i/>
              </w:rPr>
            </w:pPr>
            <w:r w:rsidRPr="001E4EBE">
              <w:rPr>
                <w:b/>
                <w:i/>
              </w:rPr>
              <w:t>- Учить делиться своими впечатлениями со взрослыми, сверстниками</w:t>
            </w:r>
          </w:p>
          <w:p w:rsidR="005E6236" w:rsidRPr="001E4EBE" w:rsidRDefault="005E6236" w:rsidP="005E6236">
            <w:pPr>
              <w:rPr>
                <w:b/>
                <w:i/>
              </w:rPr>
            </w:pPr>
            <w:r w:rsidRPr="001E4EBE">
              <w:rPr>
                <w:b/>
                <w:i/>
              </w:rPr>
              <w:t>- Формировать эмоционально-эстетическое отношение к народной культуре</w:t>
            </w:r>
          </w:p>
        </w:tc>
      </w:tr>
      <w:tr w:rsidR="005E6236" w:rsidRPr="00704776" w:rsidTr="001E4EBE">
        <w:tc>
          <w:tcPr>
            <w:tcW w:w="790" w:type="dxa"/>
            <w:gridSpan w:val="2"/>
            <w:vMerge/>
          </w:tcPr>
          <w:p w:rsidR="005E6236" w:rsidRPr="00704776" w:rsidRDefault="005E6236" w:rsidP="005E6236"/>
        </w:tc>
        <w:tc>
          <w:tcPr>
            <w:tcW w:w="1697" w:type="dxa"/>
          </w:tcPr>
          <w:p w:rsidR="005E6236" w:rsidRPr="00704776" w:rsidRDefault="005E6236" w:rsidP="005E6236">
            <w:r w:rsidRPr="00704776">
              <w:t>Художест-венно-изобрази-тельная деятель-ность</w:t>
            </w:r>
          </w:p>
        </w:tc>
        <w:tc>
          <w:tcPr>
            <w:tcW w:w="7827" w:type="dxa"/>
            <w:gridSpan w:val="2"/>
          </w:tcPr>
          <w:p w:rsidR="005E6236" w:rsidRPr="00704776" w:rsidRDefault="005E6236" w:rsidP="005E6236">
            <w:r w:rsidRPr="00704776">
              <w:t>- Развивать интерес детей к изобразительной деятельности, к образному отражению увиденного, услышанного, прочувствованного</w:t>
            </w:r>
          </w:p>
          <w:p w:rsidR="005E6236" w:rsidRPr="00704776" w:rsidRDefault="005E6236" w:rsidP="005E6236">
            <w:r w:rsidRPr="00704776">
              <w:t>- 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5E6236" w:rsidRPr="00704776" w:rsidRDefault="005E6236" w:rsidP="005E6236">
            <w:r w:rsidRPr="00704776">
              <w:t>- Учить создавать образ из округлых форм и цветовых пятен</w:t>
            </w:r>
          </w:p>
          <w:p w:rsidR="005E6236" w:rsidRPr="00704776" w:rsidRDefault="005E6236" w:rsidP="005E6236">
            <w:r w:rsidRPr="00704776">
              <w:lastRenderedPageBreak/>
              <w:t>- Учить гармонично располагать предметы на плоскости листа</w:t>
            </w:r>
          </w:p>
          <w:p w:rsidR="005E6236" w:rsidRPr="00704776" w:rsidRDefault="005E6236" w:rsidP="005E6236">
            <w:r w:rsidRPr="00704776">
              <w:t>- Развивать воображение, творческие способности</w:t>
            </w:r>
          </w:p>
          <w:p w:rsidR="005E6236" w:rsidRPr="00704776" w:rsidRDefault="005E6236" w:rsidP="005E6236">
            <w:r w:rsidRPr="00704776">
              <w:t>- Учить видеть средства выразительности в произведениях искусства</w:t>
            </w:r>
          </w:p>
          <w:p w:rsidR="005E6236" w:rsidRPr="00704776" w:rsidRDefault="005E6236" w:rsidP="005E6236">
            <w:r w:rsidRPr="00704776">
              <w:t>- Знакомить с разнообразием изобразительных материалов</w:t>
            </w:r>
          </w:p>
          <w:p w:rsidR="005E6236" w:rsidRPr="00704776" w:rsidRDefault="005E6236" w:rsidP="005E6236">
            <w:pPr>
              <w:rPr>
                <w:i/>
              </w:rPr>
            </w:pPr>
            <w:r w:rsidRPr="00704776">
              <w:rPr>
                <w:i/>
              </w:rPr>
              <w:t>-</w:t>
            </w:r>
            <w:r w:rsidRPr="00704776">
              <w:rPr>
                <w:b/>
                <w:i/>
              </w:rPr>
              <w:t>Знакомить с народным декоративно-прикладным искусством башкир</w:t>
            </w:r>
          </w:p>
        </w:tc>
      </w:tr>
      <w:tr w:rsidR="005E6236" w:rsidRPr="00704776" w:rsidTr="001E4EBE">
        <w:trPr>
          <w:gridAfter w:val="1"/>
          <w:wAfter w:w="177" w:type="dxa"/>
        </w:trPr>
        <w:tc>
          <w:tcPr>
            <w:tcW w:w="790" w:type="dxa"/>
            <w:gridSpan w:val="2"/>
            <w:vMerge w:val="restart"/>
            <w:textDirection w:val="btLr"/>
          </w:tcPr>
          <w:p w:rsidR="005E6236" w:rsidRPr="00704776" w:rsidRDefault="005E6236" w:rsidP="005E6236">
            <w:pPr>
              <w:ind w:left="113" w:right="113"/>
            </w:pPr>
          </w:p>
          <w:p w:rsidR="005E6236" w:rsidRPr="00704776" w:rsidRDefault="005E6236" w:rsidP="005E6236">
            <w:pPr>
              <w:ind w:left="113" w:right="113"/>
            </w:pPr>
            <w:r w:rsidRPr="00704776">
              <w:t>Старший дошкольный возраст</w:t>
            </w:r>
          </w:p>
          <w:p w:rsidR="005E6236" w:rsidRPr="00704776" w:rsidRDefault="005E6236" w:rsidP="005E6236">
            <w:pPr>
              <w:ind w:left="113" w:right="113"/>
              <w:jc w:val="center"/>
            </w:pPr>
          </w:p>
        </w:tc>
        <w:tc>
          <w:tcPr>
            <w:tcW w:w="1697" w:type="dxa"/>
          </w:tcPr>
          <w:p w:rsidR="005E6236" w:rsidRPr="00704776" w:rsidRDefault="007F4AA1" w:rsidP="001E4EBE">
            <w:r>
              <w:t>Эстетичес</w:t>
            </w:r>
            <w:r w:rsidR="005E6236" w:rsidRPr="00704776">
              <w:t>кое восприятие мира природы</w:t>
            </w:r>
          </w:p>
        </w:tc>
        <w:tc>
          <w:tcPr>
            <w:tcW w:w="7650" w:type="dxa"/>
          </w:tcPr>
          <w:p w:rsidR="005E6236" w:rsidRPr="00704776" w:rsidRDefault="005E6236" w:rsidP="005E6236">
            <w:r w:rsidRPr="00704776">
              <w:t>- Развивать интерес, желание и умение наблюдать за живой и неживой природой</w:t>
            </w:r>
          </w:p>
          <w:p w:rsidR="005E6236" w:rsidRPr="001E4EBE" w:rsidRDefault="005E6236" w:rsidP="005E6236">
            <w:pPr>
              <w:rPr>
                <w:b/>
                <w:i/>
              </w:rPr>
            </w:pPr>
            <w:r w:rsidRPr="001E4EBE">
              <w:rPr>
                <w:b/>
                <w:i/>
              </w:rPr>
              <w:t>- Воспитывать эмоциональный отклик на красоту природы, любовь к природе, основы экологической культуры</w:t>
            </w:r>
          </w:p>
          <w:p w:rsidR="005E6236" w:rsidRPr="00704776" w:rsidRDefault="005E6236" w:rsidP="005E6236">
            <w:r w:rsidRPr="001E4EBE">
              <w:rPr>
                <w:b/>
                <w:i/>
              </w:rPr>
              <w:t>- Подводить к умению одухотворять природу, представлять себя в роли животного, растения, передавать его облик, характер, настроение</w:t>
            </w:r>
          </w:p>
        </w:tc>
      </w:tr>
      <w:tr w:rsidR="005E6236" w:rsidRPr="00704776" w:rsidTr="001E4EBE">
        <w:trPr>
          <w:gridAfter w:val="1"/>
          <w:wAfter w:w="177" w:type="dxa"/>
        </w:trPr>
        <w:tc>
          <w:tcPr>
            <w:tcW w:w="790" w:type="dxa"/>
            <w:gridSpan w:val="2"/>
            <w:vMerge/>
          </w:tcPr>
          <w:p w:rsidR="005E6236" w:rsidRPr="00704776" w:rsidRDefault="005E6236" w:rsidP="005E6236">
            <w:pPr>
              <w:jc w:val="center"/>
            </w:pPr>
          </w:p>
        </w:tc>
        <w:tc>
          <w:tcPr>
            <w:tcW w:w="1697" w:type="dxa"/>
          </w:tcPr>
          <w:p w:rsidR="005E6236" w:rsidRPr="00704776" w:rsidRDefault="002D085C" w:rsidP="001E4EBE">
            <w:r>
              <w:t>Эстетичес</w:t>
            </w:r>
            <w:r w:rsidR="005E6236" w:rsidRPr="00704776">
              <w:t>кое восприятие социального мира</w:t>
            </w:r>
          </w:p>
        </w:tc>
        <w:tc>
          <w:tcPr>
            <w:tcW w:w="7650" w:type="dxa"/>
          </w:tcPr>
          <w:p w:rsidR="005E6236" w:rsidRPr="001E4EBE" w:rsidRDefault="005E6236" w:rsidP="005E6236">
            <w:pPr>
              <w:rPr>
                <w:b/>
                <w:i/>
              </w:rPr>
            </w:pPr>
            <w:r w:rsidRPr="001E4EBE">
              <w:rPr>
                <w:b/>
                <w:i/>
              </w:rPr>
              <w:t>- Дать детям представление о труде взрослых, о профессиях</w:t>
            </w:r>
          </w:p>
          <w:p w:rsidR="005E6236" w:rsidRPr="001E4EBE" w:rsidRDefault="005E6236" w:rsidP="005E6236">
            <w:pPr>
              <w:rPr>
                <w:b/>
                <w:i/>
              </w:rPr>
            </w:pPr>
            <w:r w:rsidRPr="001E4EBE">
              <w:rPr>
                <w:b/>
                <w:i/>
              </w:rPr>
              <w:t>- Воспитывать интерес, уважение к людям, которые трудятся на благо других людей</w:t>
            </w:r>
          </w:p>
          <w:p w:rsidR="005E6236" w:rsidRPr="001E4EBE" w:rsidRDefault="005E6236" w:rsidP="005E6236">
            <w:pPr>
              <w:rPr>
                <w:b/>
                <w:i/>
              </w:rPr>
            </w:pPr>
            <w:r w:rsidRPr="001E4EBE">
              <w:rPr>
                <w:b/>
                <w:i/>
              </w:rPr>
              <w:t>- Воспитывать предметное отношение к предметам рукотворного мира</w:t>
            </w:r>
          </w:p>
          <w:p w:rsidR="005E6236" w:rsidRPr="001E4EBE" w:rsidRDefault="005E6236" w:rsidP="005E6236">
            <w:pPr>
              <w:rPr>
                <w:b/>
                <w:i/>
              </w:rPr>
            </w:pPr>
            <w:r w:rsidRPr="001E4EBE">
              <w:rPr>
                <w:b/>
                <w:i/>
              </w:rPr>
              <w:t>- Формировать знания о Родине,  Москве, малой родине, Уфе</w:t>
            </w:r>
          </w:p>
          <w:p w:rsidR="005E6236" w:rsidRPr="001E4EBE" w:rsidRDefault="005E6236" w:rsidP="005E6236">
            <w:pPr>
              <w:rPr>
                <w:b/>
                <w:i/>
              </w:rPr>
            </w:pPr>
            <w:r w:rsidRPr="001E4EBE">
              <w:rPr>
                <w:b/>
                <w:i/>
              </w:rPr>
              <w:t>- Знакомить с ближайшим окружением, учить любоваться красотой окружающих предметов</w:t>
            </w:r>
          </w:p>
          <w:p w:rsidR="005E6236" w:rsidRPr="00704776" w:rsidRDefault="005E6236" w:rsidP="005E6236">
            <w:r w:rsidRPr="00704776">
              <w:t>- Учить выделять особенности строения предметов, их свойства и качества, назначение</w:t>
            </w:r>
          </w:p>
          <w:p w:rsidR="005E6236" w:rsidRPr="00704776" w:rsidRDefault="005E6236" w:rsidP="005E6236">
            <w:r w:rsidRPr="00704776">
              <w:t>- Знакомить с изменениями, происходящими в окружающем мире</w:t>
            </w:r>
          </w:p>
          <w:p w:rsidR="005E6236" w:rsidRPr="001E4EBE" w:rsidRDefault="005E6236" w:rsidP="005E6236">
            <w:pPr>
              <w:rPr>
                <w:b/>
                <w:i/>
              </w:rPr>
            </w:pPr>
            <w:r w:rsidRPr="001E4EBE">
              <w:rPr>
                <w:b/>
                <w:i/>
              </w:rPr>
              <w:t>- Развивать эмоциональный отклик на человеческие взаимоотношения, поступки</w:t>
            </w:r>
          </w:p>
        </w:tc>
      </w:tr>
      <w:tr w:rsidR="005E6236" w:rsidRPr="00704776" w:rsidTr="001E4EBE">
        <w:trPr>
          <w:gridAfter w:val="1"/>
          <w:wAfter w:w="177" w:type="dxa"/>
        </w:trPr>
        <w:tc>
          <w:tcPr>
            <w:tcW w:w="790" w:type="dxa"/>
            <w:gridSpan w:val="2"/>
            <w:vMerge/>
          </w:tcPr>
          <w:p w:rsidR="005E6236" w:rsidRPr="00704776" w:rsidRDefault="005E6236" w:rsidP="005E6236">
            <w:pPr>
              <w:jc w:val="center"/>
            </w:pPr>
          </w:p>
        </w:tc>
        <w:tc>
          <w:tcPr>
            <w:tcW w:w="1697" w:type="dxa"/>
          </w:tcPr>
          <w:p w:rsidR="005E6236" w:rsidRPr="00704776" w:rsidRDefault="005E6236" w:rsidP="001E4EBE">
            <w:r w:rsidRPr="00704776">
              <w:t>Художест-венное восприятие произведе-ний искусства</w:t>
            </w:r>
          </w:p>
        </w:tc>
        <w:tc>
          <w:tcPr>
            <w:tcW w:w="7650" w:type="dxa"/>
          </w:tcPr>
          <w:p w:rsidR="005E6236" w:rsidRPr="001E4EBE" w:rsidRDefault="005E6236" w:rsidP="005E6236">
            <w:pPr>
              <w:rPr>
                <w:b/>
                <w:i/>
              </w:rPr>
            </w:pPr>
            <w:r w:rsidRPr="001E4EBE">
              <w:rPr>
                <w:b/>
                <w:i/>
              </w:rPr>
              <w:t>- 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5E6236" w:rsidRPr="00704776" w:rsidRDefault="005E6236" w:rsidP="005E6236">
            <w:r w:rsidRPr="00704776">
              <w:t>- Развивать эмоционально-эстетическую отзывчивость на произведения искусства</w:t>
            </w:r>
          </w:p>
          <w:p w:rsidR="005E6236" w:rsidRPr="00704776" w:rsidRDefault="005E6236" w:rsidP="005E6236">
            <w:r w:rsidRPr="00704776">
              <w:t>- Учить выделять средства выразительности в произведениях искусства</w:t>
            </w:r>
          </w:p>
          <w:p w:rsidR="005E6236" w:rsidRPr="00704776" w:rsidRDefault="005E6236" w:rsidP="005E6236">
            <w:r w:rsidRPr="00704776">
              <w:t>- 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5E6236" w:rsidRPr="00704776" w:rsidRDefault="005E6236" w:rsidP="005E6236">
            <w:r w:rsidRPr="00704776">
              <w:t>- Развивать представления детей об архитектуре</w:t>
            </w:r>
          </w:p>
          <w:p w:rsidR="005E6236" w:rsidRPr="00704776" w:rsidRDefault="005E6236" w:rsidP="005E6236">
            <w:r w:rsidRPr="00704776">
              <w:t>- Формировать чувство цвета, его гармонии, симметрии, формы, ритма</w:t>
            </w:r>
          </w:p>
          <w:p w:rsidR="005E6236" w:rsidRPr="00704776" w:rsidRDefault="005E6236" w:rsidP="005E6236">
            <w:r w:rsidRPr="00704776">
              <w:t>- Знакомить с произведениями искусства, знать, для чего создаются красивые вещи</w:t>
            </w:r>
          </w:p>
          <w:p w:rsidR="005E6236" w:rsidRPr="00704776" w:rsidRDefault="005E6236" w:rsidP="005E6236">
            <w:r w:rsidRPr="00704776">
              <w:t>- Содействовать эмоциональному общению</w:t>
            </w:r>
          </w:p>
        </w:tc>
      </w:tr>
      <w:tr w:rsidR="005E6236" w:rsidRPr="00704776" w:rsidTr="001E4EBE">
        <w:trPr>
          <w:gridAfter w:val="1"/>
          <w:wAfter w:w="177" w:type="dxa"/>
        </w:trPr>
        <w:tc>
          <w:tcPr>
            <w:tcW w:w="790" w:type="dxa"/>
            <w:gridSpan w:val="2"/>
            <w:vMerge/>
          </w:tcPr>
          <w:p w:rsidR="005E6236" w:rsidRPr="00704776" w:rsidRDefault="005E6236" w:rsidP="005E6236">
            <w:pPr>
              <w:jc w:val="center"/>
            </w:pPr>
          </w:p>
        </w:tc>
        <w:tc>
          <w:tcPr>
            <w:tcW w:w="1697" w:type="dxa"/>
          </w:tcPr>
          <w:p w:rsidR="005E6236" w:rsidRPr="00704776" w:rsidRDefault="005E6236" w:rsidP="001E4EBE">
            <w:r w:rsidRPr="00704776">
              <w:t>Художест-венно-изобрази-тельная деятель-ность</w:t>
            </w:r>
          </w:p>
        </w:tc>
        <w:tc>
          <w:tcPr>
            <w:tcW w:w="7650" w:type="dxa"/>
          </w:tcPr>
          <w:p w:rsidR="005E6236" w:rsidRPr="00704776" w:rsidRDefault="005E6236" w:rsidP="005E6236">
            <w:r w:rsidRPr="00704776">
              <w:t>- Развивать устойчивый интерес детей к разным видам изобразительной деятельности</w:t>
            </w:r>
          </w:p>
          <w:p w:rsidR="005E6236" w:rsidRPr="00704776" w:rsidRDefault="005E6236" w:rsidP="005E6236">
            <w:r w:rsidRPr="00704776">
              <w:t>- Развивать эстетические чувства</w:t>
            </w:r>
          </w:p>
          <w:p w:rsidR="005E6236" w:rsidRPr="00704776" w:rsidRDefault="005E6236" w:rsidP="005E6236">
            <w:r w:rsidRPr="00704776">
              <w:t>- Учить создавать художественный образ</w:t>
            </w:r>
          </w:p>
          <w:p w:rsidR="005E6236" w:rsidRPr="00704776" w:rsidRDefault="005E6236" w:rsidP="005E6236">
            <w:r w:rsidRPr="00704776">
              <w:t>- Учить отражать свои впечатления от окружающего мира в продуктивной деятельности, придумывать, фантазировать, экспериментировать,</w:t>
            </w:r>
          </w:p>
          <w:p w:rsidR="005E6236" w:rsidRPr="001E4EBE" w:rsidRDefault="005E6236" w:rsidP="005E6236">
            <w:pPr>
              <w:rPr>
                <w:b/>
                <w:i/>
              </w:rPr>
            </w:pPr>
            <w:r w:rsidRPr="001E4EBE">
              <w:rPr>
                <w:b/>
                <w:i/>
              </w:rPr>
              <w:t>- Учить изображать себя в общении с близкими, животными, растениями,  отражать  общественные события</w:t>
            </w:r>
          </w:p>
          <w:p w:rsidR="005E6236" w:rsidRPr="00704776" w:rsidRDefault="005E6236" w:rsidP="005E6236">
            <w:r w:rsidRPr="00704776">
              <w:t>- Развивать художественное творчество детей</w:t>
            </w:r>
          </w:p>
          <w:p w:rsidR="005E6236" w:rsidRPr="00704776" w:rsidRDefault="005E6236" w:rsidP="005E6236">
            <w:r w:rsidRPr="00704776">
              <w:t>- Учить передавать животных, человека в движении</w:t>
            </w:r>
          </w:p>
          <w:p w:rsidR="005E6236" w:rsidRPr="00704776" w:rsidRDefault="005E6236" w:rsidP="005E6236">
            <w:r w:rsidRPr="00704776">
              <w:t xml:space="preserve">- Учить использовать в изодеятельности разнообразные </w:t>
            </w:r>
            <w:r w:rsidRPr="00704776">
              <w:lastRenderedPageBreak/>
              <w:t>изобразительные материалы</w:t>
            </w:r>
          </w:p>
          <w:p w:rsidR="005E6236" w:rsidRPr="00704776" w:rsidRDefault="005E6236" w:rsidP="005E6236">
            <w:pPr>
              <w:tabs>
                <w:tab w:val="left" w:pos="360"/>
              </w:tabs>
              <w:suppressAutoHyphens/>
              <w:jc w:val="both"/>
              <w:rPr>
                <w:b/>
              </w:rPr>
            </w:pPr>
            <w:r w:rsidRPr="00704776">
              <w:rPr>
                <w:b/>
                <w:i/>
              </w:rPr>
              <w:t>- Знакомить с народным декоративно-прикладным искусством башкир. Помочь детям понять специфику этого искусства и научить их отличать его от искусства других народов</w:t>
            </w:r>
            <w:r w:rsidRPr="00704776">
              <w:rPr>
                <w:b/>
              </w:rPr>
              <w:t>.</w:t>
            </w:r>
          </w:p>
        </w:tc>
      </w:tr>
    </w:tbl>
    <w:p w:rsidR="005E6236" w:rsidRDefault="005E6236" w:rsidP="005E6236">
      <w:pPr>
        <w:jc w:val="center"/>
        <w:rPr>
          <w:b/>
          <w:i/>
          <w:sz w:val="28"/>
          <w:szCs w:val="28"/>
        </w:rPr>
      </w:pPr>
      <w:r w:rsidRPr="00250D9D">
        <w:rPr>
          <w:b/>
          <w:i/>
          <w:sz w:val="28"/>
          <w:szCs w:val="28"/>
        </w:rPr>
        <w:lastRenderedPageBreak/>
        <w:t>Детское конструирование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57"/>
        <w:gridCol w:w="1205"/>
        <w:gridCol w:w="5775"/>
      </w:tblGrid>
      <w:tr w:rsidR="005E6236" w:rsidTr="001E4EBE">
        <w:tc>
          <w:tcPr>
            <w:tcW w:w="4427" w:type="dxa"/>
            <w:gridSpan w:val="2"/>
          </w:tcPr>
          <w:p w:rsidR="005E6236" w:rsidRPr="002A30B3" w:rsidRDefault="005E6236" w:rsidP="005E6236">
            <w:r w:rsidRPr="002A30B3">
              <w:t xml:space="preserve">                         Творческое</w:t>
            </w:r>
          </w:p>
        </w:tc>
        <w:tc>
          <w:tcPr>
            <w:tcW w:w="5887" w:type="dxa"/>
          </w:tcPr>
          <w:p w:rsidR="005E6236" w:rsidRPr="002A30B3" w:rsidRDefault="005E6236" w:rsidP="005E6236">
            <w:r w:rsidRPr="002A30B3">
              <w:t xml:space="preserve">                    Техническое</w:t>
            </w:r>
          </w:p>
        </w:tc>
      </w:tr>
      <w:tr w:rsidR="005E6236" w:rsidTr="001E4EBE">
        <w:tc>
          <w:tcPr>
            <w:tcW w:w="4427" w:type="dxa"/>
            <w:gridSpan w:val="2"/>
          </w:tcPr>
          <w:p w:rsidR="005E6236" w:rsidRPr="002A30B3" w:rsidRDefault="005E6236" w:rsidP="005E6236">
            <w:r w:rsidRPr="002A30B3">
              <w:t xml:space="preserve">                Создание замысла</w:t>
            </w:r>
          </w:p>
        </w:tc>
        <w:tc>
          <w:tcPr>
            <w:tcW w:w="5887" w:type="dxa"/>
          </w:tcPr>
          <w:p w:rsidR="005E6236" w:rsidRPr="002A30B3" w:rsidRDefault="005E6236" w:rsidP="005E6236">
            <w:r w:rsidRPr="002A30B3">
              <w:t xml:space="preserve">               Воплощение замысла</w:t>
            </w:r>
          </w:p>
          <w:p w:rsidR="005E6236" w:rsidRPr="002A30B3" w:rsidRDefault="005E6236" w:rsidP="005E6236"/>
        </w:tc>
      </w:tr>
      <w:tr w:rsidR="005E6236" w:rsidTr="001E4EBE">
        <w:tc>
          <w:tcPr>
            <w:tcW w:w="3190" w:type="dxa"/>
          </w:tcPr>
          <w:p w:rsidR="005E6236" w:rsidRPr="002A30B3" w:rsidRDefault="005E6236" w:rsidP="005E6236">
            <w:r w:rsidRPr="002A30B3">
              <w:t>Виды детского конструирования</w:t>
            </w:r>
          </w:p>
          <w:p w:rsidR="005E6236" w:rsidRPr="002A30B3" w:rsidRDefault="005E6236" w:rsidP="005E6236"/>
        </w:tc>
        <w:tc>
          <w:tcPr>
            <w:tcW w:w="7124" w:type="dxa"/>
            <w:gridSpan w:val="2"/>
          </w:tcPr>
          <w:p w:rsidR="005E6236" w:rsidRPr="002A30B3" w:rsidRDefault="005E6236" w:rsidP="005E6236">
            <w:r w:rsidRPr="002A30B3">
              <w:t>- из строительного материала</w:t>
            </w:r>
          </w:p>
          <w:p w:rsidR="005E6236" w:rsidRPr="002A30B3" w:rsidRDefault="005E6236" w:rsidP="005E6236">
            <w:r w:rsidRPr="002A30B3">
              <w:t>- практическое и компьютерное</w:t>
            </w:r>
          </w:p>
          <w:p w:rsidR="005E6236" w:rsidRPr="002A30B3" w:rsidRDefault="005E6236" w:rsidP="005E6236">
            <w:r w:rsidRPr="002A30B3">
              <w:t>- из деталей конструкторов</w:t>
            </w:r>
          </w:p>
          <w:p w:rsidR="005E6236" w:rsidRPr="002A30B3" w:rsidRDefault="005E6236" w:rsidP="005E6236">
            <w:r w:rsidRPr="002A30B3">
              <w:t>- из бумаги</w:t>
            </w:r>
          </w:p>
          <w:p w:rsidR="005E6236" w:rsidRPr="002A30B3" w:rsidRDefault="005E6236" w:rsidP="005E6236">
            <w:r w:rsidRPr="002A30B3">
              <w:t>- из природного материала</w:t>
            </w:r>
          </w:p>
          <w:p w:rsidR="005E6236" w:rsidRPr="002A30B3" w:rsidRDefault="005E6236" w:rsidP="005E6236">
            <w:r w:rsidRPr="002A30B3">
              <w:t>- из крупногабаритных модулей</w:t>
            </w:r>
          </w:p>
        </w:tc>
      </w:tr>
      <w:tr w:rsidR="005E6236" w:rsidTr="001E4EBE">
        <w:tc>
          <w:tcPr>
            <w:tcW w:w="3190" w:type="dxa"/>
          </w:tcPr>
          <w:p w:rsidR="005E6236" w:rsidRPr="002A30B3" w:rsidRDefault="005E6236" w:rsidP="005E6236">
            <w:r w:rsidRPr="002A30B3">
              <w:t>Формы организации обучения конструированию</w:t>
            </w:r>
          </w:p>
        </w:tc>
        <w:tc>
          <w:tcPr>
            <w:tcW w:w="7124" w:type="dxa"/>
            <w:gridSpan w:val="2"/>
          </w:tcPr>
          <w:p w:rsidR="005E6236" w:rsidRPr="002A30B3" w:rsidRDefault="005E6236" w:rsidP="005E6236">
            <w:r w:rsidRPr="002A30B3">
              <w:t>- конструирование по модели</w:t>
            </w:r>
          </w:p>
          <w:p w:rsidR="005E6236" w:rsidRPr="002A30B3" w:rsidRDefault="005E6236" w:rsidP="005E6236">
            <w:r w:rsidRPr="002A30B3">
              <w:t>- конструирование по замыслу</w:t>
            </w:r>
          </w:p>
          <w:p w:rsidR="005E6236" w:rsidRPr="002A30B3" w:rsidRDefault="005E6236" w:rsidP="005E6236">
            <w:r w:rsidRPr="002A30B3">
              <w:t>- конструирование по условиям</w:t>
            </w:r>
          </w:p>
          <w:p w:rsidR="005E6236" w:rsidRPr="002A30B3" w:rsidRDefault="005E6236" w:rsidP="005E6236">
            <w:r w:rsidRPr="002A30B3">
              <w:t>- конструирование по теме</w:t>
            </w:r>
          </w:p>
          <w:p w:rsidR="005E6236" w:rsidRPr="002A30B3" w:rsidRDefault="005E6236" w:rsidP="005E6236">
            <w:r w:rsidRPr="002A30B3">
              <w:t>- конструирование по образцу</w:t>
            </w:r>
          </w:p>
          <w:p w:rsidR="005E6236" w:rsidRPr="002A30B3" w:rsidRDefault="005E6236" w:rsidP="005E6236">
            <w:r w:rsidRPr="002A30B3">
              <w:t>- каркасное конструирование</w:t>
            </w:r>
          </w:p>
        </w:tc>
      </w:tr>
      <w:tr w:rsidR="005E6236" w:rsidTr="001E4EBE">
        <w:trPr>
          <w:trHeight w:val="462"/>
        </w:trPr>
        <w:tc>
          <w:tcPr>
            <w:tcW w:w="3190" w:type="dxa"/>
            <w:vMerge w:val="restart"/>
          </w:tcPr>
          <w:p w:rsidR="005E6236" w:rsidRPr="002A30B3" w:rsidRDefault="005E6236" w:rsidP="005E6236">
            <w:r w:rsidRPr="002A30B3">
              <w:t>Взаимосвязь конструирования и игры</w:t>
            </w:r>
          </w:p>
        </w:tc>
        <w:tc>
          <w:tcPr>
            <w:tcW w:w="7124" w:type="dxa"/>
            <w:gridSpan w:val="2"/>
          </w:tcPr>
          <w:p w:rsidR="005E6236" w:rsidRPr="002A30B3" w:rsidRDefault="005E6236" w:rsidP="005E6236">
            <w:r w:rsidRPr="002A30B3">
              <w:t>Ранний возраст: конструирование слито с игрой</w:t>
            </w:r>
          </w:p>
        </w:tc>
      </w:tr>
      <w:tr w:rsidR="005E6236" w:rsidTr="001E4EBE">
        <w:trPr>
          <w:trHeight w:val="847"/>
        </w:trPr>
        <w:tc>
          <w:tcPr>
            <w:tcW w:w="3190" w:type="dxa"/>
            <w:vMerge/>
          </w:tcPr>
          <w:p w:rsidR="005E6236" w:rsidRPr="002A30B3" w:rsidRDefault="005E6236" w:rsidP="005E6236"/>
        </w:tc>
        <w:tc>
          <w:tcPr>
            <w:tcW w:w="7124" w:type="dxa"/>
            <w:gridSpan w:val="2"/>
          </w:tcPr>
          <w:p w:rsidR="005E6236" w:rsidRPr="002A30B3" w:rsidRDefault="005E6236" w:rsidP="005E6236">
            <w:r w:rsidRPr="002A30B3">
              <w:t>Младший дошкольный возраст: игра становится побудителем к конструированию, которое начинает приобретать для детей самостоятельное значение</w:t>
            </w:r>
          </w:p>
        </w:tc>
      </w:tr>
      <w:tr w:rsidR="005E6236" w:rsidTr="001E4EBE">
        <w:trPr>
          <w:trHeight w:val="581"/>
        </w:trPr>
        <w:tc>
          <w:tcPr>
            <w:tcW w:w="3190" w:type="dxa"/>
            <w:vMerge/>
          </w:tcPr>
          <w:p w:rsidR="005E6236" w:rsidRPr="002A30B3" w:rsidRDefault="005E6236" w:rsidP="005E6236"/>
        </w:tc>
        <w:tc>
          <w:tcPr>
            <w:tcW w:w="7124" w:type="dxa"/>
            <w:gridSpan w:val="2"/>
          </w:tcPr>
          <w:p w:rsidR="00DE27BD" w:rsidRDefault="005E6236" w:rsidP="00DE27BD">
            <w:r w:rsidRPr="002A30B3">
              <w:t>Старший дошкольный возраст</w:t>
            </w:r>
          </w:p>
          <w:p w:rsidR="005E6236" w:rsidRPr="002A30B3" w:rsidRDefault="005E6236" w:rsidP="00DE27BD">
            <w:r w:rsidRPr="002A30B3">
              <w:t>стимулирует развитие сюжетной линии и само, порой, приобретает сюжетный характер, когда создается несколько конструкций, объединенных общим сюжетом</w:t>
            </w:r>
          </w:p>
        </w:tc>
      </w:tr>
      <w:tr w:rsidR="005E6236" w:rsidTr="001E4EBE">
        <w:trPr>
          <w:trHeight w:val="581"/>
        </w:trPr>
        <w:tc>
          <w:tcPr>
            <w:tcW w:w="3190" w:type="dxa"/>
          </w:tcPr>
          <w:p w:rsidR="005E6236" w:rsidRPr="00302264" w:rsidRDefault="005E6236" w:rsidP="005E6236">
            <w:r w:rsidRPr="00302264">
              <w:t>Способы поддержки детской инициативы</w:t>
            </w:r>
          </w:p>
        </w:tc>
        <w:tc>
          <w:tcPr>
            <w:tcW w:w="7124" w:type="dxa"/>
            <w:gridSpan w:val="2"/>
          </w:tcPr>
          <w:p w:rsidR="005E6236" w:rsidRPr="00302264" w:rsidRDefault="005E6236" w:rsidP="005E6236">
            <w:r w:rsidRPr="00302264">
              <w:t>У</w:t>
            </w:r>
            <w:r>
              <w:t>важительное отношение к ребёнку.</w:t>
            </w:r>
          </w:p>
          <w:p w:rsidR="005E6236" w:rsidRPr="00302264" w:rsidRDefault="005E6236" w:rsidP="005E6236">
            <w:r w:rsidRPr="00302264">
              <w:t>Создание условий для свободного выбора детьми деятельности, участников совм</w:t>
            </w:r>
            <w:r>
              <w:t>естной деятельности, материалов.</w:t>
            </w:r>
          </w:p>
          <w:p w:rsidR="005E6236" w:rsidRPr="00302264" w:rsidRDefault="005E6236" w:rsidP="005E6236">
            <w:r w:rsidRPr="00302264">
              <w:t xml:space="preserve">Создание условий для принятия детьми решений, </w:t>
            </w:r>
            <w:r>
              <w:t>выражение своих чувств и мыслей.</w:t>
            </w:r>
          </w:p>
          <w:p w:rsidR="005E6236" w:rsidRDefault="005E6236" w:rsidP="005E6236">
            <w:r w:rsidRPr="00302264">
              <w:t xml:space="preserve">Поддержка самостоятельности в разных видах деятельности </w:t>
            </w:r>
          </w:p>
          <w:p w:rsidR="005E6236" w:rsidRPr="00302264" w:rsidRDefault="005E6236" w:rsidP="005E6236">
            <w:r>
              <w:t>Словесное поощрение.</w:t>
            </w:r>
          </w:p>
          <w:p w:rsidR="005E6236" w:rsidRPr="00302264" w:rsidRDefault="005E6236" w:rsidP="005E6236">
            <w:r w:rsidRPr="00302264">
              <w:t>Стим</w:t>
            </w:r>
            <w:r>
              <w:t>улирование детской деятельности.</w:t>
            </w:r>
          </w:p>
          <w:p w:rsidR="005E6236" w:rsidRPr="00302264" w:rsidRDefault="005E6236" w:rsidP="005E6236">
            <w:r>
              <w:t>Повышение самооценки.</w:t>
            </w:r>
          </w:p>
          <w:p w:rsidR="005E6236" w:rsidRPr="00302264" w:rsidRDefault="005E6236" w:rsidP="005E6236">
            <w:r w:rsidRPr="00302264">
              <w:t>Создание ситуации успеха.</w:t>
            </w:r>
          </w:p>
        </w:tc>
      </w:tr>
    </w:tbl>
    <w:p w:rsidR="005E6236" w:rsidRPr="001E4EBE" w:rsidRDefault="005E6236" w:rsidP="00F32738">
      <w:pPr>
        <w:jc w:val="center"/>
        <w:rPr>
          <w:sz w:val="28"/>
          <w:szCs w:val="28"/>
        </w:rPr>
      </w:pPr>
      <w:r w:rsidRPr="00E03DC4">
        <w:rPr>
          <w:b/>
          <w:i/>
          <w:sz w:val="28"/>
          <w:szCs w:val="28"/>
        </w:rPr>
        <w:t>Музыкальное развитие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951"/>
        <w:gridCol w:w="8186"/>
      </w:tblGrid>
      <w:tr w:rsidR="005E6236" w:rsidTr="001E4EBE">
        <w:tc>
          <w:tcPr>
            <w:tcW w:w="10137" w:type="dxa"/>
            <w:gridSpan w:val="2"/>
          </w:tcPr>
          <w:p w:rsidR="005E6236" w:rsidRPr="003A6E9B" w:rsidRDefault="005E6236" w:rsidP="005E6236">
            <w:r w:rsidRPr="003A6E9B">
              <w:t>Основные цели: развитие музыкальности детей и их способности эмоционально воспринимать музыку</w:t>
            </w:r>
          </w:p>
        </w:tc>
      </w:tr>
      <w:tr w:rsidR="005E6236" w:rsidTr="001E4EBE">
        <w:tc>
          <w:tcPr>
            <w:tcW w:w="1951" w:type="dxa"/>
          </w:tcPr>
          <w:p w:rsidR="005E6236" w:rsidRPr="003A6E9B" w:rsidRDefault="005E6236" w:rsidP="005E6236">
            <w:r w:rsidRPr="003A6E9B">
              <w:t>Задачи</w:t>
            </w:r>
          </w:p>
        </w:tc>
        <w:tc>
          <w:tcPr>
            <w:tcW w:w="8186" w:type="dxa"/>
          </w:tcPr>
          <w:p w:rsidR="005E6236" w:rsidRPr="003A6E9B" w:rsidRDefault="005E6236" w:rsidP="005E6236">
            <w:r w:rsidRPr="003A6E9B">
              <w:t>- Развитие музыкально-художественной деятельности</w:t>
            </w:r>
          </w:p>
          <w:p w:rsidR="005E6236" w:rsidRPr="003A6E9B" w:rsidRDefault="005E6236" w:rsidP="005E6236">
            <w:r w:rsidRPr="003A6E9B">
              <w:t>- Приобщение к музыкальному искусству</w:t>
            </w:r>
          </w:p>
          <w:p w:rsidR="005E6236" w:rsidRDefault="005E6236" w:rsidP="005E6236">
            <w:r w:rsidRPr="003A6E9B">
              <w:t>- Развитие воображения и творческой активности</w:t>
            </w:r>
          </w:p>
          <w:p w:rsidR="001E4EBE" w:rsidRPr="001E4EBE" w:rsidRDefault="001E4EBE" w:rsidP="005E6236">
            <w:pPr>
              <w:tabs>
                <w:tab w:val="left" w:pos="360"/>
              </w:tabs>
              <w:suppressAutoHyphens/>
              <w:jc w:val="both"/>
              <w:rPr>
                <w:i/>
                <w:color w:val="0070C0"/>
              </w:rPr>
            </w:pPr>
            <w:r w:rsidRPr="001E4EBE">
              <w:rPr>
                <w:color w:val="0070C0"/>
              </w:rPr>
              <w:t>Вариативная часть</w:t>
            </w:r>
          </w:p>
          <w:p w:rsidR="005E6236" w:rsidRPr="00DD0497" w:rsidRDefault="001E4EBE" w:rsidP="005E6236">
            <w:pPr>
              <w:tabs>
                <w:tab w:val="left" w:pos="360"/>
              </w:tabs>
              <w:suppressAutoHyphens/>
              <w:jc w:val="both"/>
              <w:rPr>
                <w:b/>
                <w:i/>
              </w:rPr>
            </w:pPr>
            <w:r>
              <w:rPr>
                <w:b/>
                <w:i/>
              </w:rPr>
              <w:t>-</w:t>
            </w:r>
            <w:r w:rsidR="005E6236" w:rsidRPr="00DD0497">
              <w:rPr>
                <w:b/>
                <w:i/>
              </w:rPr>
              <w:t xml:space="preserve">Способствовать накоплению опыта восприятия произведений мировой музыкальной культуры разных эпох и стилей  народной музыки, формировать тезаурус (сокровищницу впечатлений). </w:t>
            </w:r>
          </w:p>
          <w:p w:rsidR="005E6236" w:rsidRPr="003A6E9B" w:rsidRDefault="005E6236" w:rsidP="005E6236">
            <w:r w:rsidRPr="00DD0497">
              <w:rPr>
                <w:b/>
                <w:i/>
              </w:rPr>
              <w:t>- Ознакомление с национальными музыкальными традициями, с музыкальными произведениями композиторов Республики Башкортостан</w:t>
            </w:r>
          </w:p>
        </w:tc>
      </w:tr>
      <w:tr w:rsidR="005E6236" w:rsidTr="001E4EBE">
        <w:tc>
          <w:tcPr>
            <w:tcW w:w="1951" w:type="dxa"/>
          </w:tcPr>
          <w:p w:rsidR="005E6236" w:rsidRPr="003A6E9B" w:rsidRDefault="005E6236" w:rsidP="005E6236">
            <w:r w:rsidRPr="003A6E9B">
              <w:lastRenderedPageBreak/>
              <w:t>Направления образовательной работы</w:t>
            </w:r>
          </w:p>
        </w:tc>
        <w:tc>
          <w:tcPr>
            <w:tcW w:w="8186" w:type="dxa"/>
          </w:tcPr>
          <w:p w:rsidR="005E6236" w:rsidRPr="003A6E9B" w:rsidRDefault="005E6236" w:rsidP="005E6236">
            <w:r w:rsidRPr="003A6E9B">
              <w:t>- Слушание</w:t>
            </w:r>
          </w:p>
          <w:p w:rsidR="005E6236" w:rsidRPr="003A6E9B" w:rsidRDefault="005E6236" w:rsidP="005E6236">
            <w:r w:rsidRPr="003A6E9B">
              <w:t>- Пение</w:t>
            </w:r>
          </w:p>
          <w:p w:rsidR="005E6236" w:rsidRPr="003A6E9B" w:rsidRDefault="005E6236" w:rsidP="005E6236">
            <w:r w:rsidRPr="003A6E9B">
              <w:t>- Музыкально-ритмические движения</w:t>
            </w:r>
          </w:p>
          <w:p w:rsidR="005E6236" w:rsidRPr="003A6E9B" w:rsidRDefault="005E6236" w:rsidP="005E6236">
            <w:r w:rsidRPr="003A6E9B">
              <w:t>- Игра на детских музыкальных инструментах</w:t>
            </w:r>
          </w:p>
          <w:p w:rsidR="005E6236" w:rsidRPr="003A6E9B" w:rsidRDefault="005E6236" w:rsidP="005E6236">
            <w:r w:rsidRPr="003A6E9B">
              <w:t>- Развитие творчества: песенного, музыкально-игрового, танцевального</w:t>
            </w:r>
          </w:p>
        </w:tc>
      </w:tr>
      <w:tr w:rsidR="005E6236" w:rsidTr="001E4EBE">
        <w:tc>
          <w:tcPr>
            <w:tcW w:w="1951" w:type="dxa"/>
          </w:tcPr>
          <w:p w:rsidR="005E6236" w:rsidRPr="003A6E9B" w:rsidRDefault="005E6236" w:rsidP="005E6236">
            <w:r w:rsidRPr="003A6E9B">
              <w:t>Методы музыкального развития</w:t>
            </w:r>
          </w:p>
        </w:tc>
        <w:tc>
          <w:tcPr>
            <w:tcW w:w="8186" w:type="dxa"/>
          </w:tcPr>
          <w:p w:rsidR="005E6236" w:rsidRPr="003A6E9B" w:rsidRDefault="005E6236" w:rsidP="005E6236">
            <w:r w:rsidRPr="003A6E9B">
              <w:t>- Наглядный: сопровождение музыкального ряда изобразительным, показ движений</w:t>
            </w:r>
          </w:p>
          <w:p w:rsidR="005E6236" w:rsidRPr="003A6E9B" w:rsidRDefault="005E6236" w:rsidP="005E6236">
            <w:r w:rsidRPr="003A6E9B">
              <w:t>- Словесный: беседы о различных музыкальных жанрах</w:t>
            </w:r>
          </w:p>
          <w:p w:rsidR="005E6236" w:rsidRPr="003A6E9B" w:rsidRDefault="005E6236" w:rsidP="005E6236">
            <w:r w:rsidRPr="003A6E9B">
              <w:t>- Словесно-слуховой: пение</w:t>
            </w:r>
          </w:p>
          <w:p w:rsidR="005E6236" w:rsidRPr="003A6E9B" w:rsidRDefault="005E6236" w:rsidP="005E6236">
            <w:r w:rsidRPr="003A6E9B">
              <w:t>- Слуховой: слушание музыки</w:t>
            </w:r>
          </w:p>
          <w:p w:rsidR="005E6236" w:rsidRPr="003A6E9B" w:rsidRDefault="005E6236" w:rsidP="005E6236">
            <w:r w:rsidRPr="003A6E9B">
              <w:t>- Игровой: музыкальные игры</w:t>
            </w:r>
          </w:p>
          <w:p w:rsidR="005E6236" w:rsidRPr="003A6E9B" w:rsidRDefault="005E6236" w:rsidP="005E6236">
            <w:r w:rsidRPr="003A6E9B">
              <w:t>- Практический: разучивание песен, танцев, воспроизведение мелодий.</w:t>
            </w:r>
          </w:p>
        </w:tc>
      </w:tr>
      <w:tr w:rsidR="005E6236" w:rsidTr="001E4EBE">
        <w:trPr>
          <w:trHeight w:val="3562"/>
        </w:trPr>
        <w:tc>
          <w:tcPr>
            <w:tcW w:w="1951" w:type="dxa"/>
          </w:tcPr>
          <w:p w:rsidR="005E6236" w:rsidRPr="003A6E9B" w:rsidRDefault="005E6236" w:rsidP="005E6236">
            <w:r w:rsidRPr="003A6E9B">
              <w:t>Формы музыкального развития</w:t>
            </w:r>
          </w:p>
        </w:tc>
        <w:tc>
          <w:tcPr>
            <w:tcW w:w="8186" w:type="dxa"/>
          </w:tcPr>
          <w:p w:rsidR="005E6236" w:rsidRPr="003A6E9B" w:rsidRDefault="005E6236" w:rsidP="005E6236">
            <w:r w:rsidRPr="003A6E9B">
              <w:t>- Фронтальные музыкальные занятия (комплексные, тематические, традиционные)</w:t>
            </w:r>
          </w:p>
          <w:p w:rsidR="005E6236" w:rsidRPr="003A6E9B" w:rsidRDefault="005E6236" w:rsidP="005E6236">
            <w:r w:rsidRPr="003A6E9B">
              <w:t>- Праздники и развлечения</w:t>
            </w:r>
          </w:p>
          <w:p w:rsidR="005E6236" w:rsidRPr="003A6E9B" w:rsidRDefault="005E6236" w:rsidP="005E6236">
            <w:r w:rsidRPr="003A6E9B">
              <w:t>- Игровая музыкальная деятельность (театрализованные музыкальные игры, музыкально-дидактические игры, игры с пением, ритмические игры)</w:t>
            </w:r>
          </w:p>
          <w:p w:rsidR="005E6236" w:rsidRPr="003A6E9B" w:rsidRDefault="005E6236" w:rsidP="005E6236">
            <w:r w:rsidRPr="003A6E9B">
              <w:t>- Музыка на других занятиях</w:t>
            </w:r>
          </w:p>
          <w:p w:rsidR="005E6236" w:rsidRPr="003A6E9B" w:rsidRDefault="005E6236" w:rsidP="005E6236">
            <w:r w:rsidRPr="003A6E9B">
              <w:t>- Совместная деятельность взрослых и детей (театрализованная деятельность, оркестры, ансамбли)</w:t>
            </w:r>
          </w:p>
          <w:p w:rsidR="005E6236" w:rsidRPr="003A6E9B" w:rsidRDefault="005E6236" w:rsidP="005E6236">
            <w:r w:rsidRPr="003A6E9B">
              <w:t>- Индивидуальные музыкальные занятия ( творческие занятия, развитие слуха и голоса, упражнения в освоении танцевальных движений, обучение игре на детских музыкальных инструментах)</w:t>
            </w:r>
          </w:p>
          <w:p w:rsidR="005E6236" w:rsidRPr="003A6E9B" w:rsidRDefault="005E6236" w:rsidP="005E6236">
            <w:r w:rsidRPr="003A6E9B">
              <w:t>- Музыкальные гостиные</w:t>
            </w:r>
          </w:p>
        </w:tc>
      </w:tr>
      <w:tr w:rsidR="005E6236" w:rsidTr="001E4EBE">
        <w:trPr>
          <w:trHeight w:val="556"/>
        </w:trPr>
        <w:tc>
          <w:tcPr>
            <w:tcW w:w="1951" w:type="dxa"/>
          </w:tcPr>
          <w:p w:rsidR="005E6236" w:rsidRPr="003A6E9B" w:rsidRDefault="005E6236" w:rsidP="005E6236">
            <w:r w:rsidRPr="003A6E9B">
              <w:t>Формы работы и организации детей</w:t>
            </w:r>
          </w:p>
        </w:tc>
        <w:tc>
          <w:tcPr>
            <w:tcW w:w="8186" w:type="dxa"/>
          </w:tcPr>
          <w:p w:rsidR="005E6236" w:rsidRPr="00673935" w:rsidRDefault="005E6236" w:rsidP="005E6236">
            <w:r w:rsidRPr="003A6E9B">
              <w:t>- Режимные моменты</w:t>
            </w:r>
            <w:r w:rsidRPr="00E25625">
              <w:t>(</w:t>
            </w:r>
            <w:r w:rsidRPr="00E25625">
              <w:rPr>
                <w:bCs/>
              </w:rPr>
              <w:t xml:space="preserve">на музыкальных занятиях, на других занятиях </w:t>
            </w:r>
            <w:r w:rsidRPr="00E25625">
              <w:t xml:space="preserve">, </w:t>
            </w:r>
            <w:r w:rsidRPr="00E25625">
              <w:rPr>
                <w:bCs/>
              </w:rPr>
              <w:t xml:space="preserve">во время  прогулки </w:t>
            </w:r>
            <w:r w:rsidRPr="00E25625">
              <w:t xml:space="preserve">, </w:t>
            </w:r>
            <w:r w:rsidRPr="00E25625">
              <w:rPr>
                <w:bCs/>
              </w:rPr>
              <w:t>в сюжетно-ролевых играх</w:t>
            </w:r>
            <w:r w:rsidRPr="00E25625">
              <w:t xml:space="preserve">, </w:t>
            </w:r>
            <w:r w:rsidRPr="00E25625">
              <w:rPr>
                <w:bCs/>
              </w:rPr>
              <w:t>на праздниках и развлечениях )</w:t>
            </w:r>
            <w:r>
              <w:t xml:space="preserve">                                                                                                              - С</w:t>
            </w:r>
            <w:r w:rsidRPr="003A6E9B">
              <w:t>овместная деятельность педагога с детьми</w:t>
            </w:r>
            <w:r>
              <w:t>(</w:t>
            </w:r>
            <w:r w:rsidRPr="00673935">
              <w:rPr>
                <w:bCs/>
              </w:rPr>
              <w:t xml:space="preserve">Занятия </w:t>
            </w:r>
            <w:r w:rsidRPr="00673935">
              <w:t xml:space="preserve">, </w:t>
            </w:r>
            <w:r w:rsidRPr="00673935">
              <w:rPr>
                <w:bCs/>
              </w:rPr>
              <w:t>Праздники, развлечения, досуг</w:t>
            </w:r>
            <w:r w:rsidRPr="00673935">
              <w:t xml:space="preserve">. </w:t>
            </w:r>
            <w:r w:rsidRPr="00673935">
              <w:rPr>
                <w:bCs/>
              </w:rPr>
              <w:t>Музыка в повседневной жизни. Театрализованная деятельностьИгры с элементами  аккомпанемента</w:t>
            </w:r>
            <w:r w:rsidRPr="00673935">
              <w:t xml:space="preserve">. </w:t>
            </w:r>
            <w:r w:rsidRPr="00673935">
              <w:rPr>
                <w:bCs/>
              </w:rPr>
              <w:t>Празднование дней рождения оркестры, ансамбли )</w:t>
            </w:r>
            <w:r>
              <w:t xml:space="preserve">                                                                                                        - С</w:t>
            </w:r>
            <w:r w:rsidRPr="003A6E9B">
              <w:t>амостоятельная деятельность детей</w:t>
            </w:r>
            <w:r>
              <w:rPr>
                <w:bCs/>
              </w:rPr>
              <w:t>(им</w:t>
            </w:r>
            <w:r w:rsidRPr="00673935">
              <w:rPr>
                <w:bCs/>
              </w:rPr>
              <w:t>провизация на инструмента</w:t>
            </w:r>
            <w:r>
              <w:rPr>
                <w:bCs/>
              </w:rPr>
              <w:t>х, м</w:t>
            </w:r>
            <w:r w:rsidRPr="00673935">
              <w:rPr>
                <w:bCs/>
              </w:rPr>
              <w:t>узыкально-дидактические игры</w:t>
            </w:r>
            <w:r>
              <w:rPr>
                <w:bCs/>
              </w:rPr>
              <w:t>, и</w:t>
            </w:r>
            <w:r w:rsidRPr="00673935">
              <w:rPr>
                <w:bCs/>
              </w:rPr>
              <w:t>гры-драматизации</w:t>
            </w:r>
            <w:r>
              <w:t xml:space="preserve">, </w:t>
            </w:r>
            <w:r>
              <w:rPr>
                <w:bCs/>
              </w:rPr>
              <w:t>а</w:t>
            </w:r>
            <w:r w:rsidRPr="00673935">
              <w:rPr>
                <w:bCs/>
              </w:rPr>
              <w:t>ккомпанемент в пении, танце и др</w:t>
            </w:r>
            <w:r>
              <w:rPr>
                <w:bCs/>
              </w:rPr>
              <w:t>.</w:t>
            </w:r>
            <w:r w:rsidRPr="00673935">
              <w:rPr>
                <w:bCs/>
              </w:rPr>
              <w:t>Детский ансамбль, оркестр</w:t>
            </w:r>
            <w:r>
              <w:rPr>
                <w:bCs/>
              </w:rPr>
              <w:t>)</w:t>
            </w:r>
          </w:p>
          <w:p w:rsidR="005E6236" w:rsidRPr="00673935" w:rsidRDefault="005E6236" w:rsidP="005E6236">
            <w:r w:rsidRPr="00673935">
              <w:rPr>
                <w:bCs/>
              </w:rPr>
              <w:t>Игры в «концерт», «спектакль», «музыкальные занятия», «оркестр».</w:t>
            </w:r>
          </w:p>
          <w:p w:rsidR="005E6236" w:rsidRDefault="005E6236" w:rsidP="005E6236">
            <w:r w:rsidRPr="00673935">
              <w:rPr>
                <w:bCs/>
              </w:rPr>
              <w:t xml:space="preserve">Подбор на инструментах знакомых мелодий и сочинения новых </w:t>
            </w:r>
            <w:r>
              <w:rPr>
                <w:bCs/>
              </w:rPr>
              <w:t>)</w:t>
            </w:r>
          </w:p>
          <w:p w:rsidR="005E6236" w:rsidRPr="003A6E9B" w:rsidRDefault="005E6236" w:rsidP="005E6236">
            <w:r w:rsidRPr="003A6E9B">
              <w:t>- Индивидуальные, групповые, подгрупповые.</w:t>
            </w:r>
          </w:p>
        </w:tc>
      </w:tr>
      <w:tr w:rsidR="005E6236" w:rsidTr="001E4EBE">
        <w:trPr>
          <w:trHeight w:val="966"/>
        </w:trPr>
        <w:tc>
          <w:tcPr>
            <w:tcW w:w="1951" w:type="dxa"/>
          </w:tcPr>
          <w:p w:rsidR="005E6236" w:rsidRPr="003A6E9B" w:rsidRDefault="005E6236" w:rsidP="005E6236">
            <w:r>
              <w:t>Совместная деятельность с семьей</w:t>
            </w:r>
          </w:p>
        </w:tc>
        <w:tc>
          <w:tcPr>
            <w:tcW w:w="8186" w:type="dxa"/>
          </w:tcPr>
          <w:p w:rsidR="005E6236" w:rsidRPr="00E25625" w:rsidRDefault="005E6236" w:rsidP="005E6236">
            <w:r w:rsidRPr="00E25625">
              <w:rPr>
                <w:bCs/>
              </w:rPr>
              <w:t>- Открытые музыкальные занятия для родителей</w:t>
            </w:r>
          </w:p>
          <w:p w:rsidR="005E6236" w:rsidRPr="00E25625" w:rsidRDefault="005E6236" w:rsidP="005E6236">
            <w:r>
              <w:rPr>
                <w:bCs/>
              </w:rPr>
              <w:t xml:space="preserve">- </w:t>
            </w:r>
            <w:r w:rsidRPr="00E25625">
              <w:rPr>
                <w:bCs/>
              </w:rPr>
              <w:t xml:space="preserve">Посещения детских музыкальных театров </w:t>
            </w:r>
          </w:p>
          <w:p w:rsidR="005E6236" w:rsidRPr="00E25625" w:rsidRDefault="005E6236" w:rsidP="005E6236">
            <w:r>
              <w:rPr>
                <w:bCs/>
              </w:rPr>
              <w:t xml:space="preserve">-  </w:t>
            </w:r>
            <w:r w:rsidRPr="00E25625">
              <w:rPr>
                <w:bCs/>
              </w:rPr>
              <w:t>досуги</w:t>
            </w:r>
          </w:p>
          <w:p w:rsidR="005E6236" w:rsidRPr="003A6E9B" w:rsidRDefault="005E6236" w:rsidP="005E6236">
            <w:r>
              <w:t>- Совместные развлечения, народные гуляния и пр.</w:t>
            </w:r>
          </w:p>
        </w:tc>
      </w:tr>
    </w:tbl>
    <w:p w:rsidR="005E6236" w:rsidRPr="001E4EBE" w:rsidRDefault="005E6236" w:rsidP="00F32738">
      <w:pPr>
        <w:jc w:val="center"/>
        <w:rPr>
          <w:b/>
          <w:i/>
          <w:sz w:val="28"/>
          <w:szCs w:val="28"/>
        </w:rPr>
      </w:pPr>
      <w:r w:rsidRPr="001E4EBE">
        <w:rPr>
          <w:b/>
          <w:i/>
          <w:sz w:val="28"/>
          <w:szCs w:val="28"/>
        </w:rPr>
        <w:t>Содержание работы по музыкальному развитию</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943"/>
        <w:gridCol w:w="8194"/>
      </w:tblGrid>
      <w:tr w:rsidR="005E6236" w:rsidRPr="00704776" w:rsidTr="001E4EBE">
        <w:tc>
          <w:tcPr>
            <w:tcW w:w="1951" w:type="dxa"/>
          </w:tcPr>
          <w:p w:rsidR="005E6236" w:rsidRPr="00704776" w:rsidRDefault="005E6236" w:rsidP="005E6236">
            <w:r w:rsidRPr="00704776">
              <w:t>Слушание</w:t>
            </w:r>
          </w:p>
        </w:tc>
        <w:tc>
          <w:tcPr>
            <w:tcW w:w="8363" w:type="dxa"/>
          </w:tcPr>
          <w:p w:rsidR="005E6236" w:rsidRPr="00704776" w:rsidRDefault="005E6236" w:rsidP="005E6236">
            <w:r w:rsidRPr="00704776">
              <w:t>- Ознакомление с музыкальными произведениями, их запоминание, накопление музыкальных впечатлений;</w:t>
            </w:r>
          </w:p>
          <w:p w:rsidR="005E6236" w:rsidRPr="00704776" w:rsidRDefault="005E6236" w:rsidP="005E6236">
            <w:r w:rsidRPr="00704776">
              <w:t>- Развитие музыкальных способностей и навыков культурного слушания музыки;</w:t>
            </w:r>
          </w:p>
          <w:p w:rsidR="005E6236" w:rsidRPr="00704776" w:rsidRDefault="005E6236" w:rsidP="005E6236">
            <w:r w:rsidRPr="00704776">
              <w:t>- Развитие способности различать характер песен, инструментальных пьес, средств их выразительности; формирование музыкального вкуса;</w:t>
            </w:r>
          </w:p>
          <w:p w:rsidR="005E6236" w:rsidRPr="00704776" w:rsidRDefault="005E6236" w:rsidP="005E6236">
            <w:r w:rsidRPr="00704776">
              <w:t>- развитие способности эмоционально воспринимать музыку</w:t>
            </w:r>
          </w:p>
        </w:tc>
      </w:tr>
      <w:tr w:rsidR="005E6236" w:rsidTr="001E4EBE">
        <w:tc>
          <w:tcPr>
            <w:tcW w:w="1951" w:type="dxa"/>
          </w:tcPr>
          <w:p w:rsidR="005E6236" w:rsidRPr="00A45870" w:rsidRDefault="005E6236" w:rsidP="005E6236">
            <w:r w:rsidRPr="00A45870">
              <w:t>Пение</w:t>
            </w:r>
          </w:p>
        </w:tc>
        <w:tc>
          <w:tcPr>
            <w:tcW w:w="8363" w:type="dxa"/>
          </w:tcPr>
          <w:p w:rsidR="005E6236" w:rsidRPr="00A45870" w:rsidRDefault="005E6236" w:rsidP="005E6236">
            <w:r w:rsidRPr="00A45870">
              <w:t>- Формирование у детей певческих умений и навыков</w:t>
            </w:r>
          </w:p>
          <w:p w:rsidR="005E6236" w:rsidRPr="00A45870" w:rsidRDefault="005E6236" w:rsidP="005E6236">
            <w:r w:rsidRPr="00A45870">
              <w:t xml:space="preserve">- Обучение детей исполнению песен на занятиях и в быту, с помощью воспитателя и самостоятельно, с сопровождением  и без сопровождения </w:t>
            </w:r>
            <w:r w:rsidRPr="00A45870">
              <w:lastRenderedPageBreak/>
              <w:t>инструмента</w:t>
            </w:r>
          </w:p>
          <w:p w:rsidR="005E6236" w:rsidRPr="00A45870" w:rsidRDefault="005E6236" w:rsidP="005E6236">
            <w:r w:rsidRPr="00A45870">
              <w:t>- Развитие музыкального слуха,т.е. различение интонационно точного и неточного пения, звуков по высоте, длительности, слушание себя при пении и исправлении своих ошибок.</w:t>
            </w:r>
          </w:p>
          <w:p w:rsidR="005E6236" w:rsidRPr="00A45870" w:rsidRDefault="005E6236" w:rsidP="005E6236">
            <w:r w:rsidRPr="00A45870">
              <w:t>- Развитие певческого голоса, укрепление и расширение его диапазона</w:t>
            </w:r>
          </w:p>
        </w:tc>
      </w:tr>
      <w:tr w:rsidR="005E6236" w:rsidTr="001E4EBE">
        <w:tc>
          <w:tcPr>
            <w:tcW w:w="1951" w:type="dxa"/>
          </w:tcPr>
          <w:p w:rsidR="005E6236" w:rsidRPr="00A45870" w:rsidRDefault="005E6236" w:rsidP="005E6236">
            <w:r w:rsidRPr="00A45870">
              <w:lastRenderedPageBreak/>
              <w:t>Музыкально-ритмические движения</w:t>
            </w:r>
          </w:p>
        </w:tc>
        <w:tc>
          <w:tcPr>
            <w:tcW w:w="8363" w:type="dxa"/>
          </w:tcPr>
          <w:p w:rsidR="005E6236" w:rsidRPr="00A45870" w:rsidRDefault="005E6236" w:rsidP="005E6236">
            <w:r w:rsidRPr="00A45870">
              <w:t>- Развитие музыкального восприятия, музыкально-ритмического чувства и в связи с этим ритмичности движений.</w:t>
            </w:r>
          </w:p>
          <w:p w:rsidR="005E6236" w:rsidRPr="00A45870" w:rsidRDefault="005E6236" w:rsidP="005E6236">
            <w:r w:rsidRPr="00A45870">
              <w:t>-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5E6236" w:rsidRPr="00A45870" w:rsidRDefault="005E6236" w:rsidP="005E6236">
            <w:r w:rsidRPr="00A45870">
              <w:t>- Обучение детей музыкально-ритмическим умениям и навыкам через игры, пляски, упражнения.</w:t>
            </w:r>
          </w:p>
          <w:p w:rsidR="005E6236" w:rsidRPr="00A45870" w:rsidRDefault="005E6236" w:rsidP="005E6236">
            <w:r w:rsidRPr="00A45870">
              <w:t>- Развитие художественно-творческих способностей</w:t>
            </w:r>
          </w:p>
        </w:tc>
      </w:tr>
      <w:tr w:rsidR="005E6236" w:rsidTr="001E4EBE">
        <w:tc>
          <w:tcPr>
            <w:tcW w:w="1951" w:type="dxa"/>
          </w:tcPr>
          <w:p w:rsidR="005E6236" w:rsidRPr="00A45870" w:rsidRDefault="005E6236" w:rsidP="005E6236">
            <w:r w:rsidRPr="00A45870">
              <w:t>Игра на детских музыкальных инструментах</w:t>
            </w:r>
          </w:p>
        </w:tc>
        <w:tc>
          <w:tcPr>
            <w:tcW w:w="8363" w:type="dxa"/>
          </w:tcPr>
          <w:p w:rsidR="005E6236" w:rsidRPr="00A45870" w:rsidRDefault="005E6236" w:rsidP="005E6236">
            <w:r w:rsidRPr="00A45870">
              <w:t>- Совершенствование эстетического восприятия и чувства ребенка</w:t>
            </w:r>
          </w:p>
          <w:p w:rsidR="005E6236" w:rsidRPr="00A45870" w:rsidRDefault="005E6236" w:rsidP="005E6236">
            <w:r w:rsidRPr="00A45870">
              <w:t>- Становление и развитие волевых качеств: выдержка, настойчивость, целеустремленность, усидчивость</w:t>
            </w:r>
          </w:p>
          <w:p w:rsidR="005E6236" w:rsidRPr="00A45870" w:rsidRDefault="005E6236" w:rsidP="005E6236">
            <w:r w:rsidRPr="00A45870">
              <w:t>- Развитие сосредоточенности, памяти, фантазии, творческих способностей, музыкального вкуса</w:t>
            </w:r>
          </w:p>
          <w:p w:rsidR="005E6236" w:rsidRPr="00A45870" w:rsidRDefault="005E6236" w:rsidP="005E6236">
            <w:r w:rsidRPr="00A45870">
              <w:t>- Знакомство с детскими музыкальными инструментами и обучение детей игре на них</w:t>
            </w:r>
          </w:p>
          <w:p w:rsidR="005E6236" w:rsidRPr="00A45870" w:rsidRDefault="005E6236" w:rsidP="005E6236">
            <w:r w:rsidRPr="00A45870">
              <w:t>- Развитие координации музыкального мышления и двигательных функций организма</w:t>
            </w:r>
          </w:p>
        </w:tc>
      </w:tr>
      <w:tr w:rsidR="005E6236" w:rsidTr="001E4EBE">
        <w:tc>
          <w:tcPr>
            <w:tcW w:w="1951" w:type="dxa"/>
          </w:tcPr>
          <w:p w:rsidR="005E6236" w:rsidRPr="00A45870" w:rsidRDefault="005E6236" w:rsidP="005E6236">
            <w:r w:rsidRPr="00A45870">
              <w:t>Творчество: песенное, музыкально-игровое, танцевальное, импровизация на детских музыкальных инструментах</w:t>
            </w:r>
          </w:p>
        </w:tc>
        <w:tc>
          <w:tcPr>
            <w:tcW w:w="8363" w:type="dxa"/>
          </w:tcPr>
          <w:p w:rsidR="005E6236" w:rsidRPr="00A45870" w:rsidRDefault="005E6236" w:rsidP="005E6236">
            <w:r w:rsidRPr="00A45870">
              <w:t xml:space="preserve"> - Развивать способность творческого воображения при восприятии музыки</w:t>
            </w:r>
          </w:p>
          <w:p w:rsidR="005E6236" w:rsidRPr="00A45870" w:rsidRDefault="005E6236" w:rsidP="005E6236">
            <w:r w:rsidRPr="00A45870">
              <w:t>- 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5E6236" w:rsidRPr="00A45870" w:rsidRDefault="005E6236" w:rsidP="005E6236">
            <w:r w:rsidRPr="00A45870">
              <w:t>- Развивать способность к песенному, музыкально-игровому, танцевальному творчеству, к импровизации на инструментах.</w:t>
            </w:r>
          </w:p>
        </w:tc>
      </w:tr>
    </w:tbl>
    <w:p w:rsidR="001E4EBE" w:rsidRDefault="001E4EBE" w:rsidP="005E6236">
      <w:pPr>
        <w:jc w:val="center"/>
        <w:rPr>
          <w:b/>
          <w:sz w:val="28"/>
          <w:szCs w:val="28"/>
        </w:rPr>
      </w:pPr>
    </w:p>
    <w:p w:rsidR="005E6236" w:rsidRPr="001E4EBE" w:rsidRDefault="005E6236" w:rsidP="005E6236">
      <w:pPr>
        <w:jc w:val="center"/>
      </w:pPr>
      <w:r w:rsidRPr="001E4EBE">
        <w:rPr>
          <w:b/>
        </w:rPr>
        <w:t>ФИЗИЧЕСКОЕ  РАЗВИТИЕ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01"/>
        <w:gridCol w:w="166"/>
        <w:gridCol w:w="2959"/>
        <w:gridCol w:w="634"/>
        <w:gridCol w:w="3277"/>
      </w:tblGrid>
      <w:tr w:rsidR="005E6236" w:rsidRPr="00704776" w:rsidTr="001E4EBE">
        <w:tc>
          <w:tcPr>
            <w:tcW w:w="10137" w:type="dxa"/>
            <w:gridSpan w:val="5"/>
          </w:tcPr>
          <w:p w:rsidR="005E6236" w:rsidRPr="00704776" w:rsidRDefault="005E6236" w:rsidP="005E6236">
            <w:pPr>
              <w:rPr>
                <w:b/>
                <w:i/>
              </w:rPr>
            </w:pPr>
            <w:r w:rsidRPr="00704776">
              <w:rPr>
                <w:b/>
                <w:sz w:val="28"/>
                <w:szCs w:val="28"/>
              </w:rPr>
              <w:t>Цель</w:t>
            </w:r>
            <w:r w:rsidRPr="00704776">
              <w:rPr>
                <w:b/>
              </w:rPr>
              <w:t xml:space="preserve">:  </w:t>
            </w:r>
            <w:r w:rsidRPr="00704776">
              <w:t>Гармоничное физическое развитие. Формирование интереса и ценностного отношения к занятиям физической культурой.                                                                                                                     Формирование здорового образа жизни</w:t>
            </w:r>
          </w:p>
        </w:tc>
      </w:tr>
      <w:tr w:rsidR="005E6236" w:rsidRPr="00704776" w:rsidTr="001E4EBE">
        <w:tc>
          <w:tcPr>
            <w:tcW w:w="10137" w:type="dxa"/>
            <w:gridSpan w:val="5"/>
          </w:tcPr>
          <w:p w:rsidR="005E6236" w:rsidRPr="00704776" w:rsidRDefault="005E6236" w:rsidP="005E6236">
            <w:pPr>
              <w:rPr>
                <w:b/>
                <w:sz w:val="28"/>
                <w:szCs w:val="28"/>
              </w:rPr>
            </w:pPr>
            <w:r w:rsidRPr="00704776">
              <w:rPr>
                <w:b/>
                <w:sz w:val="28"/>
                <w:szCs w:val="28"/>
              </w:rPr>
              <w:t>Задачи</w:t>
            </w:r>
          </w:p>
        </w:tc>
      </w:tr>
      <w:tr w:rsidR="005E6236" w:rsidRPr="00704776" w:rsidTr="001E4EBE">
        <w:trPr>
          <w:trHeight w:val="3396"/>
        </w:trPr>
        <w:tc>
          <w:tcPr>
            <w:tcW w:w="3267" w:type="dxa"/>
            <w:gridSpan w:val="2"/>
          </w:tcPr>
          <w:p w:rsidR="005E6236" w:rsidRPr="00704776" w:rsidRDefault="005E6236" w:rsidP="005E6236">
            <w:pPr>
              <w:rPr>
                <w:b/>
              </w:rPr>
            </w:pPr>
            <w:r w:rsidRPr="00704776">
              <w:rPr>
                <w:b/>
              </w:rPr>
              <w:t>Оздоровительные</w:t>
            </w:r>
          </w:p>
          <w:p w:rsidR="005E6236" w:rsidRPr="00704776" w:rsidRDefault="005E6236" w:rsidP="005E6236">
            <w:r w:rsidRPr="00704776">
              <w:t>- Охрана жизни и укрепление здоровья, обеспечение нормального функционирования всех органов и систем организма</w:t>
            </w:r>
          </w:p>
          <w:p w:rsidR="005E6236" w:rsidRPr="00704776" w:rsidRDefault="005E6236" w:rsidP="005E6236">
            <w:r w:rsidRPr="00704776">
              <w:t>- Всестороннее физическое совершенствование функций организма</w:t>
            </w:r>
          </w:p>
          <w:p w:rsidR="005E6236" w:rsidRPr="00704776" w:rsidRDefault="005E6236" w:rsidP="005E6236">
            <w:r w:rsidRPr="00704776">
              <w:t>- Повышение работоспособности и закаливание</w:t>
            </w:r>
          </w:p>
        </w:tc>
        <w:tc>
          <w:tcPr>
            <w:tcW w:w="3593" w:type="dxa"/>
            <w:gridSpan w:val="2"/>
          </w:tcPr>
          <w:p w:rsidR="005E6236" w:rsidRPr="00704776" w:rsidRDefault="005E6236" w:rsidP="005E6236">
            <w:pPr>
              <w:rPr>
                <w:b/>
              </w:rPr>
            </w:pPr>
            <w:r w:rsidRPr="00704776">
              <w:rPr>
                <w:b/>
              </w:rPr>
              <w:t>Образовательные</w:t>
            </w:r>
          </w:p>
          <w:p w:rsidR="005E6236" w:rsidRPr="00704776" w:rsidRDefault="005E6236" w:rsidP="005E6236">
            <w:r w:rsidRPr="00704776">
              <w:t>- Формирование двигательных умений и навыков</w:t>
            </w:r>
          </w:p>
          <w:p w:rsidR="005E6236" w:rsidRPr="00704776" w:rsidRDefault="005E6236" w:rsidP="005E6236">
            <w:r w:rsidRPr="00704776">
              <w:t>- Развитие физических качеств</w:t>
            </w:r>
          </w:p>
          <w:p w:rsidR="005E6236" w:rsidRPr="00704776" w:rsidRDefault="005E6236" w:rsidP="005E6236">
            <w:r w:rsidRPr="00704776">
              <w:t>- 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5E6236" w:rsidRPr="00704776" w:rsidRDefault="005E6236" w:rsidP="005E6236"/>
        </w:tc>
        <w:tc>
          <w:tcPr>
            <w:tcW w:w="3277" w:type="dxa"/>
          </w:tcPr>
          <w:p w:rsidR="005E6236" w:rsidRPr="00704776" w:rsidRDefault="005E6236" w:rsidP="005E6236">
            <w:pPr>
              <w:rPr>
                <w:b/>
              </w:rPr>
            </w:pPr>
            <w:r w:rsidRPr="00704776">
              <w:rPr>
                <w:b/>
              </w:rPr>
              <w:t>Воспитательные</w:t>
            </w:r>
          </w:p>
          <w:p w:rsidR="005E6236" w:rsidRPr="00704776" w:rsidRDefault="005E6236" w:rsidP="005E6236">
            <w:r w:rsidRPr="00704776">
              <w:t>- Формирование интереса и потребности в занятиях физическими упражнениями</w:t>
            </w:r>
          </w:p>
          <w:p w:rsidR="005E6236" w:rsidRPr="00704776" w:rsidRDefault="005E6236" w:rsidP="005E6236">
            <w:r w:rsidRPr="00704776">
              <w:t>- Разностороннее гармоничное развитие ребенка (не только физическое, но и умственное, нравственное, эстетическое, трудовое)</w:t>
            </w:r>
          </w:p>
        </w:tc>
      </w:tr>
      <w:tr w:rsidR="005E6236" w:rsidRPr="00704776" w:rsidTr="001E4EBE">
        <w:trPr>
          <w:trHeight w:val="462"/>
        </w:trPr>
        <w:tc>
          <w:tcPr>
            <w:tcW w:w="10137" w:type="dxa"/>
            <w:gridSpan w:val="5"/>
          </w:tcPr>
          <w:p w:rsidR="001E4EBE" w:rsidRPr="001E4EBE" w:rsidRDefault="001E4EBE" w:rsidP="005E6236">
            <w:pPr>
              <w:rPr>
                <w:color w:val="0070C0"/>
              </w:rPr>
            </w:pPr>
            <w:r w:rsidRPr="001E4EBE">
              <w:rPr>
                <w:color w:val="0070C0"/>
              </w:rPr>
              <w:t>Вариативная часть</w:t>
            </w:r>
          </w:p>
          <w:p w:rsidR="005E6236" w:rsidRPr="00704776" w:rsidRDefault="005E6236" w:rsidP="005E6236">
            <w:pPr>
              <w:rPr>
                <w:b/>
                <w:i/>
              </w:rPr>
            </w:pPr>
            <w:r w:rsidRPr="00704776">
              <w:rPr>
                <w:b/>
                <w:i/>
              </w:rPr>
              <w:t>- Овладение башкирскими подвижными играми.</w:t>
            </w:r>
          </w:p>
          <w:p w:rsidR="005E6236" w:rsidRPr="00704776" w:rsidRDefault="005E6236" w:rsidP="005E6236">
            <w:pPr>
              <w:rPr>
                <w:b/>
              </w:rPr>
            </w:pPr>
            <w:r w:rsidRPr="00704776">
              <w:rPr>
                <w:color w:val="0000FF"/>
              </w:rPr>
              <w:lastRenderedPageBreak/>
              <w:t xml:space="preserve">- </w:t>
            </w:r>
            <w:r w:rsidRPr="00704776">
              <w:rPr>
                <w:b/>
                <w:i/>
              </w:rPr>
              <w:t>Через систему занятий по физической культуре способствовать благоприятному протеканию процесса полоролевой  (гендерной) социализации мальчиков и девочек, формированию начал мужественности и женственности у дошкольников.</w:t>
            </w:r>
          </w:p>
        </w:tc>
      </w:tr>
      <w:tr w:rsidR="005E6236" w:rsidRPr="00704776" w:rsidTr="001E4EBE">
        <w:tc>
          <w:tcPr>
            <w:tcW w:w="10137" w:type="dxa"/>
            <w:gridSpan w:val="5"/>
          </w:tcPr>
          <w:p w:rsidR="005E6236" w:rsidRPr="00704776" w:rsidRDefault="005E6236" w:rsidP="005E6236">
            <w:r w:rsidRPr="00704776">
              <w:lastRenderedPageBreak/>
              <w:t xml:space="preserve">                                           Направления физического развития</w:t>
            </w:r>
          </w:p>
        </w:tc>
      </w:tr>
      <w:tr w:rsidR="005E6236" w:rsidRPr="00704776" w:rsidTr="001E4EBE">
        <w:trPr>
          <w:trHeight w:val="6311"/>
        </w:trPr>
        <w:tc>
          <w:tcPr>
            <w:tcW w:w="3101" w:type="dxa"/>
          </w:tcPr>
          <w:p w:rsidR="005E6236" w:rsidRPr="00704776" w:rsidRDefault="005E6236" w:rsidP="005E6236">
            <w:pPr>
              <w:rPr>
                <w:b/>
              </w:rPr>
            </w:pPr>
            <w:r w:rsidRPr="00704776">
              <w:rPr>
                <w:b/>
              </w:rPr>
              <w:t>Приобретение детьми опыта двигательной деятельности</w:t>
            </w:r>
          </w:p>
          <w:p w:rsidR="005E6236" w:rsidRPr="00704776" w:rsidRDefault="005E6236" w:rsidP="005E6236">
            <w:r w:rsidRPr="00704776">
              <w:rPr>
                <w:b/>
              </w:rPr>
              <w:t xml:space="preserve">- </w:t>
            </w:r>
            <w:r w:rsidRPr="00704776">
              <w:t>связанной с выполнением упражнений</w:t>
            </w:r>
          </w:p>
          <w:p w:rsidR="005E6236" w:rsidRPr="00704776" w:rsidRDefault="005E6236" w:rsidP="005E6236">
            <w:r w:rsidRPr="00704776">
              <w:t>- направленной на развитие такие физических качеств как координация и гибкость</w:t>
            </w:r>
          </w:p>
          <w:p w:rsidR="005E6236" w:rsidRPr="00704776" w:rsidRDefault="005E6236" w:rsidP="005E6236">
            <w:r w:rsidRPr="00704776">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5E6236" w:rsidRPr="00704776" w:rsidRDefault="005E6236" w:rsidP="005E6236">
            <w:r w:rsidRPr="00704776">
              <w:t>- связанной с правильным, не наносящим вреда организму, выполнением основных движений (ходьба, бег, мягкие прыжки, повороты в обе стороны)</w:t>
            </w:r>
          </w:p>
        </w:tc>
        <w:tc>
          <w:tcPr>
            <w:tcW w:w="3125" w:type="dxa"/>
            <w:gridSpan w:val="2"/>
          </w:tcPr>
          <w:p w:rsidR="005E6236" w:rsidRPr="00704776" w:rsidRDefault="005E6236" w:rsidP="005E6236">
            <w:pPr>
              <w:rPr>
                <w:b/>
              </w:rPr>
            </w:pPr>
            <w:r w:rsidRPr="00704776">
              <w:rPr>
                <w:b/>
              </w:rPr>
              <w:t>Становление целенаправленности и саморегуляции в двигательной сфере</w:t>
            </w:r>
          </w:p>
        </w:tc>
        <w:tc>
          <w:tcPr>
            <w:tcW w:w="3911" w:type="dxa"/>
            <w:gridSpan w:val="2"/>
          </w:tcPr>
          <w:p w:rsidR="005E6236" w:rsidRPr="00704776" w:rsidRDefault="005E6236" w:rsidP="005E6236">
            <w:r w:rsidRPr="00704776">
              <w:rPr>
                <w:b/>
              </w:rPr>
              <w:t xml:space="preserve">Становление ценностей здорового образа жизни, </w:t>
            </w:r>
            <w:r w:rsidRPr="00704776">
              <w:t>овладение его элементарными нормами и правилами ( в питании, двигательном режиме, закаливании, при формировании полезных привычек и др.)</w:t>
            </w:r>
          </w:p>
        </w:tc>
      </w:tr>
      <w:tr w:rsidR="005E6236" w:rsidRPr="00704776" w:rsidTr="001E4EBE">
        <w:trPr>
          <w:trHeight w:val="232"/>
        </w:trPr>
        <w:tc>
          <w:tcPr>
            <w:tcW w:w="3101" w:type="dxa"/>
          </w:tcPr>
          <w:p w:rsidR="005E6236" w:rsidRPr="00704776" w:rsidRDefault="005E6236" w:rsidP="005E6236">
            <w:r w:rsidRPr="00704776">
              <w:t>Содержательные модули</w:t>
            </w:r>
          </w:p>
        </w:tc>
        <w:tc>
          <w:tcPr>
            <w:tcW w:w="7036" w:type="dxa"/>
            <w:gridSpan w:val="4"/>
          </w:tcPr>
          <w:p w:rsidR="005E6236" w:rsidRPr="00704776" w:rsidRDefault="005E6236" w:rsidP="005E6236">
            <w:r w:rsidRPr="00704776">
              <w:t xml:space="preserve">Физическая культура. </w:t>
            </w:r>
          </w:p>
          <w:p w:rsidR="005E6236" w:rsidRPr="00704776" w:rsidRDefault="005E6236" w:rsidP="005E6236">
            <w:pPr>
              <w:rPr>
                <w:b/>
              </w:rPr>
            </w:pPr>
            <w:r w:rsidRPr="00704776">
              <w:t>Здоровье</w:t>
            </w:r>
          </w:p>
        </w:tc>
      </w:tr>
      <w:tr w:rsidR="005E6236" w:rsidRPr="00704776" w:rsidTr="001E4EBE">
        <w:trPr>
          <w:trHeight w:val="302"/>
        </w:trPr>
        <w:tc>
          <w:tcPr>
            <w:tcW w:w="3101" w:type="dxa"/>
          </w:tcPr>
          <w:p w:rsidR="005E6236" w:rsidRPr="00704776" w:rsidRDefault="005E6236" w:rsidP="005E6236">
            <w:r w:rsidRPr="00704776">
              <w:t>Виды детской деятельности</w:t>
            </w:r>
          </w:p>
        </w:tc>
        <w:tc>
          <w:tcPr>
            <w:tcW w:w="7036" w:type="dxa"/>
            <w:gridSpan w:val="4"/>
          </w:tcPr>
          <w:p w:rsidR="005E6236" w:rsidRPr="00704776" w:rsidRDefault="005E6236" w:rsidP="005E6236">
            <w:pPr>
              <w:jc w:val="both"/>
            </w:pPr>
            <w:r w:rsidRPr="00704776">
              <w:t xml:space="preserve">- Двигательная (овладение основными видами движения) </w:t>
            </w:r>
          </w:p>
          <w:p w:rsidR="005E6236" w:rsidRPr="00704776" w:rsidRDefault="005E6236" w:rsidP="005E6236">
            <w:pPr>
              <w:jc w:val="both"/>
            </w:pPr>
            <w:r w:rsidRPr="00704776">
              <w:t xml:space="preserve">- Игровая (игры с правилами) </w:t>
            </w:r>
          </w:p>
          <w:p w:rsidR="005E6236" w:rsidRPr="00704776" w:rsidRDefault="005E6236" w:rsidP="005E6236">
            <w:pPr>
              <w:jc w:val="both"/>
            </w:pPr>
            <w:r w:rsidRPr="00704776">
              <w:t xml:space="preserve">- Музыкальная (музыкально-ритмические движения) </w:t>
            </w:r>
          </w:p>
          <w:p w:rsidR="005E6236" w:rsidRPr="00704776" w:rsidRDefault="005E6236" w:rsidP="005E6236">
            <w:pPr>
              <w:jc w:val="both"/>
            </w:pPr>
            <w:r w:rsidRPr="00704776">
              <w:t xml:space="preserve">-Коммуникативная (взаимодействие со взрослыми и сверстниками) </w:t>
            </w:r>
          </w:p>
          <w:p w:rsidR="005E6236" w:rsidRPr="00704776" w:rsidRDefault="005E6236" w:rsidP="005E6236">
            <w:pPr>
              <w:jc w:val="both"/>
            </w:pPr>
            <w:r w:rsidRPr="00704776">
              <w:t xml:space="preserve">- Познавательная (способы действия) </w:t>
            </w:r>
          </w:p>
        </w:tc>
      </w:tr>
    </w:tbl>
    <w:p w:rsidR="005E6236" w:rsidRPr="00704776" w:rsidRDefault="005E6236" w:rsidP="005E6236">
      <w:pPr>
        <w:rPr>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11"/>
        <w:gridCol w:w="96"/>
        <w:gridCol w:w="3110"/>
        <w:gridCol w:w="3920"/>
      </w:tblGrid>
      <w:tr w:rsidR="005E6236" w:rsidRPr="00704776" w:rsidTr="001E4EBE">
        <w:tc>
          <w:tcPr>
            <w:tcW w:w="10456" w:type="dxa"/>
            <w:gridSpan w:val="4"/>
          </w:tcPr>
          <w:p w:rsidR="005E6236" w:rsidRPr="001E4EBE" w:rsidRDefault="005E6236" w:rsidP="001E4EBE">
            <w:pPr>
              <w:jc w:val="center"/>
              <w:rPr>
                <w:b/>
              </w:rPr>
            </w:pPr>
            <w:r w:rsidRPr="001E4EBE">
              <w:rPr>
                <w:b/>
              </w:rPr>
              <w:t>Принципы физического развития</w:t>
            </w:r>
          </w:p>
        </w:tc>
      </w:tr>
      <w:tr w:rsidR="005E6236" w:rsidRPr="00704776" w:rsidTr="001E4EBE">
        <w:tc>
          <w:tcPr>
            <w:tcW w:w="3190" w:type="dxa"/>
            <w:gridSpan w:val="2"/>
          </w:tcPr>
          <w:p w:rsidR="005E6236" w:rsidRPr="00704776" w:rsidRDefault="005E6236" w:rsidP="005E6236">
            <w:pPr>
              <w:rPr>
                <w:b/>
              </w:rPr>
            </w:pPr>
            <w:r w:rsidRPr="00704776">
              <w:rPr>
                <w:b/>
              </w:rPr>
              <w:t>Дидактические</w:t>
            </w:r>
          </w:p>
          <w:p w:rsidR="005E6236" w:rsidRPr="00704776" w:rsidRDefault="005E6236" w:rsidP="005E6236">
            <w:r w:rsidRPr="00704776">
              <w:t>- Систематичность и последовательность</w:t>
            </w:r>
          </w:p>
          <w:p w:rsidR="005E6236" w:rsidRPr="00704776" w:rsidRDefault="005E6236" w:rsidP="005E6236">
            <w:r w:rsidRPr="00704776">
              <w:t>- Развивающее обучение</w:t>
            </w:r>
          </w:p>
          <w:p w:rsidR="005E6236" w:rsidRPr="00704776" w:rsidRDefault="005E6236" w:rsidP="005E6236">
            <w:r w:rsidRPr="00704776">
              <w:t>- Доступность</w:t>
            </w:r>
          </w:p>
          <w:p w:rsidR="005E6236" w:rsidRPr="00704776" w:rsidRDefault="005E6236" w:rsidP="005E6236">
            <w:r w:rsidRPr="00704776">
              <w:t>- Воспитывающее обучение</w:t>
            </w:r>
          </w:p>
          <w:p w:rsidR="005E6236" w:rsidRPr="00704776" w:rsidRDefault="005E6236" w:rsidP="005E6236">
            <w:r w:rsidRPr="00704776">
              <w:t>- Учет индивидуальных и возрастных особенностей</w:t>
            </w:r>
          </w:p>
          <w:p w:rsidR="005E6236" w:rsidRPr="00704776" w:rsidRDefault="005E6236" w:rsidP="005E6236">
            <w:r w:rsidRPr="00704776">
              <w:t>- Сознательность и активность ребенка</w:t>
            </w:r>
          </w:p>
          <w:p w:rsidR="005E6236" w:rsidRPr="00704776" w:rsidRDefault="005E6236" w:rsidP="005E6236">
            <w:r w:rsidRPr="00704776">
              <w:t>- Наглядность</w:t>
            </w:r>
          </w:p>
        </w:tc>
        <w:tc>
          <w:tcPr>
            <w:tcW w:w="3190" w:type="dxa"/>
          </w:tcPr>
          <w:p w:rsidR="005E6236" w:rsidRPr="00704776" w:rsidRDefault="005E6236" w:rsidP="005E6236">
            <w:pPr>
              <w:rPr>
                <w:b/>
              </w:rPr>
            </w:pPr>
            <w:r w:rsidRPr="00704776">
              <w:rPr>
                <w:b/>
              </w:rPr>
              <w:t>Специальные</w:t>
            </w:r>
          </w:p>
          <w:p w:rsidR="005E6236" w:rsidRPr="00704776" w:rsidRDefault="005E6236" w:rsidP="005E6236">
            <w:r w:rsidRPr="00704776">
              <w:rPr>
                <w:b/>
              </w:rPr>
              <w:t xml:space="preserve"> -</w:t>
            </w:r>
            <w:r w:rsidRPr="00704776">
              <w:t>Непрерывность</w:t>
            </w:r>
          </w:p>
          <w:p w:rsidR="005E6236" w:rsidRPr="00704776" w:rsidRDefault="005E6236" w:rsidP="005E6236">
            <w:r w:rsidRPr="00704776">
              <w:t>- Последовательность наращивания тренирующих воздействий</w:t>
            </w:r>
          </w:p>
          <w:p w:rsidR="005E6236" w:rsidRPr="00704776" w:rsidRDefault="005E6236" w:rsidP="005E6236">
            <w:r w:rsidRPr="00704776">
              <w:t>- Цикличность</w:t>
            </w:r>
          </w:p>
        </w:tc>
        <w:tc>
          <w:tcPr>
            <w:tcW w:w="4076" w:type="dxa"/>
          </w:tcPr>
          <w:p w:rsidR="005E6236" w:rsidRPr="00704776" w:rsidRDefault="005E6236" w:rsidP="005E6236">
            <w:pPr>
              <w:rPr>
                <w:b/>
              </w:rPr>
            </w:pPr>
            <w:r w:rsidRPr="00704776">
              <w:rPr>
                <w:b/>
              </w:rPr>
              <w:t>Гигиенические</w:t>
            </w:r>
          </w:p>
          <w:p w:rsidR="005E6236" w:rsidRPr="00704776" w:rsidRDefault="005E6236" w:rsidP="005E6236">
            <w:r w:rsidRPr="00704776">
              <w:t>- Сбалансированность нагрузок</w:t>
            </w:r>
          </w:p>
          <w:p w:rsidR="005E6236" w:rsidRPr="00704776" w:rsidRDefault="005E6236" w:rsidP="005E6236">
            <w:r w:rsidRPr="00704776">
              <w:t>-Рациональность чередования деятельности и отдыха</w:t>
            </w:r>
          </w:p>
          <w:p w:rsidR="005E6236" w:rsidRPr="00704776" w:rsidRDefault="005E6236" w:rsidP="005E6236">
            <w:r w:rsidRPr="00704776">
              <w:t>- Возрастная адекватность</w:t>
            </w:r>
          </w:p>
          <w:p w:rsidR="005E6236" w:rsidRPr="00704776" w:rsidRDefault="005E6236" w:rsidP="005E6236">
            <w:r w:rsidRPr="00704776">
              <w:t>- Оздоровительная направленность всего образовательного процесса</w:t>
            </w:r>
          </w:p>
          <w:p w:rsidR="005E6236" w:rsidRPr="00704776" w:rsidRDefault="005E6236" w:rsidP="005E6236">
            <w:r w:rsidRPr="00704776">
              <w:t>- Осуществление личностно-ориентированного обучения и воспитания</w:t>
            </w:r>
          </w:p>
        </w:tc>
      </w:tr>
      <w:tr w:rsidR="005E6236" w:rsidRPr="00704776" w:rsidTr="001E4EBE">
        <w:tc>
          <w:tcPr>
            <w:tcW w:w="10456" w:type="dxa"/>
            <w:gridSpan w:val="4"/>
          </w:tcPr>
          <w:p w:rsidR="005E6236" w:rsidRPr="001E4EBE" w:rsidRDefault="005E6236" w:rsidP="001E4EBE">
            <w:pPr>
              <w:jc w:val="center"/>
              <w:rPr>
                <w:b/>
              </w:rPr>
            </w:pPr>
            <w:r w:rsidRPr="001E4EBE">
              <w:rPr>
                <w:b/>
              </w:rPr>
              <w:t>Методы физического развития</w:t>
            </w:r>
          </w:p>
        </w:tc>
      </w:tr>
      <w:tr w:rsidR="005E6236" w:rsidRPr="00704776" w:rsidTr="001E4EBE">
        <w:tc>
          <w:tcPr>
            <w:tcW w:w="3190" w:type="dxa"/>
            <w:gridSpan w:val="2"/>
          </w:tcPr>
          <w:p w:rsidR="005E6236" w:rsidRPr="00704776" w:rsidRDefault="005E6236" w:rsidP="005E6236">
            <w:pPr>
              <w:rPr>
                <w:b/>
              </w:rPr>
            </w:pPr>
            <w:r w:rsidRPr="00704776">
              <w:rPr>
                <w:b/>
              </w:rPr>
              <w:t>Наглядный</w:t>
            </w:r>
          </w:p>
          <w:p w:rsidR="005E6236" w:rsidRPr="00704776" w:rsidRDefault="005E6236" w:rsidP="005E6236">
            <w:r w:rsidRPr="00704776">
              <w:t xml:space="preserve">- Наглядно-зрительные приемы (показ физических </w:t>
            </w:r>
            <w:r w:rsidRPr="00704776">
              <w:lastRenderedPageBreak/>
              <w:t>упражнений, использование наглядных пособий, имитация, зрительные ориентиры)</w:t>
            </w:r>
          </w:p>
          <w:p w:rsidR="005E6236" w:rsidRPr="00704776" w:rsidRDefault="005E6236" w:rsidP="005E6236">
            <w:r w:rsidRPr="00704776">
              <w:t>- Наглядно-слуховые приемы (музыка, песни)</w:t>
            </w:r>
          </w:p>
          <w:p w:rsidR="005E6236" w:rsidRPr="00704776" w:rsidRDefault="005E6236" w:rsidP="005E6236">
            <w:r w:rsidRPr="00704776">
              <w:t>- Тактильно-мышечные приемы (непосредственная помощь воспитателя)</w:t>
            </w:r>
          </w:p>
        </w:tc>
        <w:tc>
          <w:tcPr>
            <w:tcW w:w="3190" w:type="dxa"/>
          </w:tcPr>
          <w:p w:rsidR="005E6236" w:rsidRPr="00704776" w:rsidRDefault="005E6236" w:rsidP="005E6236">
            <w:pPr>
              <w:rPr>
                <w:b/>
              </w:rPr>
            </w:pPr>
            <w:r w:rsidRPr="00704776">
              <w:rPr>
                <w:b/>
              </w:rPr>
              <w:lastRenderedPageBreak/>
              <w:t>Словесный</w:t>
            </w:r>
          </w:p>
          <w:p w:rsidR="005E6236" w:rsidRPr="00704776" w:rsidRDefault="005E6236" w:rsidP="005E6236">
            <w:r w:rsidRPr="00704776">
              <w:t>- Объяснения, пояснения, указания</w:t>
            </w:r>
          </w:p>
          <w:p w:rsidR="005E6236" w:rsidRPr="00704776" w:rsidRDefault="005E6236" w:rsidP="005E6236">
            <w:r w:rsidRPr="00704776">
              <w:lastRenderedPageBreak/>
              <w:t>- Подача команд, распоряжений,  сигналов</w:t>
            </w:r>
          </w:p>
          <w:p w:rsidR="005E6236" w:rsidRPr="00704776" w:rsidRDefault="005E6236" w:rsidP="005E6236">
            <w:r w:rsidRPr="00704776">
              <w:t>- Вопросы к детям</w:t>
            </w:r>
          </w:p>
          <w:p w:rsidR="005E6236" w:rsidRPr="00704776" w:rsidRDefault="005E6236" w:rsidP="005E6236">
            <w:r w:rsidRPr="00704776">
              <w:t>- Образный сюжетный рассказ, беседа</w:t>
            </w:r>
          </w:p>
          <w:p w:rsidR="005E6236" w:rsidRPr="00704776" w:rsidRDefault="005E6236" w:rsidP="005E6236">
            <w:r w:rsidRPr="00704776">
              <w:t>- Словесная инструкция</w:t>
            </w:r>
          </w:p>
        </w:tc>
        <w:tc>
          <w:tcPr>
            <w:tcW w:w="4076" w:type="dxa"/>
          </w:tcPr>
          <w:p w:rsidR="005E6236" w:rsidRPr="00704776" w:rsidRDefault="005E6236" w:rsidP="005E6236">
            <w:pPr>
              <w:rPr>
                <w:b/>
              </w:rPr>
            </w:pPr>
            <w:r w:rsidRPr="00704776">
              <w:rPr>
                <w:b/>
              </w:rPr>
              <w:lastRenderedPageBreak/>
              <w:t>Практический</w:t>
            </w:r>
          </w:p>
          <w:p w:rsidR="005E6236" w:rsidRPr="00704776" w:rsidRDefault="005E6236" w:rsidP="005E6236">
            <w:r w:rsidRPr="00704776">
              <w:rPr>
                <w:b/>
              </w:rPr>
              <w:t xml:space="preserve">- </w:t>
            </w:r>
            <w:r w:rsidRPr="00704776">
              <w:t>Повторение упражнений без изменения и с изменениями</w:t>
            </w:r>
          </w:p>
          <w:p w:rsidR="005E6236" w:rsidRPr="00704776" w:rsidRDefault="005E6236" w:rsidP="005E6236">
            <w:r w:rsidRPr="00704776">
              <w:lastRenderedPageBreak/>
              <w:t>- Проведение упражнений в игровой форме</w:t>
            </w:r>
          </w:p>
          <w:p w:rsidR="005E6236" w:rsidRPr="00704776" w:rsidRDefault="005E6236" w:rsidP="005E6236">
            <w:r w:rsidRPr="00704776">
              <w:t>- Проведение упражнений в соревновательной форме</w:t>
            </w:r>
          </w:p>
        </w:tc>
      </w:tr>
      <w:tr w:rsidR="005E6236" w:rsidRPr="00704776" w:rsidTr="001E4EBE">
        <w:tc>
          <w:tcPr>
            <w:tcW w:w="10456" w:type="dxa"/>
            <w:gridSpan w:val="4"/>
          </w:tcPr>
          <w:p w:rsidR="005E6236" w:rsidRPr="001E4EBE" w:rsidRDefault="005E6236" w:rsidP="001E4EBE">
            <w:pPr>
              <w:jc w:val="center"/>
              <w:rPr>
                <w:b/>
              </w:rPr>
            </w:pPr>
            <w:r w:rsidRPr="001E4EBE">
              <w:rPr>
                <w:b/>
              </w:rPr>
              <w:lastRenderedPageBreak/>
              <w:t>Средства физического развития</w:t>
            </w:r>
          </w:p>
        </w:tc>
      </w:tr>
      <w:tr w:rsidR="005E6236" w:rsidRPr="00704776" w:rsidTr="001E4EBE">
        <w:tc>
          <w:tcPr>
            <w:tcW w:w="3190" w:type="dxa"/>
            <w:gridSpan w:val="2"/>
          </w:tcPr>
          <w:p w:rsidR="005E6236" w:rsidRPr="00704776" w:rsidRDefault="005E6236" w:rsidP="005E6236">
            <w:r w:rsidRPr="00704776">
              <w:t>Двигательная активность, занятия физкультурой</w:t>
            </w:r>
          </w:p>
        </w:tc>
        <w:tc>
          <w:tcPr>
            <w:tcW w:w="3190" w:type="dxa"/>
          </w:tcPr>
          <w:p w:rsidR="005E6236" w:rsidRPr="00704776" w:rsidRDefault="005E6236" w:rsidP="005E6236">
            <w:r w:rsidRPr="00704776">
              <w:t>Эколого-природные факторы (солнце, воздух, вода)</w:t>
            </w:r>
          </w:p>
        </w:tc>
        <w:tc>
          <w:tcPr>
            <w:tcW w:w="4076" w:type="dxa"/>
          </w:tcPr>
          <w:p w:rsidR="005E6236" w:rsidRPr="00704776" w:rsidRDefault="005E6236" w:rsidP="005E6236">
            <w:r w:rsidRPr="00704776">
              <w:t>Психогигиенические факторы (гигиена сна, питания, занятий)</w:t>
            </w:r>
          </w:p>
        </w:tc>
      </w:tr>
      <w:tr w:rsidR="005E6236" w:rsidRPr="00704776" w:rsidTr="001E4EBE">
        <w:tc>
          <w:tcPr>
            <w:tcW w:w="10456" w:type="dxa"/>
            <w:gridSpan w:val="4"/>
          </w:tcPr>
          <w:p w:rsidR="005E6236" w:rsidRPr="00704776" w:rsidRDefault="005E6236" w:rsidP="005E6236"/>
        </w:tc>
      </w:tr>
      <w:tr w:rsidR="005E6236" w:rsidRPr="00704776" w:rsidTr="001E4EBE">
        <w:tc>
          <w:tcPr>
            <w:tcW w:w="3085" w:type="dxa"/>
          </w:tcPr>
          <w:p w:rsidR="005E6236" w:rsidRPr="00704776" w:rsidRDefault="005E6236" w:rsidP="005E6236">
            <w:r w:rsidRPr="00704776">
              <w:t>Формы физического развития</w:t>
            </w:r>
          </w:p>
        </w:tc>
        <w:tc>
          <w:tcPr>
            <w:tcW w:w="7371" w:type="dxa"/>
            <w:gridSpan w:val="3"/>
          </w:tcPr>
          <w:p w:rsidR="005E6236" w:rsidRPr="00704776" w:rsidRDefault="005E6236" w:rsidP="005E6236">
            <w:pPr>
              <w:rPr>
                <w:u w:val="single"/>
              </w:rPr>
            </w:pPr>
            <w:r w:rsidRPr="00704776">
              <w:rPr>
                <w:u w:val="single"/>
              </w:rPr>
              <w:t>Режимные моменты:</w:t>
            </w:r>
            <w:r w:rsidRPr="00704776">
              <w:t xml:space="preserve">    игра, индивидуальная работа, закаливающие процедуры</w:t>
            </w:r>
          </w:p>
          <w:p w:rsidR="005E6236" w:rsidRPr="00704776" w:rsidRDefault="005E6236" w:rsidP="005E6236">
            <w:r w:rsidRPr="00704776">
              <w:rPr>
                <w:u w:val="single"/>
              </w:rPr>
              <w:t>Совместная деятельность взрослого с ребенком</w:t>
            </w:r>
            <w:r w:rsidRPr="00704776">
              <w:t>:                                     - Физкультурные занятия. Утренняя разминка (гимнастика), подвижные игры. Физкультминутки, физкультурные упражнения на прогулке, спортивные игры, развлечения, праздники и  соревнования, кружки, секции,  музыкальные занятия. Тропа здоровья, динамический час, Неделя здоровья. Каникулы</w:t>
            </w:r>
          </w:p>
          <w:p w:rsidR="005E6236" w:rsidRPr="00704776" w:rsidRDefault="005E6236" w:rsidP="005E6236">
            <w:r w:rsidRPr="00704776">
              <w:t>- Самостоятельная двигательно-игровая деятельность детей</w:t>
            </w:r>
          </w:p>
        </w:tc>
      </w:tr>
      <w:tr w:rsidR="005E6236" w:rsidRPr="00704776" w:rsidTr="001E4EBE">
        <w:tc>
          <w:tcPr>
            <w:tcW w:w="3085" w:type="dxa"/>
          </w:tcPr>
          <w:p w:rsidR="005E6236" w:rsidRPr="00704776" w:rsidRDefault="005E6236" w:rsidP="005E6236">
            <w:r w:rsidRPr="00704776">
              <w:t>Способы поддержки детской инициативы</w:t>
            </w:r>
          </w:p>
        </w:tc>
        <w:tc>
          <w:tcPr>
            <w:tcW w:w="7371" w:type="dxa"/>
            <w:gridSpan w:val="3"/>
          </w:tcPr>
          <w:p w:rsidR="005E6236" w:rsidRPr="00704776" w:rsidRDefault="005E6236" w:rsidP="005E6236">
            <w:r w:rsidRPr="00704776">
              <w:t>-создание ситуации успеха</w:t>
            </w:r>
          </w:p>
          <w:p w:rsidR="005E6236" w:rsidRPr="00704776" w:rsidRDefault="005E6236" w:rsidP="005E6236">
            <w:r w:rsidRPr="00704776">
              <w:t>- создание условий для свободного выбора детьми двигательной деятельности, участников совместной деятельности</w:t>
            </w:r>
          </w:p>
          <w:p w:rsidR="005E6236" w:rsidRPr="00704776" w:rsidRDefault="005E6236" w:rsidP="005E6236">
            <w:r w:rsidRPr="00704776">
              <w:t>-недиректиная помощь детям, поддержка детской инициативы и самостоятельности в разных видах деятельности</w:t>
            </w:r>
          </w:p>
        </w:tc>
      </w:tr>
      <w:tr w:rsidR="005E6236" w:rsidRPr="00704776" w:rsidTr="001E4EBE">
        <w:tc>
          <w:tcPr>
            <w:tcW w:w="3085" w:type="dxa"/>
          </w:tcPr>
          <w:p w:rsidR="005E6236" w:rsidRPr="00704776" w:rsidRDefault="005E6236" w:rsidP="005E6236">
            <w:r w:rsidRPr="00704776">
              <w:t>Взаимодействие с родителями</w:t>
            </w:r>
          </w:p>
        </w:tc>
        <w:tc>
          <w:tcPr>
            <w:tcW w:w="7371" w:type="dxa"/>
            <w:gridSpan w:val="3"/>
          </w:tcPr>
          <w:p w:rsidR="005E6236" w:rsidRPr="00704776" w:rsidRDefault="005E6236" w:rsidP="005E6236">
            <w:r w:rsidRPr="00704776">
              <w:t>Собрания, консультации, семинары, информбюро</w:t>
            </w:r>
          </w:p>
          <w:p w:rsidR="005E6236" w:rsidRPr="00704776" w:rsidRDefault="005E6236" w:rsidP="005E6236">
            <w:r w:rsidRPr="00704776">
              <w:t>Создание ППР среды .Спортивные развлечения</w:t>
            </w:r>
          </w:p>
          <w:p w:rsidR="005E6236" w:rsidRPr="00704776" w:rsidRDefault="005E6236" w:rsidP="005E6236">
            <w:r w:rsidRPr="00704776">
              <w:t>Совместные походы, проекты</w:t>
            </w:r>
          </w:p>
        </w:tc>
      </w:tr>
      <w:tr w:rsidR="005E6236" w:rsidRPr="0009714D" w:rsidTr="001E4EBE">
        <w:tc>
          <w:tcPr>
            <w:tcW w:w="3085" w:type="dxa"/>
          </w:tcPr>
          <w:p w:rsidR="005E6236" w:rsidRPr="0009714D" w:rsidRDefault="005E6236" w:rsidP="005E6236">
            <w:r w:rsidRPr="0009714D">
              <w:t>Технологии</w:t>
            </w:r>
          </w:p>
        </w:tc>
        <w:tc>
          <w:tcPr>
            <w:tcW w:w="7371" w:type="dxa"/>
            <w:gridSpan w:val="3"/>
          </w:tcPr>
          <w:p w:rsidR="005E6236" w:rsidRDefault="0009714D" w:rsidP="005E6236">
            <w:r w:rsidRPr="0009714D">
              <w:t>Л.И.Пензулаева Физкультурные занятия в детском саду.Старшая группа 2010</w:t>
            </w:r>
          </w:p>
          <w:p w:rsidR="009E32DC" w:rsidRDefault="00E6361B" w:rsidP="005E6236">
            <w:r>
              <w:t>Т.Е Харченко Утренняя гимнастика в детском саду для детей 3-5лет  2006</w:t>
            </w:r>
          </w:p>
          <w:p w:rsidR="00E6361B" w:rsidRPr="0009714D" w:rsidRDefault="00E6361B" w:rsidP="005E6236">
            <w:r>
              <w:t>И.Агапова, М.Давыдова Игры с пальчиками для развития речи 2010</w:t>
            </w:r>
          </w:p>
        </w:tc>
      </w:tr>
    </w:tbl>
    <w:p w:rsidR="005E6236" w:rsidRPr="0009714D" w:rsidRDefault="005E6236" w:rsidP="005E6236"/>
    <w:p w:rsidR="005E6236" w:rsidRDefault="005E6236" w:rsidP="001E4EBE">
      <w:pPr>
        <w:jc w:val="center"/>
        <w:rPr>
          <w:b/>
          <w:i/>
          <w:sz w:val="28"/>
          <w:szCs w:val="28"/>
        </w:rPr>
      </w:pPr>
      <w:r w:rsidRPr="00DE132E">
        <w:rPr>
          <w:b/>
          <w:i/>
          <w:sz w:val="28"/>
          <w:szCs w:val="28"/>
        </w:rPr>
        <w:t>Здорвьесберегающие технологии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374"/>
        <w:gridCol w:w="648"/>
        <w:gridCol w:w="1698"/>
        <w:gridCol w:w="1497"/>
        <w:gridCol w:w="3920"/>
      </w:tblGrid>
      <w:tr w:rsidR="005E6236" w:rsidRPr="009D69F8" w:rsidTr="001E4EBE">
        <w:tc>
          <w:tcPr>
            <w:tcW w:w="10456" w:type="dxa"/>
            <w:gridSpan w:val="5"/>
          </w:tcPr>
          <w:p w:rsidR="005E6236" w:rsidRDefault="005E6236" w:rsidP="005E6236">
            <w:r w:rsidRPr="009D69F8">
              <w:t>Здоровьесберегающие технологии – это технологии, направленные на сохранение здоровья и активное формирование здорового образа жизни и здоровья воспитанников</w:t>
            </w:r>
          </w:p>
          <w:p w:rsidR="005E6236" w:rsidRPr="009D69F8" w:rsidRDefault="005E6236" w:rsidP="005E6236"/>
        </w:tc>
      </w:tr>
      <w:tr w:rsidR="005E6236" w:rsidRPr="009D69F8" w:rsidTr="001E4EBE">
        <w:tc>
          <w:tcPr>
            <w:tcW w:w="4785" w:type="dxa"/>
            <w:gridSpan w:val="3"/>
          </w:tcPr>
          <w:p w:rsidR="005E6236" w:rsidRPr="009D69F8" w:rsidRDefault="005E6236" w:rsidP="005E6236">
            <w:pPr>
              <w:rPr>
                <w:b/>
              </w:rPr>
            </w:pPr>
            <w:r w:rsidRPr="009D69F8">
              <w:rPr>
                <w:b/>
              </w:rPr>
              <w:t xml:space="preserve">Медико-профилактические </w:t>
            </w:r>
          </w:p>
          <w:p w:rsidR="005E6236" w:rsidRPr="009D69F8" w:rsidRDefault="005E6236" w:rsidP="005E6236">
            <w:r w:rsidRPr="009D69F8">
              <w:t>- организация мониторинга здоровья дошкольников</w:t>
            </w:r>
          </w:p>
          <w:p w:rsidR="005E6236" w:rsidRPr="009D69F8" w:rsidRDefault="005E6236" w:rsidP="005E6236">
            <w:r w:rsidRPr="009D69F8">
              <w:t>- организация и контроль питания детей</w:t>
            </w:r>
          </w:p>
          <w:p w:rsidR="005E6236" w:rsidRPr="009D69F8" w:rsidRDefault="005E6236" w:rsidP="005E6236">
            <w:r w:rsidRPr="009D69F8">
              <w:t>- физического развития дошкольников</w:t>
            </w:r>
          </w:p>
          <w:p w:rsidR="005E6236" w:rsidRPr="009D69F8" w:rsidRDefault="005E6236" w:rsidP="005E6236">
            <w:r w:rsidRPr="009D69F8">
              <w:t>- закаливание</w:t>
            </w:r>
          </w:p>
          <w:p w:rsidR="005E6236" w:rsidRPr="009D69F8" w:rsidRDefault="005E6236" w:rsidP="005E6236">
            <w:r w:rsidRPr="009D69F8">
              <w:t>- организация профилактических мероприятий</w:t>
            </w:r>
          </w:p>
          <w:p w:rsidR="005E6236" w:rsidRPr="009D69F8" w:rsidRDefault="005E6236" w:rsidP="005E6236">
            <w:r w:rsidRPr="009D69F8">
              <w:t>- организация обеспечения требований СанПиНов</w:t>
            </w:r>
          </w:p>
          <w:p w:rsidR="005E6236" w:rsidRPr="009D69F8" w:rsidRDefault="005E6236" w:rsidP="005E6236">
            <w:r w:rsidRPr="009D69F8">
              <w:lastRenderedPageBreak/>
              <w:t>- организация здоровьесберегающей среды</w:t>
            </w:r>
          </w:p>
        </w:tc>
        <w:tc>
          <w:tcPr>
            <w:tcW w:w="5671" w:type="dxa"/>
            <w:gridSpan w:val="2"/>
          </w:tcPr>
          <w:p w:rsidR="005E6236" w:rsidRPr="009D69F8" w:rsidRDefault="005E6236" w:rsidP="005E6236">
            <w:pPr>
              <w:rPr>
                <w:b/>
              </w:rPr>
            </w:pPr>
            <w:r w:rsidRPr="009D69F8">
              <w:rPr>
                <w:b/>
              </w:rPr>
              <w:lastRenderedPageBreak/>
              <w:t>Физкультурно-оздоровительные</w:t>
            </w:r>
          </w:p>
          <w:p w:rsidR="005E6236" w:rsidRPr="009D69F8" w:rsidRDefault="005E6236" w:rsidP="005E6236">
            <w:r w:rsidRPr="009D69F8">
              <w:t>- развитие физических качеств, двигательной активности</w:t>
            </w:r>
          </w:p>
          <w:p w:rsidR="005E6236" w:rsidRPr="009D69F8" w:rsidRDefault="005E6236" w:rsidP="005E6236">
            <w:r w:rsidRPr="009D69F8">
              <w:t>- становление физической культуры детей</w:t>
            </w:r>
          </w:p>
          <w:p w:rsidR="005E6236" w:rsidRPr="009D69F8" w:rsidRDefault="005E6236" w:rsidP="005E6236">
            <w:r>
              <w:t>- зрительная гимнастика</w:t>
            </w:r>
          </w:p>
          <w:p w:rsidR="005E6236" w:rsidRPr="009D69F8" w:rsidRDefault="005E6236" w:rsidP="005E6236">
            <w:r w:rsidRPr="009D69F8">
              <w:t>- массаж</w:t>
            </w:r>
          </w:p>
          <w:p w:rsidR="005E6236" w:rsidRPr="009D69F8" w:rsidRDefault="005E6236" w:rsidP="005E6236">
            <w:r w:rsidRPr="009D69F8">
              <w:t>- профилактика плоскостопия и формирования правильной осанки</w:t>
            </w:r>
          </w:p>
          <w:p w:rsidR="005E6236" w:rsidRPr="009D69F8" w:rsidRDefault="005E6236" w:rsidP="005E6236">
            <w:r w:rsidRPr="009D69F8">
              <w:t>- воспитание привычки к повседневной физической активности и заботе о здоровье</w:t>
            </w:r>
          </w:p>
        </w:tc>
      </w:tr>
      <w:tr w:rsidR="005E6236" w:rsidRPr="009D69F8" w:rsidTr="001E4EBE">
        <w:tc>
          <w:tcPr>
            <w:tcW w:w="10456" w:type="dxa"/>
            <w:gridSpan w:val="5"/>
          </w:tcPr>
          <w:p w:rsidR="005E6236" w:rsidRPr="009D69F8" w:rsidRDefault="005E6236" w:rsidP="005E6236"/>
        </w:tc>
      </w:tr>
      <w:tr w:rsidR="005E6236" w:rsidRPr="009D69F8" w:rsidTr="001E4EBE">
        <w:tc>
          <w:tcPr>
            <w:tcW w:w="2376" w:type="dxa"/>
          </w:tcPr>
          <w:p w:rsidR="005E6236" w:rsidRPr="009D69F8" w:rsidRDefault="005E6236" w:rsidP="005E6236">
            <w:r w:rsidRPr="009D69F8">
              <w:t>Психологическая безопасность</w:t>
            </w:r>
          </w:p>
        </w:tc>
        <w:tc>
          <w:tcPr>
            <w:tcW w:w="8080" w:type="dxa"/>
            <w:gridSpan w:val="4"/>
          </w:tcPr>
          <w:p w:rsidR="005E6236" w:rsidRPr="009D69F8" w:rsidRDefault="005E6236" w:rsidP="005E6236">
            <w:r>
              <w:t xml:space="preserve">- </w:t>
            </w:r>
            <w:r w:rsidRPr="009D69F8">
              <w:t>Комфортная организация режимных моментов</w:t>
            </w:r>
          </w:p>
          <w:p w:rsidR="005E6236" w:rsidRPr="009D69F8" w:rsidRDefault="005E6236" w:rsidP="005E6236">
            <w:r w:rsidRPr="009D69F8">
              <w:t>- Оптимальный двигательный режим</w:t>
            </w:r>
          </w:p>
          <w:p w:rsidR="005E6236" w:rsidRPr="009D69F8" w:rsidRDefault="005E6236" w:rsidP="005E6236">
            <w:r w:rsidRPr="009D69F8">
              <w:t>- Правильное распределение интеллектуальных и физических нагрузок</w:t>
            </w:r>
          </w:p>
          <w:p w:rsidR="005E6236" w:rsidRPr="009D69F8" w:rsidRDefault="005E6236" w:rsidP="005E6236">
            <w:r w:rsidRPr="009D69F8">
              <w:t>- Доброжелательный стиль общения взрослого с детьми</w:t>
            </w:r>
          </w:p>
          <w:p w:rsidR="005E6236" w:rsidRPr="009D69F8" w:rsidRDefault="005E6236" w:rsidP="005E6236">
            <w:r w:rsidRPr="009D69F8">
              <w:t>- Целесообразность в применении приемов и методов</w:t>
            </w:r>
          </w:p>
          <w:p w:rsidR="005E6236" w:rsidRPr="009D69F8" w:rsidRDefault="005E6236" w:rsidP="005E6236">
            <w:r w:rsidRPr="009D69F8">
              <w:t>- Использование приемов релаксации в режиме дня</w:t>
            </w:r>
          </w:p>
        </w:tc>
      </w:tr>
      <w:tr w:rsidR="005E6236" w:rsidRPr="009D69F8" w:rsidTr="001E4EBE">
        <w:tc>
          <w:tcPr>
            <w:tcW w:w="2376" w:type="dxa"/>
          </w:tcPr>
          <w:p w:rsidR="005E6236" w:rsidRPr="009D69F8" w:rsidRDefault="005E6236" w:rsidP="005E6236">
            <w:r w:rsidRPr="009D69F8">
              <w:t>Оздоровительная направленность воспитательно-образовательного процесса</w:t>
            </w:r>
          </w:p>
          <w:p w:rsidR="005E6236" w:rsidRPr="009D69F8" w:rsidRDefault="005E6236" w:rsidP="005E6236"/>
        </w:tc>
        <w:tc>
          <w:tcPr>
            <w:tcW w:w="8080" w:type="dxa"/>
            <w:gridSpan w:val="4"/>
          </w:tcPr>
          <w:p w:rsidR="005E6236" w:rsidRPr="009D69F8" w:rsidRDefault="005E6236" w:rsidP="005E6236">
            <w:r w:rsidRPr="009D69F8">
              <w:t>- Учет гигиенических требований</w:t>
            </w:r>
          </w:p>
          <w:p w:rsidR="005E6236" w:rsidRPr="009D69F8" w:rsidRDefault="005E6236" w:rsidP="005E6236">
            <w:r w:rsidRPr="009D69F8">
              <w:t>- Создание условий для оздоровительных режимов</w:t>
            </w:r>
          </w:p>
          <w:p w:rsidR="005E6236" w:rsidRPr="009D69F8" w:rsidRDefault="005E6236" w:rsidP="005E6236">
            <w:r w:rsidRPr="009D69F8">
              <w:t>- Бережное отношение к нервной системе ребенка</w:t>
            </w:r>
          </w:p>
          <w:p w:rsidR="005E6236" w:rsidRPr="009D69F8" w:rsidRDefault="005E6236" w:rsidP="005E6236">
            <w:r w:rsidRPr="009D69F8">
              <w:t>- Учет индивидуальных особенностей и интересов детей</w:t>
            </w:r>
          </w:p>
          <w:p w:rsidR="005E6236" w:rsidRPr="009D69F8" w:rsidRDefault="005E6236" w:rsidP="005E6236">
            <w:r w:rsidRPr="009D69F8">
              <w:t>- Предоставление ребенку свободы выбора</w:t>
            </w:r>
          </w:p>
          <w:p w:rsidR="005E6236" w:rsidRPr="009D69F8" w:rsidRDefault="005E6236" w:rsidP="005E6236">
            <w:r w:rsidRPr="009D69F8">
              <w:t>- Создание условий для самореализации</w:t>
            </w:r>
          </w:p>
          <w:p w:rsidR="005E6236" w:rsidRPr="009D69F8" w:rsidRDefault="005E6236" w:rsidP="005E6236">
            <w:r w:rsidRPr="009D69F8">
              <w:t>- Ориентация на зону ближайшего развития</w:t>
            </w:r>
          </w:p>
        </w:tc>
      </w:tr>
      <w:tr w:rsidR="005E6236" w:rsidRPr="009D69F8" w:rsidTr="001E4EBE">
        <w:tc>
          <w:tcPr>
            <w:tcW w:w="10456" w:type="dxa"/>
            <w:gridSpan w:val="5"/>
          </w:tcPr>
          <w:p w:rsidR="005E6236" w:rsidRPr="000D00E6" w:rsidRDefault="005E6236" w:rsidP="000D00E6">
            <w:pPr>
              <w:jc w:val="center"/>
              <w:rPr>
                <w:b/>
              </w:rPr>
            </w:pPr>
            <w:r w:rsidRPr="000D00E6">
              <w:rPr>
                <w:b/>
              </w:rPr>
              <w:t>Виды здоровьесберегающих технологий</w:t>
            </w:r>
          </w:p>
        </w:tc>
      </w:tr>
      <w:tr w:rsidR="005E6236" w:rsidRPr="009D69F8" w:rsidTr="001E4EBE">
        <w:tc>
          <w:tcPr>
            <w:tcW w:w="3085" w:type="dxa"/>
            <w:gridSpan w:val="2"/>
          </w:tcPr>
          <w:p w:rsidR="005E6236" w:rsidRPr="009D69F8" w:rsidRDefault="005E6236" w:rsidP="005E6236">
            <w:r w:rsidRPr="009D69F8">
              <w:rPr>
                <w:b/>
              </w:rPr>
              <w:t xml:space="preserve">Технологии сохранения и стимулирования здоровья: </w:t>
            </w:r>
            <w:r w:rsidRPr="009D69F8">
              <w:t xml:space="preserve">оздорови-тельный бег, </w:t>
            </w:r>
          </w:p>
          <w:p w:rsidR="005E6236" w:rsidRPr="009D69F8" w:rsidRDefault="005E6236" w:rsidP="005E6236">
            <w:r w:rsidRPr="009D69F8">
              <w:t xml:space="preserve">динамические паузы, подвижные и спортивные игры, тропа здоровья, релаксация, </w:t>
            </w:r>
          </w:p>
          <w:p w:rsidR="005E6236" w:rsidRPr="009D69F8" w:rsidRDefault="005E6236" w:rsidP="005E6236">
            <w:r w:rsidRPr="009D69F8">
              <w:t>различные гимнастики.</w:t>
            </w:r>
          </w:p>
        </w:tc>
        <w:tc>
          <w:tcPr>
            <w:tcW w:w="3260" w:type="dxa"/>
            <w:gridSpan w:val="2"/>
          </w:tcPr>
          <w:p w:rsidR="005E6236" w:rsidRPr="009D69F8" w:rsidRDefault="005E6236" w:rsidP="005E6236">
            <w:pPr>
              <w:rPr>
                <w:b/>
              </w:rPr>
            </w:pPr>
            <w:r w:rsidRPr="009D69F8">
              <w:rPr>
                <w:b/>
              </w:rPr>
              <w:t>Технологии обучения здоровому образу жизни:</w:t>
            </w:r>
            <w:r w:rsidRPr="009D69F8">
              <w:t>физкультурные занятия, проблемно-игровые занятия, коммуникативные игры, занятия из серии «Я-человек», самомассаж, биологическая обратная связь</w:t>
            </w:r>
          </w:p>
        </w:tc>
        <w:tc>
          <w:tcPr>
            <w:tcW w:w="4111" w:type="dxa"/>
          </w:tcPr>
          <w:p w:rsidR="005E6236" w:rsidRPr="009D69F8" w:rsidRDefault="005E6236" w:rsidP="005E6236">
            <w:pPr>
              <w:rPr>
                <w:b/>
              </w:rPr>
            </w:pPr>
            <w:r w:rsidRPr="009D69F8">
              <w:rPr>
                <w:b/>
              </w:rPr>
              <w:t>Коррекционные технологии:</w:t>
            </w:r>
          </w:p>
          <w:p w:rsidR="005E6236" w:rsidRPr="009D69F8" w:rsidRDefault="005E6236" w:rsidP="005E6236">
            <w:r w:rsidRPr="009D69F8">
              <w:rPr>
                <w:b/>
              </w:rPr>
              <w:t>-</w:t>
            </w:r>
            <w:r w:rsidRPr="009D69F8">
              <w:t>арттерапия</w:t>
            </w:r>
          </w:p>
          <w:p w:rsidR="005E6236" w:rsidRPr="009D69F8" w:rsidRDefault="005E6236" w:rsidP="005E6236">
            <w:r w:rsidRPr="009D69F8">
              <w:t>- технологии музыкального воздействия</w:t>
            </w:r>
          </w:p>
          <w:p w:rsidR="005E6236" w:rsidRPr="009D69F8" w:rsidRDefault="005E6236" w:rsidP="005E6236">
            <w:r w:rsidRPr="009D69F8">
              <w:t>- психогимнастика</w:t>
            </w:r>
          </w:p>
          <w:p w:rsidR="005E6236" w:rsidRPr="009D69F8" w:rsidRDefault="005E6236" w:rsidP="005E6236">
            <w:r w:rsidRPr="009D69F8">
              <w:t>- фонетическая ритмика</w:t>
            </w:r>
          </w:p>
          <w:p w:rsidR="005E6236" w:rsidRPr="009D69F8" w:rsidRDefault="005E6236" w:rsidP="005E6236">
            <w:r w:rsidRPr="009D69F8">
              <w:t>- сказкотерапия</w:t>
            </w:r>
          </w:p>
          <w:p w:rsidR="005E6236" w:rsidRPr="009D69F8" w:rsidRDefault="005E6236" w:rsidP="005E6236">
            <w:r w:rsidRPr="009D69F8">
              <w:t>-цветотерапия</w:t>
            </w:r>
          </w:p>
        </w:tc>
      </w:tr>
    </w:tbl>
    <w:p w:rsidR="000D00E6" w:rsidRDefault="000D00E6" w:rsidP="005E6236">
      <w:pPr>
        <w:jc w:val="center"/>
        <w:outlineLvl w:val="0"/>
        <w:rPr>
          <w:b/>
          <w:color w:val="000000"/>
          <w:sz w:val="28"/>
          <w:szCs w:val="28"/>
        </w:rPr>
      </w:pPr>
    </w:p>
    <w:p w:rsidR="005E6236" w:rsidRDefault="005E6236" w:rsidP="005E6236">
      <w:pPr>
        <w:jc w:val="center"/>
        <w:outlineLvl w:val="0"/>
        <w:rPr>
          <w:b/>
          <w:color w:val="000000"/>
          <w:sz w:val="28"/>
          <w:szCs w:val="28"/>
          <w:u w:val="single"/>
        </w:rPr>
      </w:pPr>
      <w:r w:rsidRPr="00F32738">
        <w:rPr>
          <w:b/>
          <w:color w:val="000000"/>
          <w:sz w:val="28"/>
          <w:szCs w:val="28"/>
          <w:u w:val="single"/>
        </w:rPr>
        <w:t>Программно-методическое обеспечение образовательного процесса</w:t>
      </w:r>
    </w:p>
    <w:p w:rsidR="0018156F" w:rsidRPr="00F32738" w:rsidRDefault="0018156F" w:rsidP="005E6236">
      <w:pPr>
        <w:jc w:val="center"/>
        <w:outlineLvl w:val="0"/>
        <w:rPr>
          <w:b/>
          <w:color w:val="000000"/>
          <w:sz w:val="28"/>
          <w:szCs w:val="28"/>
          <w:u w:val="single"/>
        </w:rPr>
      </w:pPr>
    </w:p>
    <w:p w:rsidR="000D00E6" w:rsidRPr="002A6BA1" w:rsidRDefault="000D00E6" w:rsidP="0018156F">
      <w:pPr>
        <w:jc w:val="center"/>
        <w:outlineLvl w:val="0"/>
        <w:rPr>
          <w:b/>
          <w:color w:val="000000"/>
          <w:sz w:val="28"/>
          <w:szCs w:val="28"/>
        </w:rPr>
      </w:pPr>
    </w:p>
    <w:tbl>
      <w:tblPr>
        <w:tblW w:w="10207" w:type="dxa"/>
        <w:tblInd w:w="-34" w:type="dxa"/>
        <w:tblLayout w:type="fixed"/>
        <w:tblLook w:val="0000"/>
      </w:tblPr>
      <w:tblGrid>
        <w:gridCol w:w="1985"/>
        <w:gridCol w:w="1843"/>
        <w:gridCol w:w="6379"/>
      </w:tblGrid>
      <w:tr w:rsidR="005E6236" w:rsidRPr="00DD0AFB" w:rsidTr="005A06A7">
        <w:trPr>
          <w:trHeight w:val="150"/>
        </w:trPr>
        <w:tc>
          <w:tcPr>
            <w:tcW w:w="1985" w:type="dxa"/>
            <w:tcBorders>
              <w:top w:val="single" w:sz="4" w:space="0" w:color="000000"/>
              <w:left w:val="single" w:sz="4" w:space="0" w:color="000000"/>
              <w:bottom w:val="single" w:sz="4" w:space="0" w:color="000000"/>
            </w:tcBorders>
            <w:shd w:val="clear" w:color="auto" w:fill="auto"/>
          </w:tcPr>
          <w:p w:rsidR="005E6236" w:rsidRPr="00DD0AFB" w:rsidRDefault="005E6236" w:rsidP="005E6236">
            <w:pPr>
              <w:snapToGrid w:val="0"/>
              <w:jc w:val="center"/>
              <w:rPr>
                <w:color w:val="000000"/>
              </w:rPr>
            </w:pPr>
            <w:r w:rsidRPr="00DD0AFB">
              <w:rPr>
                <w:color w:val="000000"/>
              </w:rPr>
              <w:t>Образова-тельные области (направления развития)</w:t>
            </w:r>
          </w:p>
        </w:tc>
        <w:tc>
          <w:tcPr>
            <w:tcW w:w="1843" w:type="dxa"/>
            <w:tcBorders>
              <w:top w:val="single" w:sz="4" w:space="0" w:color="000000"/>
              <w:left w:val="single" w:sz="4" w:space="0" w:color="000000"/>
              <w:bottom w:val="single" w:sz="4" w:space="0" w:color="000000"/>
            </w:tcBorders>
            <w:shd w:val="clear" w:color="auto" w:fill="auto"/>
          </w:tcPr>
          <w:p w:rsidR="005E6236" w:rsidRPr="00DD0AFB" w:rsidRDefault="005E6236" w:rsidP="005E6236">
            <w:pPr>
              <w:snapToGrid w:val="0"/>
              <w:jc w:val="center"/>
              <w:rPr>
                <w:color w:val="000000"/>
              </w:rPr>
            </w:pPr>
            <w:r w:rsidRPr="00DD0AFB">
              <w:rPr>
                <w:color w:val="000000"/>
              </w:rPr>
              <w:t>Программа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E6236" w:rsidRPr="00DD0AFB" w:rsidRDefault="005E6236" w:rsidP="005E6236">
            <w:pPr>
              <w:snapToGrid w:val="0"/>
              <w:jc w:val="center"/>
              <w:rPr>
                <w:color w:val="000000"/>
              </w:rPr>
            </w:pPr>
            <w:r w:rsidRPr="000575A6">
              <w:t>Парциальные программы</w:t>
            </w:r>
            <w:r>
              <w:rPr>
                <w:color w:val="000000"/>
              </w:rPr>
              <w:t>и т</w:t>
            </w:r>
            <w:r w:rsidRPr="00DD0AFB">
              <w:rPr>
                <w:color w:val="000000"/>
              </w:rPr>
              <w:t>ехнологии (формы, способы, методы)</w:t>
            </w:r>
          </w:p>
          <w:p w:rsidR="005E6236" w:rsidRPr="00DD0AFB" w:rsidRDefault="005E6236" w:rsidP="005E6236">
            <w:pPr>
              <w:snapToGrid w:val="0"/>
              <w:jc w:val="center"/>
              <w:rPr>
                <w:color w:val="000000"/>
              </w:rPr>
            </w:pPr>
            <w:r w:rsidRPr="00DD0AFB">
              <w:rPr>
                <w:color w:val="000000"/>
              </w:rPr>
              <w:t>Методические пособия</w:t>
            </w:r>
          </w:p>
        </w:tc>
      </w:tr>
      <w:tr w:rsidR="005E6236" w:rsidRPr="00DD0AFB" w:rsidTr="005A06A7">
        <w:trPr>
          <w:trHeight w:val="150"/>
        </w:trPr>
        <w:tc>
          <w:tcPr>
            <w:tcW w:w="1985" w:type="dxa"/>
            <w:tcBorders>
              <w:top w:val="single" w:sz="4" w:space="0" w:color="000000"/>
              <w:left w:val="single" w:sz="4" w:space="0" w:color="000000"/>
              <w:bottom w:val="single" w:sz="4" w:space="0" w:color="000000"/>
            </w:tcBorders>
            <w:shd w:val="clear" w:color="auto" w:fill="auto"/>
          </w:tcPr>
          <w:p w:rsidR="005E6236" w:rsidRPr="00DD0AFB" w:rsidRDefault="005E6236" w:rsidP="005E6236">
            <w:pPr>
              <w:snapToGrid w:val="0"/>
              <w:rPr>
                <w:color w:val="000000"/>
              </w:rPr>
            </w:pPr>
            <w:r>
              <w:rPr>
                <w:color w:val="000000"/>
              </w:rPr>
              <w:t>Социально-коммуника</w:t>
            </w:r>
            <w:r w:rsidRPr="00DD0AFB">
              <w:rPr>
                <w:color w:val="000000"/>
              </w:rPr>
              <w:t>тивное развитие</w:t>
            </w:r>
          </w:p>
          <w:p w:rsidR="005E6236" w:rsidRPr="00DD0AFB" w:rsidRDefault="005E6236" w:rsidP="005E6236">
            <w:pPr>
              <w:snapToGrid w:val="0"/>
              <w:rPr>
                <w:color w:val="000000"/>
              </w:rPr>
            </w:pPr>
          </w:p>
          <w:p w:rsidR="005E6236" w:rsidRPr="00DD0AFB" w:rsidRDefault="005E6236" w:rsidP="005E6236">
            <w:pPr>
              <w:snapToGrid w:val="0"/>
              <w:rPr>
                <w:color w:val="000000"/>
              </w:rPr>
            </w:pPr>
          </w:p>
          <w:p w:rsidR="005E6236" w:rsidRPr="00DD0AFB" w:rsidRDefault="005E6236" w:rsidP="005E6236">
            <w:pPr>
              <w:snapToGrid w:val="0"/>
              <w:rPr>
                <w:color w:val="000000"/>
              </w:rPr>
            </w:pPr>
          </w:p>
          <w:p w:rsidR="005E6236" w:rsidRPr="00DD0AFB" w:rsidRDefault="005E6236" w:rsidP="005E6236">
            <w:pPr>
              <w:snapToGrid w:val="0"/>
              <w:rPr>
                <w:color w:val="000000"/>
              </w:rPr>
            </w:pPr>
          </w:p>
          <w:p w:rsidR="005E6236" w:rsidRPr="00DD0AFB" w:rsidRDefault="005E6236" w:rsidP="005E6236">
            <w:pPr>
              <w:snapToGrid w:val="0"/>
              <w:rPr>
                <w:color w:val="000000"/>
              </w:rPr>
            </w:pPr>
          </w:p>
          <w:p w:rsidR="005E6236" w:rsidRPr="00DD0AFB" w:rsidRDefault="005E6236" w:rsidP="005E6236">
            <w:pPr>
              <w:snapToGrid w:val="0"/>
              <w:rPr>
                <w:color w:val="000000"/>
              </w:rPr>
            </w:pPr>
          </w:p>
        </w:tc>
        <w:tc>
          <w:tcPr>
            <w:tcW w:w="1843" w:type="dxa"/>
            <w:tcBorders>
              <w:top w:val="single" w:sz="4" w:space="0" w:color="000000"/>
              <w:left w:val="single" w:sz="4" w:space="0" w:color="000000"/>
              <w:bottom w:val="single" w:sz="4" w:space="0" w:color="000000"/>
            </w:tcBorders>
            <w:shd w:val="clear" w:color="auto" w:fill="auto"/>
          </w:tcPr>
          <w:p w:rsidR="005E6236" w:rsidRDefault="005E6236" w:rsidP="005E6236">
            <w:pPr>
              <w:snapToGrid w:val="0"/>
              <w:rPr>
                <w:color w:val="000000"/>
              </w:rPr>
            </w:pPr>
            <w:r>
              <w:rPr>
                <w:color w:val="000000"/>
              </w:rPr>
              <w:t>основная образовательная программа дошкольного образования</w:t>
            </w:r>
          </w:p>
          <w:p w:rsidR="005E6236" w:rsidRDefault="005E6236" w:rsidP="005E6236">
            <w:pPr>
              <w:snapToGrid w:val="0"/>
              <w:rPr>
                <w:color w:val="000000"/>
              </w:rPr>
            </w:pPr>
          </w:p>
          <w:p w:rsidR="005E6236" w:rsidRPr="00DD0AFB" w:rsidRDefault="005E6236" w:rsidP="005E6236">
            <w:pPr>
              <w:snapToGrid w:val="0"/>
              <w:rPr>
                <w:color w:val="000000"/>
              </w:rPr>
            </w:pPr>
            <w:r w:rsidRPr="00DD0AFB">
              <w:rPr>
                <w:color w:val="000000"/>
              </w:rPr>
              <w:t xml:space="preserve">Веракса Н.Е. От рождения до </w:t>
            </w:r>
            <w:r>
              <w:rPr>
                <w:color w:val="000000"/>
              </w:rPr>
              <w:t>школы .-М.: Мозаика Синтез, 201</w:t>
            </w:r>
            <w:r w:rsidR="006F7BAF">
              <w:rPr>
                <w:color w:val="000000"/>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114F5" w:rsidRDefault="00D114F5" w:rsidP="00D83DEC">
            <w:pPr>
              <w:pStyle w:val="Default"/>
              <w:rPr>
                <w:bCs/>
                <w:color w:val="auto"/>
              </w:rPr>
            </w:pPr>
            <w:r w:rsidRPr="00D114F5">
              <w:rPr>
                <w:bCs/>
                <w:color w:val="auto"/>
              </w:rPr>
              <w:t>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 Вераксы, , Т.С. Комаровой М.А. Васильевой. Подготовительная группа (от 6 до 7 лет)/ авт.-сост.С.Ф. Виноградова, В.Ю,Бабчинская/ Волгоград: Учитель, 2015 (в комплекте 3 книги)</w:t>
            </w:r>
          </w:p>
          <w:p w:rsidR="007268E7" w:rsidRPr="003B6342" w:rsidRDefault="007268E7" w:rsidP="00D83DEC">
            <w:pPr>
              <w:pStyle w:val="Standard"/>
              <w:contextualSpacing/>
              <w:rPr>
                <w:rFonts w:ascii="Times New Roman" w:hAnsi="Times New Roman" w:cs="Times New Roman"/>
              </w:rPr>
            </w:pPr>
            <w:r w:rsidRPr="003B6342">
              <w:rPr>
                <w:rFonts w:ascii="Times New Roman" w:hAnsi="Times New Roman" w:cs="Times New Roman"/>
              </w:rPr>
              <w:t>ОбразцоваТ. Н.  Психологические игры для детей.</w:t>
            </w:r>
          </w:p>
          <w:p w:rsidR="007268E7" w:rsidRPr="003B6342" w:rsidRDefault="007268E7" w:rsidP="00D83DEC">
            <w:pPr>
              <w:pStyle w:val="Standard"/>
              <w:contextualSpacing/>
              <w:rPr>
                <w:rFonts w:ascii="Times New Roman" w:hAnsi="Times New Roman" w:cs="Times New Roman"/>
              </w:rPr>
            </w:pPr>
            <w:r w:rsidRPr="003B6342">
              <w:rPr>
                <w:rFonts w:ascii="Times New Roman" w:hAnsi="Times New Roman" w:cs="Times New Roman"/>
              </w:rPr>
              <w:t>Жукова Р.А. Игра как средство социально-эмоционального развития детей 3-5 лет</w:t>
            </w:r>
          </w:p>
          <w:p w:rsidR="00D114F5" w:rsidRPr="00BF4926" w:rsidRDefault="00D114F5" w:rsidP="00D83DEC">
            <w:pPr>
              <w:snapToGrid w:val="0"/>
              <w:rPr>
                <w:bCs/>
              </w:rPr>
            </w:pPr>
            <w:r w:rsidRPr="00BF4926">
              <w:t>Авдеева Н.Н.,  Князева О.Л., Стеркина Р.Б. «Основы безопасности детей дошкольного возраста»</w:t>
            </w:r>
          </w:p>
          <w:p w:rsidR="000820A2" w:rsidRPr="00E6361B" w:rsidRDefault="000820A2" w:rsidP="00D83DEC">
            <w:pPr>
              <w:pStyle w:val="Default"/>
              <w:rPr>
                <w:bCs/>
                <w:color w:val="auto"/>
              </w:rPr>
            </w:pPr>
            <w:r w:rsidRPr="00E6361B">
              <w:rPr>
                <w:bCs/>
                <w:color w:val="auto"/>
              </w:rPr>
              <w:t xml:space="preserve">Т.Ф.Саулина . Знакомим дошкольников с правилами дорожного движения: </w:t>
            </w:r>
            <w:r w:rsidR="007F3E6B" w:rsidRPr="00E6361B">
              <w:rPr>
                <w:bCs/>
                <w:color w:val="auto"/>
              </w:rPr>
              <w:t xml:space="preserve">Для занятий с детьми3-7лет._ </w:t>
            </w:r>
            <w:r w:rsidRPr="00E6361B">
              <w:rPr>
                <w:bCs/>
                <w:color w:val="auto"/>
              </w:rPr>
              <w:t>МОЗАИКА-СИНТЕЗ, 2014.-112с.</w:t>
            </w:r>
          </w:p>
          <w:p w:rsidR="007F3E6B" w:rsidRPr="008447EF" w:rsidRDefault="008447EF" w:rsidP="00D83DEC">
            <w:pPr>
              <w:pStyle w:val="Default"/>
              <w:rPr>
                <w:bCs/>
                <w:color w:val="auto"/>
              </w:rPr>
            </w:pPr>
            <w:r w:rsidRPr="008447EF">
              <w:rPr>
                <w:bCs/>
                <w:color w:val="auto"/>
              </w:rPr>
              <w:t>Т</w:t>
            </w:r>
            <w:r w:rsidR="007F3E6B" w:rsidRPr="008447EF">
              <w:rPr>
                <w:bCs/>
                <w:color w:val="auto"/>
              </w:rPr>
              <w:t>имофеева Л.Л.Современные формы организации детских видов деятельности. Методическое пособие.-М:-Центр педагогического образования, 2015.-304 с.</w:t>
            </w:r>
          </w:p>
          <w:p w:rsidR="007F3E6B" w:rsidRDefault="007F3E6B" w:rsidP="00D83DEC">
            <w:pPr>
              <w:pStyle w:val="Default"/>
              <w:rPr>
                <w:bCs/>
                <w:color w:val="auto"/>
              </w:rPr>
            </w:pPr>
            <w:r w:rsidRPr="008447EF">
              <w:rPr>
                <w:bCs/>
                <w:color w:val="auto"/>
              </w:rPr>
              <w:lastRenderedPageBreak/>
              <w:t>Комарова Т.С., Зацепина М.Б. Интеграция в воспитательно-образовательной работе детского сада. Пособие для педагогов дошкольных учреждений.- М.:МОЗАИКА-СИНТЕЗ, 2014.-160 с.</w:t>
            </w:r>
          </w:p>
          <w:p w:rsidR="008447EF" w:rsidRPr="008447EF" w:rsidRDefault="008447EF" w:rsidP="00D83DEC">
            <w:pPr>
              <w:pStyle w:val="Default"/>
              <w:rPr>
                <w:bCs/>
                <w:color w:val="auto"/>
              </w:rPr>
            </w:pPr>
            <w:r>
              <w:rPr>
                <w:bCs/>
                <w:color w:val="auto"/>
              </w:rPr>
              <w:t>Н.В.Нижегородцева, В.Д. Шадриков Психолого-педагогическая готовность ребенка к школе.Москва ВЛАДОС 2001;</w:t>
            </w:r>
          </w:p>
          <w:p w:rsidR="003E60EB" w:rsidRPr="008447EF" w:rsidRDefault="003E60EB" w:rsidP="00D83DEC">
            <w:pPr>
              <w:pStyle w:val="Default"/>
              <w:rPr>
                <w:bCs/>
                <w:color w:val="auto"/>
              </w:rPr>
            </w:pPr>
            <w:r w:rsidRPr="008447EF">
              <w:rPr>
                <w:bCs/>
                <w:color w:val="auto"/>
              </w:rPr>
              <w:t>З.М.Богославская, Е.О.Смирнова. Развивающие игры для детей младшего дошкольного возраста: : Кн. длявоспитателя дет.сада.- М.: Просвещение, 1991.- 207 с.</w:t>
            </w:r>
          </w:p>
          <w:p w:rsidR="003E60EB" w:rsidRPr="008447EF" w:rsidRDefault="003E60EB" w:rsidP="00D83DEC">
            <w:pPr>
              <w:pStyle w:val="Default"/>
              <w:rPr>
                <w:bCs/>
                <w:color w:val="auto"/>
              </w:rPr>
            </w:pPr>
            <w:r w:rsidRPr="008447EF">
              <w:rPr>
                <w:bCs/>
                <w:color w:val="auto"/>
              </w:rPr>
              <w:t>К.Ю.Белая Основы безопасности комплект  для оформления родительских уголков в ДОО старшая группа. Для работы с детьми 5-6 лет./Издательство «МОЗАИКА-СИНТЕЗ».</w:t>
            </w:r>
          </w:p>
          <w:p w:rsidR="00D114F5" w:rsidRPr="008447EF" w:rsidRDefault="003E60EB" w:rsidP="00D83DEC">
            <w:pPr>
              <w:pStyle w:val="Standard"/>
              <w:rPr>
                <w:rFonts w:ascii="Times New Roman" w:hAnsi="Times New Roman" w:cs="Times New Roman"/>
              </w:rPr>
            </w:pPr>
            <w:r w:rsidRPr="008447EF">
              <w:rPr>
                <w:rFonts w:ascii="Times New Roman" w:hAnsi="Times New Roman" w:cs="Times New Roman"/>
                <w:bCs/>
              </w:rPr>
              <w:t>К.Ю.Белая Основы безопасности комплект  для оформления родительских уголков в ДОО подготовительная группа. Для работы с детьми 6-7 лет./Издательство «МОЗАИКА-СИНТЕЗ».</w:t>
            </w:r>
          </w:p>
          <w:p w:rsidR="00382558" w:rsidRDefault="00D114F5" w:rsidP="00382558">
            <w:pPr>
              <w:snapToGrid w:val="0"/>
              <w:rPr>
                <w:b/>
                <w:i/>
              </w:rPr>
            </w:pPr>
            <w:r w:rsidRPr="008447EF">
              <w:rPr>
                <w:b/>
                <w:i/>
              </w:rPr>
              <w:t xml:space="preserve">Гасанова Р.Х. </w:t>
            </w:r>
            <w:r w:rsidR="00382558">
              <w:rPr>
                <w:b/>
                <w:i/>
              </w:rPr>
              <w:t>«Я Родину свою хочу познать!»</w:t>
            </w:r>
            <w:r w:rsidRPr="008447EF">
              <w:rPr>
                <w:b/>
                <w:i/>
              </w:rPr>
              <w:t>Уфа, БИРО, 200</w:t>
            </w:r>
            <w:r w:rsidR="00382558">
              <w:rPr>
                <w:b/>
                <w:i/>
              </w:rPr>
              <w:t>7</w:t>
            </w:r>
            <w:r w:rsidR="00382558" w:rsidRPr="000D00E6">
              <w:rPr>
                <w:b/>
                <w:i/>
              </w:rPr>
              <w:t>методическое пособие</w:t>
            </w:r>
          </w:p>
          <w:p w:rsidR="007F3E6B" w:rsidRPr="008447EF" w:rsidRDefault="00BD1976" w:rsidP="00D83DEC">
            <w:pPr>
              <w:pStyle w:val="Default"/>
              <w:rPr>
                <w:b/>
                <w:bCs/>
                <w:i/>
                <w:color w:val="auto"/>
              </w:rPr>
            </w:pPr>
            <w:r w:rsidRPr="00382558">
              <w:rPr>
                <w:b/>
                <w:bCs/>
                <w:i/>
                <w:color w:val="auto"/>
              </w:rPr>
              <w:t>Галяутдинов</w:t>
            </w:r>
            <w:r w:rsidRPr="008447EF">
              <w:rPr>
                <w:b/>
                <w:bCs/>
                <w:i/>
                <w:color w:val="auto"/>
              </w:rPr>
              <w:t xml:space="preserve"> И.Г. Башкирские народные детские игры (на русском и башкирском языках). Книга первая.-Изд. 2-е, с изм. Уфа: Китап, 2002.-248</w:t>
            </w:r>
          </w:p>
          <w:p w:rsidR="007F3E6B" w:rsidRPr="008447EF" w:rsidRDefault="00BD1976" w:rsidP="00D83DEC">
            <w:pPr>
              <w:pStyle w:val="Default"/>
              <w:rPr>
                <w:b/>
                <w:bCs/>
                <w:i/>
                <w:color w:val="auto"/>
              </w:rPr>
            </w:pPr>
            <w:r w:rsidRPr="008447EF">
              <w:rPr>
                <w:b/>
                <w:bCs/>
                <w:i/>
                <w:color w:val="auto"/>
              </w:rPr>
              <w:t>С.Вохринцева. Методическое пособие для педагогов и родителей «Национальные костюмы народов России» для детей дошкольного  и младшего школьного возраста./Издательство  «Страна Фантазий»2003</w:t>
            </w:r>
          </w:p>
          <w:p w:rsidR="005E6236" w:rsidRDefault="008447EF" w:rsidP="00D83DEC">
            <w:pPr>
              <w:snapToGrid w:val="0"/>
              <w:rPr>
                <w:bCs/>
              </w:rPr>
            </w:pPr>
            <w:r>
              <w:rPr>
                <w:bCs/>
              </w:rPr>
              <w:t>Тугушева Г.П., Чистякова А.Е.</w:t>
            </w:r>
            <w:r w:rsidR="005E6236" w:rsidRPr="00DD0AFB">
              <w:rPr>
                <w:bCs/>
              </w:rPr>
              <w:t>Экспериментальная деятельно</w:t>
            </w:r>
            <w:r w:rsidR="000337FC">
              <w:rPr>
                <w:bCs/>
              </w:rPr>
              <w:t>сть в ДОУ. – Детство-пресс2008</w:t>
            </w:r>
          </w:p>
          <w:p w:rsidR="000337FC" w:rsidRDefault="000337FC" w:rsidP="000337FC">
            <w:pPr>
              <w:snapToGrid w:val="0"/>
            </w:pPr>
            <w:r>
              <w:t>А.В.Щеткин</w:t>
            </w:r>
            <w:r w:rsidR="005E6236" w:rsidRPr="00DD0AFB">
              <w:t>Театрализованная деятельн</w:t>
            </w:r>
            <w:r>
              <w:t>ость в детском сад 4-5 лет</w:t>
            </w:r>
            <w:r w:rsidR="005E6236" w:rsidRPr="00DD0AFB">
              <w:t xml:space="preserve"> –, </w:t>
            </w:r>
            <w:r w:rsidRPr="008447EF">
              <w:rPr>
                <w:bCs/>
              </w:rPr>
              <w:t>Издательство «МОЗАИКА-СИНТЕЗ</w:t>
            </w:r>
            <w:r>
              <w:t>2007А.В.Щеткин</w:t>
            </w:r>
            <w:r w:rsidRPr="00DD0AFB">
              <w:t>Театрализованная деятельн</w:t>
            </w:r>
            <w:r>
              <w:t>ость в детском сад 5-6 лет</w:t>
            </w:r>
            <w:r w:rsidRPr="00DD0AFB">
              <w:t xml:space="preserve"> –, </w:t>
            </w:r>
            <w:r w:rsidRPr="008447EF">
              <w:rPr>
                <w:bCs/>
              </w:rPr>
              <w:t>Издательство «МОЗАИКА-СИНТЕЗ</w:t>
            </w:r>
            <w:r>
              <w:t>2007</w:t>
            </w:r>
          </w:p>
          <w:p w:rsidR="000337FC" w:rsidRDefault="000337FC" w:rsidP="000337FC">
            <w:pPr>
              <w:snapToGrid w:val="0"/>
            </w:pPr>
            <w:r>
              <w:t>А.В.Щеткин</w:t>
            </w:r>
            <w:r w:rsidRPr="00DD0AFB">
              <w:t>Театрализованная деятельн</w:t>
            </w:r>
            <w:r>
              <w:t>ость в детском сад 6-7 лет</w:t>
            </w:r>
            <w:r w:rsidRPr="00DD0AFB">
              <w:t xml:space="preserve"> –, </w:t>
            </w:r>
            <w:r w:rsidRPr="008447EF">
              <w:rPr>
                <w:bCs/>
              </w:rPr>
              <w:t>Издательство «МОЗАИКА-СИНТЕЗ</w:t>
            </w:r>
            <w:r>
              <w:t>2007</w:t>
            </w:r>
          </w:p>
          <w:p w:rsidR="005E6236" w:rsidRPr="000D00E6" w:rsidRDefault="005E6236" w:rsidP="00D83DEC">
            <w:pPr>
              <w:pStyle w:val="af8"/>
              <w:rPr>
                <w:rFonts w:ascii="Times New Roman" w:hAnsi="Times New Roman"/>
                <w:b/>
                <w:i/>
                <w:sz w:val="24"/>
                <w:szCs w:val="24"/>
              </w:rPr>
            </w:pPr>
            <w:r w:rsidRPr="000D00E6">
              <w:rPr>
                <w:rFonts w:ascii="Times New Roman" w:hAnsi="Times New Roman"/>
                <w:b/>
                <w:i/>
                <w:sz w:val="24"/>
                <w:szCs w:val="24"/>
              </w:rPr>
              <w:t>Р.Х. Гасанова. Фольклорная педагогика, Уфа: БИРО,2004, методические рекомендации</w:t>
            </w:r>
          </w:p>
          <w:p w:rsidR="00363323" w:rsidRPr="00382558" w:rsidRDefault="005E6236" w:rsidP="00382558">
            <w:pPr>
              <w:pStyle w:val="af8"/>
              <w:rPr>
                <w:rFonts w:ascii="Times New Roman" w:hAnsi="Times New Roman"/>
                <w:b/>
                <w:i/>
                <w:sz w:val="24"/>
                <w:szCs w:val="24"/>
              </w:rPr>
            </w:pPr>
            <w:r w:rsidRPr="000D00E6">
              <w:rPr>
                <w:rFonts w:ascii="Times New Roman" w:hAnsi="Times New Roman"/>
                <w:b/>
                <w:i/>
                <w:sz w:val="24"/>
                <w:szCs w:val="24"/>
              </w:rPr>
              <w:t>Р.Х. Гасанова. Синтез искусств, Уфа: БИРО,2005, комплексные занятия</w:t>
            </w:r>
          </w:p>
        </w:tc>
      </w:tr>
      <w:tr w:rsidR="005E6236" w:rsidRPr="00DD0AFB" w:rsidTr="005A06A7">
        <w:trPr>
          <w:trHeight w:val="150"/>
        </w:trPr>
        <w:tc>
          <w:tcPr>
            <w:tcW w:w="1985" w:type="dxa"/>
            <w:tcBorders>
              <w:top w:val="single" w:sz="4" w:space="0" w:color="000000"/>
              <w:left w:val="single" w:sz="4" w:space="0" w:color="000000"/>
              <w:bottom w:val="single" w:sz="4" w:space="0" w:color="000000"/>
            </w:tcBorders>
            <w:shd w:val="clear" w:color="auto" w:fill="auto"/>
          </w:tcPr>
          <w:p w:rsidR="005E6236" w:rsidRDefault="005E6236" w:rsidP="005E6236">
            <w:pPr>
              <w:snapToGrid w:val="0"/>
              <w:rPr>
                <w:color w:val="000000"/>
              </w:rPr>
            </w:pPr>
            <w:r>
              <w:rPr>
                <w:color w:val="000000"/>
              </w:rPr>
              <w:lastRenderedPageBreak/>
              <w:t>Познаватель</w:t>
            </w:r>
            <w:r w:rsidRPr="00DD0AFB">
              <w:rPr>
                <w:color w:val="000000"/>
              </w:rPr>
              <w:t>ное развитие</w:t>
            </w: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Pr="006F45DF" w:rsidRDefault="00CC2D03" w:rsidP="005E6236">
            <w:pPr>
              <w:snapToGrid w:val="0"/>
              <w:rPr>
                <w:b/>
                <w:i/>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Default="00CC2D03" w:rsidP="005E6236">
            <w:pPr>
              <w:snapToGrid w:val="0"/>
              <w:rPr>
                <w:color w:val="000000"/>
              </w:rPr>
            </w:pPr>
          </w:p>
          <w:p w:rsidR="00CC2D03" w:rsidRPr="00DD0AFB" w:rsidRDefault="00CC2D03" w:rsidP="005E6236">
            <w:pPr>
              <w:snapToGrid w:val="0"/>
              <w:rPr>
                <w:color w:val="000000"/>
              </w:rPr>
            </w:pPr>
          </w:p>
        </w:tc>
        <w:tc>
          <w:tcPr>
            <w:tcW w:w="1843" w:type="dxa"/>
            <w:tcBorders>
              <w:top w:val="single" w:sz="4" w:space="0" w:color="000000"/>
              <w:left w:val="single" w:sz="4" w:space="0" w:color="000000"/>
              <w:bottom w:val="single" w:sz="4" w:space="0" w:color="000000"/>
            </w:tcBorders>
            <w:shd w:val="clear" w:color="auto" w:fill="auto"/>
          </w:tcPr>
          <w:p w:rsidR="005E6236" w:rsidRDefault="005E6236" w:rsidP="005E6236">
            <w:pPr>
              <w:snapToGrid w:val="0"/>
              <w:rPr>
                <w:color w:val="000000"/>
              </w:rPr>
            </w:pPr>
            <w:r>
              <w:rPr>
                <w:color w:val="000000"/>
              </w:rPr>
              <w:lastRenderedPageBreak/>
              <w:t>основная образовательная программа дошкольного образования</w:t>
            </w:r>
          </w:p>
          <w:p w:rsidR="005E6236" w:rsidRDefault="005E6236" w:rsidP="005E6236">
            <w:pPr>
              <w:snapToGrid w:val="0"/>
              <w:rPr>
                <w:color w:val="000000"/>
              </w:rPr>
            </w:pPr>
          </w:p>
          <w:p w:rsidR="005E6236" w:rsidRPr="00DD0AFB" w:rsidRDefault="005E6236" w:rsidP="005E6236">
            <w:pPr>
              <w:snapToGrid w:val="0"/>
              <w:rPr>
                <w:color w:val="000000"/>
              </w:rPr>
            </w:pPr>
            <w:r w:rsidRPr="00DD0AFB">
              <w:rPr>
                <w:color w:val="000000"/>
              </w:rPr>
              <w:t xml:space="preserve">Веракса Н.Е. От рождения до </w:t>
            </w:r>
            <w:r>
              <w:rPr>
                <w:color w:val="000000"/>
              </w:rPr>
              <w:t>школы .-М.: Мозаика Синтез, 201</w:t>
            </w:r>
            <w:r w:rsidR="007F3E6B">
              <w:rPr>
                <w:color w:val="000000"/>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953AD0" w:rsidRDefault="00953AD0" w:rsidP="00D83DEC">
            <w:pPr>
              <w:pStyle w:val="Default"/>
              <w:rPr>
                <w:bCs/>
                <w:color w:val="auto"/>
              </w:rPr>
            </w:pPr>
            <w:r w:rsidRPr="00D114F5">
              <w:rPr>
                <w:bCs/>
                <w:color w:val="auto"/>
              </w:rPr>
              <w:t>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 Вераксы, , Т.С. Комаровой М.А. Васильевой. Подготовительная группа (от 6 до 7 лет)/ авт.-сост.С.Ф. Виноградова, В.Ю,Бабчинская/ Волгоград: Учитель, 2015 (в комплекте 3 книги)</w:t>
            </w:r>
          </w:p>
          <w:p w:rsidR="00D83DEC" w:rsidRPr="00D83DEC" w:rsidRDefault="00D83DEC" w:rsidP="00D83DEC">
            <w:pPr>
              <w:pStyle w:val="Standard"/>
              <w:contextualSpacing/>
              <w:rPr>
                <w:rFonts w:ascii="Times New Roman" w:hAnsi="Times New Roman" w:cs="Times New Roman"/>
                <w:color w:val="1F497D" w:themeColor="text2"/>
              </w:rPr>
            </w:pPr>
            <w:r w:rsidRPr="00B33AE4">
              <w:rPr>
                <w:rFonts w:ascii="Times New Roman" w:hAnsi="Times New Roman" w:cs="Times New Roman"/>
              </w:rPr>
              <w:t>Воронкевич О.А. Добро пожаловать в экологию!  П план работы по формированию экологической культуры у детей младшего и среднего дошкольного возраста</w:t>
            </w:r>
            <w:r w:rsidRPr="00D83DEC">
              <w:rPr>
                <w:rFonts w:ascii="Times New Roman" w:hAnsi="Times New Roman" w:cs="Times New Roman"/>
                <w:color w:val="1F497D" w:themeColor="text2"/>
              </w:rPr>
              <w:t>.</w:t>
            </w:r>
            <w:r w:rsidR="00B33AE4">
              <w:rPr>
                <w:color w:val="000000"/>
              </w:rPr>
              <w:t>ДЕТСТВО-ПРЕСС 2003</w:t>
            </w:r>
          </w:p>
          <w:p w:rsidR="000820A2" w:rsidRDefault="000820A2" w:rsidP="00D83DEC">
            <w:pPr>
              <w:pStyle w:val="Default"/>
              <w:rPr>
                <w:bCs/>
                <w:color w:val="auto"/>
              </w:rPr>
            </w:pPr>
            <w:r w:rsidRPr="00B33AE4">
              <w:rPr>
                <w:bCs/>
                <w:color w:val="auto"/>
              </w:rPr>
              <w:t xml:space="preserve">О.В.Дыбина. Занятия по ознакомлению с окружающим </w:t>
            </w:r>
            <w:r w:rsidRPr="00B33AE4">
              <w:rPr>
                <w:bCs/>
                <w:color w:val="auto"/>
              </w:rPr>
              <w:lastRenderedPageBreak/>
              <w:t>миром в подготовительной к школе группе детского сада. Конспекты занятий. - М.:МОЗАИКА-СИНТЕЗ, 2011.- 64 с.</w:t>
            </w:r>
          </w:p>
          <w:p w:rsidR="00B33AE4" w:rsidRPr="00667914" w:rsidRDefault="00B33AE4" w:rsidP="00B33AE4">
            <w:r w:rsidRPr="00667914">
              <w:t>О.А.Соломенникова Занятия по формированию элементарных экологических представлений. В</w:t>
            </w:r>
            <w:r>
              <w:t>о второй</w:t>
            </w:r>
            <w:r w:rsidRPr="00667914">
              <w:t xml:space="preserve"> младшей группе.</w:t>
            </w:r>
            <w:r>
              <w:rPr>
                <w:bCs/>
              </w:rPr>
              <w:t>- М.:МОЗАИКА-СИНТЕЗ, 2012</w:t>
            </w:r>
            <w:r w:rsidRPr="00B33AE4">
              <w:rPr>
                <w:bCs/>
              </w:rPr>
              <w:t xml:space="preserve">.- </w:t>
            </w:r>
            <w:r>
              <w:rPr>
                <w:bCs/>
              </w:rPr>
              <w:t>48</w:t>
            </w:r>
            <w:r w:rsidRPr="00B33AE4">
              <w:rPr>
                <w:bCs/>
              </w:rPr>
              <w:t>с.</w:t>
            </w:r>
          </w:p>
          <w:p w:rsidR="007F3E6B" w:rsidRPr="00FB7963" w:rsidRDefault="007F3E6B" w:rsidP="00D83DEC">
            <w:pPr>
              <w:pStyle w:val="Default"/>
              <w:rPr>
                <w:b/>
                <w:bCs/>
                <w:i/>
                <w:color w:val="auto"/>
              </w:rPr>
            </w:pPr>
            <w:r w:rsidRPr="00FB7963">
              <w:rPr>
                <w:b/>
                <w:bCs/>
                <w:i/>
                <w:color w:val="auto"/>
              </w:rPr>
              <w:t>Марченко Л.И. Комплексное развитие детей в процессе их общения с природой. Программа. –Уфа:Китап,2008.-72 с.</w:t>
            </w:r>
          </w:p>
          <w:p w:rsidR="00FB7963" w:rsidRDefault="00FB7963" w:rsidP="00FB7963">
            <w:pPr>
              <w:snapToGrid w:val="0"/>
              <w:rPr>
                <w:color w:val="000000"/>
              </w:rPr>
            </w:pPr>
            <w:r w:rsidRPr="00FB7963">
              <w:rPr>
                <w:bCs/>
              </w:rPr>
              <w:t xml:space="preserve"> В.П Новикова</w:t>
            </w:r>
            <w:r>
              <w:rPr>
                <w:color w:val="000000"/>
              </w:rPr>
              <w:t>Математика в детском саду (все возрастные группы)</w:t>
            </w:r>
            <w:r>
              <w:rPr>
                <w:bCs/>
              </w:rPr>
              <w:t xml:space="preserve"> М.:МОЗАИКА-СИНТЕЗ, 2006</w:t>
            </w:r>
          </w:p>
          <w:p w:rsidR="007268E7" w:rsidRPr="00BD6312" w:rsidRDefault="007F3E6B" w:rsidP="00D83DEC">
            <w:pPr>
              <w:pStyle w:val="Standard"/>
              <w:contextualSpacing/>
            </w:pPr>
            <w:r w:rsidRPr="00BD6312">
              <w:rPr>
                <w:rFonts w:ascii="Times New Roman" w:hAnsi="Times New Roman" w:cs="Times New Roman"/>
                <w:bCs/>
              </w:rPr>
              <w:t>А.К.Бондаренко. Дидактические игры в детском саду: Кн. для воспитателя дет. сада.-2-е изд.,дораб.-М.: Просвещение, 1991-160 с.</w:t>
            </w:r>
          </w:p>
          <w:p w:rsidR="007F3E6B" w:rsidRPr="00BD6312" w:rsidRDefault="007268E7" w:rsidP="00D83DEC">
            <w:pPr>
              <w:pStyle w:val="Standard"/>
              <w:contextualSpacing/>
              <w:rPr>
                <w:rFonts w:ascii="Times New Roman" w:hAnsi="Times New Roman" w:cs="Times New Roman"/>
              </w:rPr>
            </w:pPr>
            <w:r w:rsidRPr="00BD6312">
              <w:rPr>
                <w:rFonts w:ascii="Times New Roman" w:hAnsi="Times New Roman" w:cs="Times New Roman"/>
              </w:rPr>
              <w:t>Л. В. Артемова « Окружающий мир в дидактических играхдошкольников»</w:t>
            </w:r>
            <w:r w:rsidR="00BD6312" w:rsidRPr="00BD6312">
              <w:rPr>
                <w:rFonts w:ascii="Times New Roman" w:hAnsi="Times New Roman" w:cs="Times New Roman"/>
              </w:rPr>
              <w:t xml:space="preserve"> Москва «Просвещение» 1992</w:t>
            </w:r>
          </w:p>
          <w:p w:rsidR="003E60EB" w:rsidRPr="00BD6312" w:rsidRDefault="003E60EB" w:rsidP="00D83DEC">
            <w:pPr>
              <w:pStyle w:val="Default"/>
              <w:rPr>
                <w:bCs/>
                <w:color w:val="auto"/>
              </w:rPr>
            </w:pPr>
            <w:r w:rsidRPr="00BD6312">
              <w:rPr>
                <w:bCs/>
                <w:color w:val="auto"/>
              </w:rPr>
              <w:t>З.М.Богославская, Е.О.Смирнова. Развивающие игры для детей младшего дошкольного возраста: : Кн. длявоспитателя дет.сада.- М.: Просвещение, 1991.- 207 с.</w:t>
            </w:r>
          </w:p>
          <w:p w:rsidR="003E60EB" w:rsidRPr="00BD6312" w:rsidRDefault="003E60EB" w:rsidP="00D83DEC">
            <w:pPr>
              <w:pStyle w:val="Default"/>
              <w:rPr>
                <w:bCs/>
                <w:color w:val="auto"/>
              </w:rPr>
            </w:pPr>
            <w:r w:rsidRPr="00BD6312">
              <w:rPr>
                <w:bCs/>
                <w:color w:val="auto"/>
              </w:rPr>
              <w:t>З.М.Богославская, Е.О.Смирнова. Развивающие игры для детей младшего дошкольного возраста: : Кн. для воспитателя дет.сада.- М.: Просвещение, 1991.- 207 с.</w:t>
            </w:r>
          </w:p>
          <w:p w:rsidR="003E60EB" w:rsidRPr="00BD6312" w:rsidRDefault="003E60EB" w:rsidP="00D83DEC">
            <w:pPr>
              <w:pStyle w:val="Default"/>
              <w:rPr>
                <w:bCs/>
                <w:color w:val="auto"/>
              </w:rPr>
            </w:pPr>
            <w:r w:rsidRPr="00BD6312">
              <w:rPr>
                <w:bCs/>
                <w:color w:val="auto"/>
              </w:rPr>
              <w:t>К.Ю.Белая Основы безопасности комплект  для оформления родительских уголков в ДОО старшая группа. Для работы с детьми 5-6 лет./Издательство «МОЗАИКА-СИНТЕЗ».</w:t>
            </w:r>
          </w:p>
          <w:p w:rsidR="003E60EB" w:rsidRPr="00BD6312" w:rsidRDefault="003E60EB" w:rsidP="00D83DEC">
            <w:pPr>
              <w:pStyle w:val="Default"/>
              <w:rPr>
                <w:bCs/>
                <w:color w:val="auto"/>
              </w:rPr>
            </w:pPr>
            <w:r w:rsidRPr="00BD6312">
              <w:rPr>
                <w:bCs/>
                <w:color w:val="auto"/>
              </w:rPr>
              <w:t>К.Ю.Белая Основы безопасности комплект  для оформления родительских уголков в ДОО подготовительная группа. Для работы с детьми 6-7 лет./Издательство «МОЗАИКА-СИНТЕЗ».</w:t>
            </w:r>
          </w:p>
          <w:p w:rsidR="003E60EB" w:rsidRPr="00BD6312" w:rsidRDefault="003E60EB" w:rsidP="00D83DEC">
            <w:pPr>
              <w:pStyle w:val="Default"/>
              <w:rPr>
                <w:bCs/>
                <w:color w:val="auto"/>
              </w:rPr>
            </w:pPr>
            <w:r w:rsidRPr="00BD6312">
              <w:rPr>
                <w:bCs/>
                <w:color w:val="auto"/>
              </w:rPr>
              <w:t>Т.Минишева Наглядно- дидактическое пособие «Бытовая техника» для занятий с детьми3-7 лет. /Издательство «МОЗАИКА-СИНТЕЗ», 2016.</w:t>
            </w:r>
          </w:p>
          <w:p w:rsidR="003E60EB" w:rsidRPr="00BD6312" w:rsidRDefault="003E60EB" w:rsidP="00D83DEC">
            <w:pPr>
              <w:pStyle w:val="Default"/>
              <w:rPr>
                <w:bCs/>
                <w:color w:val="auto"/>
              </w:rPr>
            </w:pPr>
            <w:r w:rsidRPr="00BD6312">
              <w:rPr>
                <w:bCs/>
                <w:color w:val="auto"/>
              </w:rPr>
              <w:t>Тематический уголок для ДОУ «Космонавты» / ООО «Издательство КАРАПУЗ» , 2015.</w:t>
            </w:r>
          </w:p>
          <w:p w:rsidR="003E60EB" w:rsidRPr="00BD6312" w:rsidRDefault="003E60EB" w:rsidP="00D83DEC">
            <w:pPr>
              <w:pStyle w:val="Default"/>
              <w:rPr>
                <w:bCs/>
                <w:color w:val="auto"/>
              </w:rPr>
            </w:pPr>
            <w:r w:rsidRPr="00BD6312">
              <w:rPr>
                <w:bCs/>
                <w:color w:val="auto"/>
              </w:rPr>
              <w:t>Беседы с ребенком «Россия» / Издательство «КАРАПУЗ», издательство «ТЦ Сфера» , 2016.</w:t>
            </w:r>
          </w:p>
          <w:p w:rsidR="003E60EB" w:rsidRPr="00BD6312" w:rsidRDefault="003E60EB" w:rsidP="00D83DEC">
            <w:pPr>
              <w:pStyle w:val="Default"/>
              <w:rPr>
                <w:bCs/>
                <w:color w:val="auto"/>
              </w:rPr>
            </w:pPr>
            <w:r w:rsidRPr="00BD6312">
              <w:rPr>
                <w:bCs/>
                <w:color w:val="auto"/>
              </w:rPr>
              <w:t>Беседы с ребенком «Великая Отечественная Война»/ Издательство «КАРАПУЗ», издательство «ТЦ Сфера» , 2016.</w:t>
            </w:r>
          </w:p>
          <w:p w:rsidR="003E60EB" w:rsidRPr="00BD6312" w:rsidRDefault="003E60EB" w:rsidP="00D83DEC">
            <w:pPr>
              <w:pStyle w:val="Default"/>
              <w:rPr>
                <w:bCs/>
                <w:color w:val="auto"/>
              </w:rPr>
            </w:pPr>
            <w:r w:rsidRPr="00BD6312">
              <w:rPr>
                <w:bCs/>
                <w:color w:val="auto"/>
              </w:rPr>
              <w:t>Беседы с ребенком «Профессии» / Издательство «КАРАПУЗ», издательство «ТЦ Сфера» , 2016.</w:t>
            </w:r>
          </w:p>
          <w:p w:rsidR="003E60EB" w:rsidRPr="00BD6312" w:rsidRDefault="003E60EB" w:rsidP="00D83DEC">
            <w:pPr>
              <w:pStyle w:val="Default"/>
              <w:rPr>
                <w:bCs/>
                <w:color w:val="auto"/>
              </w:rPr>
            </w:pPr>
            <w:r w:rsidRPr="00BD6312">
              <w:rPr>
                <w:bCs/>
                <w:color w:val="auto"/>
              </w:rPr>
              <w:t>Беседы с ребенком «Защитники Отечества» » / Издательство «КАРАПУЗ», издательство «ТЦ Сфера», 2016.</w:t>
            </w:r>
          </w:p>
          <w:p w:rsidR="003E60EB" w:rsidRPr="00BD6312" w:rsidRDefault="003E60EB" w:rsidP="00D83DEC">
            <w:pPr>
              <w:pStyle w:val="Default"/>
              <w:rPr>
                <w:bCs/>
                <w:color w:val="auto"/>
              </w:rPr>
            </w:pPr>
            <w:r w:rsidRPr="00BD6312">
              <w:rPr>
                <w:bCs/>
                <w:color w:val="auto"/>
              </w:rPr>
              <w:t>Тематический уголок для ДОУ «Как жили наши предки» / ООО «Издательство КАРАПУЗ» , 2015.</w:t>
            </w:r>
          </w:p>
          <w:p w:rsidR="00BD1976" w:rsidRPr="00BD6312" w:rsidRDefault="00BD1976" w:rsidP="00D83DEC">
            <w:pPr>
              <w:pStyle w:val="Default"/>
              <w:rPr>
                <w:bCs/>
                <w:color w:val="auto"/>
              </w:rPr>
            </w:pPr>
            <w:r w:rsidRPr="00BD6312">
              <w:rPr>
                <w:bCs/>
                <w:color w:val="auto"/>
              </w:rPr>
              <w:t>Нищева Н.В. «Раз планета, два комета».Демонстрационные плакаты и беседы для формирования у дошкольников первичных представлений о звездах и планетах ./ Санкт-Петербург ООО «Издательство «ДЕТСТВО-ПРЕСС» 2008.</w:t>
            </w:r>
          </w:p>
          <w:p w:rsidR="00BD1976" w:rsidRPr="00BD6312" w:rsidRDefault="00BD1976" w:rsidP="00D83DEC">
            <w:pPr>
              <w:pStyle w:val="Default"/>
              <w:rPr>
                <w:b/>
                <w:bCs/>
                <w:i/>
                <w:color w:val="auto"/>
              </w:rPr>
            </w:pPr>
            <w:r w:rsidRPr="00BD6312">
              <w:rPr>
                <w:b/>
                <w:bCs/>
                <w:i/>
                <w:color w:val="auto"/>
              </w:rPr>
              <w:t xml:space="preserve">Гасанова Р.Х. «Я Родину свою хочу </w:t>
            </w:r>
            <w:r w:rsidR="00424E25" w:rsidRPr="00BD6312">
              <w:rPr>
                <w:b/>
                <w:bCs/>
                <w:i/>
                <w:color w:val="auto"/>
              </w:rPr>
              <w:t>познать!» методическое</w:t>
            </w:r>
            <w:r w:rsidR="006F45DF" w:rsidRPr="006F45DF">
              <w:rPr>
                <w:b/>
                <w:i/>
              </w:rPr>
              <w:t>пособие</w:t>
            </w:r>
            <w:r w:rsidR="006F45DF">
              <w:rPr>
                <w:b/>
                <w:bCs/>
                <w:i/>
                <w:color w:val="auto"/>
              </w:rPr>
              <w:t xml:space="preserve"> по </w:t>
            </w:r>
            <w:r w:rsidRPr="00BD6312">
              <w:rPr>
                <w:b/>
                <w:bCs/>
                <w:i/>
                <w:color w:val="auto"/>
              </w:rPr>
              <w:t xml:space="preserve">ознакомлению дошкольников с национальной культурой башкирского народа/ БИРГО- </w:t>
            </w:r>
            <w:r w:rsidRPr="00BD6312">
              <w:rPr>
                <w:b/>
                <w:bCs/>
                <w:i/>
                <w:color w:val="auto"/>
              </w:rPr>
              <w:lastRenderedPageBreak/>
              <w:t>Уфа, 2007.-149с</w:t>
            </w:r>
          </w:p>
          <w:p w:rsidR="007268E7" w:rsidRPr="00BD6312" w:rsidRDefault="00BD1976" w:rsidP="00D83DEC">
            <w:pPr>
              <w:pStyle w:val="Default"/>
              <w:rPr>
                <w:b/>
                <w:bCs/>
                <w:i/>
                <w:color w:val="auto"/>
              </w:rPr>
            </w:pPr>
            <w:r w:rsidRPr="00BD6312">
              <w:rPr>
                <w:b/>
                <w:bCs/>
                <w:i/>
                <w:color w:val="auto"/>
              </w:rPr>
              <w:t>Агишева Р.Л. Дидактические игры «Я познаю Башкортостан»:Учебно-практическое пособие для воспитателей детских садов и учителей начальных классов.- Уфа: БИРГО, 200538с.</w:t>
            </w:r>
          </w:p>
          <w:p w:rsidR="006F45DF" w:rsidRDefault="005E6236" w:rsidP="00D83DEC">
            <w:pPr>
              <w:pStyle w:val="Default"/>
              <w:rPr>
                <w:b/>
                <w:i/>
              </w:rPr>
            </w:pPr>
            <w:r w:rsidRPr="00953AD0">
              <w:rPr>
                <w:b/>
                <w:i/>
              </w:rPr>
              <w:t xml:space="preserve">Гасанова Р.Х. Синтез искусств. - Уфа </w:t>
            </w:r>
            <w:r w:rsidRPr="00953AD0">
              <w:rPr>
                <w:b/>
                <w:bCs/>
                <w:i/>
              </w:rPr>
              <w:t xml:space="preserve">Гасанова Р.Х. Я Родину свою хочу познать. - Уфа, </w:t>
            </w:r>
            <w:r w:rsidRPr="00953AD0">
              <w:rPr>
                <w:b/>
                <w:i/>
              </w:rPr>
              <w:t xml:space="preserve">Гасанова Р.Х. </w:t>
            </w:r>
          </w:p>
          <w:p w:rsidR="00042EBE" w:rsidRDefault="005E6236" w:rsidP="00D83DEC">
            <w:pPr>
              <w:pStyle w:val="Default"/>
              <w:rPr>
                <w:b/>
                <w:i/>
              </w:rPr>
            </w:pPr>
            <w:r w:rsidRPr="00953AD0">
              <w:rPr>
                <w:b/>
                <w:i/>
              </w:rPr>
              <w:t xml:space="preserve">Агишева Р.Л. Я познаю Башкортостан.- Уфа, ИРО РБ </w:t>
            </w:r>
          </w:p>
          <w:p w:rsidR="00042EBE" w:rsidRPr="00424E25" w:rsidRDefault="00042EBE" w:rsidP="00042EBE">
            <w:pPr>
              <w:pStyle w:val="Standard"/>
              <w:contextualSpacing/>
              <w:rPr>
                <w:rFonts w:ascii="Times New Roman" w:hAnsi="Times New Roman" w:cs="Times New Roman"/>
              </w:rPr>
            </w:pPr>
            <w:r w:rsidRPr="00424E25">
              <w:rPr>
                <w:rFonts w:ascii="Times New Roman" w:hAnsi="Times New Roman" w:cs="Times New Roman"/>
                <w:b/>
                <w:i/>
              </w:rPr>
              <w:t>Азнабаева</w:t>
            </w:r>
            <w:r w:rsidR="00D625A9" w:rsidRPr="00424E25">
              <w:rPr>
                <w:rFonts w:ascii="Times New Roman" w:hAnsi="Times New Roman" w:cs="Times New Roman"/>
                <w:b/>
                <w:i/>
              </w:rPr>
              <w:t xml:space="preserve"> Ф. Г. Ко</w:t>
            </w:r>
            <w:r w:rsidRPr="00424E25">
              <w:rPr>
                <w:rFonts w:ascii="Times New Roman" w:hAnsi="Times New Roman" w:cs="Times New Roman"/>
                <w:b/>
                <w:i/>
              </w:rPr>
              <w:t>нструктивная деятельность детей 5-7 лет</w:t>
            </w:r>
            <w:r w:rsidR="00424E25" w:rsidRPr="00424E25">
              <w:rPr>
                <w:rFonts w:ascii="Times New Roman" w:hAnsi="Times New Roman" w:cs="Times New Roman"/>
                <w:b/>
                <w:i/>
              </w:rPr>
              <w:t>Уфа, ИРО РБ</w:t>
            </w:r>
          </w:p>
          <w:p w:rsidR="00611A95" w:rsidRPr="003B6342" w:rsidRDefault="00611A95" w:rsidP="00611A95">
            <w:pPr>
              <w:pStyle w:val="Standard"/>
              <w:contextualSpacing/>
              <w:rPr>
                <w:rFonts w:ascii="Times New Roman" w:hAnsi="Times New Roman" w:cs="Times New Roman"/>
                <w:color w:val="000000"/>
              </w:rPr>
            </w:pPr>
            <w:r w:rsidRPr="003B6342">
              <w:rPr>
                <w:rFonts w:ascii="Times New Roman" w:hAnsi="Times New Roman" w:cs="Times New Roman"/>
                <w:color w:val="000000"/>
              </w:rPr>
              <w:t>Ку ц а к о в а Л. В. Конструирование и художественный труд в детском саду.</w:t>
            </w:r>
          </w:p>
          <w:p w:rsidR="00BD6312" w:rsidRPr="00BD6312" w:rsidRDefault="00611A95" w:rsidP="00BD6312">
            <w:pPr>
              <w:pStyle w:val="Default"/>
              <w:rPr>
                <w:bCs/>
                <w:color w:val="auto"/>
              </w:rPr>
            </w:pPr>
            <w:r w:rsidRPr="003B6342">
              <w:t>Ку ц а к о в а Л. В. Конструирование из строительного материала: Подготовит</w:t>
            </w:r>
            <w:r w:rsidR="00BD6312">
              <w:t>ельная к школе группа (6–7 лет)</w:t>
            </w:r>
            <w:r w:rsidR="00BD6312" w:rsidRPr="00BD6312">
              <w:rPr>
                <w:bCs/>
                <w:color w:val="auto"/>
              </w:rPr>
              <w:t>/Издательство «МОЗАИКА-СИНТЕЗ», 2016.</w:t>
            </w:r>
          </w:p>
          <w:p w:rsidR="00424E25" w:rsidRPr="00067B00" w:rsidRDefault="00424E25" w:rsidP="00BD6312">
            <w:pPr>
              <w:pStyle w:val="Standard"/>
              <w:contextualSpacing/>
              <w:rPr>
                <w:rFonts w:ascii="Times New Roman" w:hAnsi="Times New Roman" w:cs="Times New Roman"/>
                <w:color w:val="000000"/>
              </w:rPr>
            </w:pPr>
            <w:r w:rsidRPr="00067B00">
              <w:rPr>
                <w:rFonts w:ascii="Times New Roman" w:hAnsi="Times New Roman" w:cs="Times New Roman"/>
              </w:rPr>
              <w:t>Э.К. Гульяц, И.Я. Базик Что можно сделать из природного материала М:Просвещение, 1984</w:t>
            </w:r>
          </w:p>
          <w:p w:rsidR="005E6236" w:rsidRPr="00D625A9" w:rsidRDefault="00424E25" w:rsidP="00D625A9">
            <w:pPr>
              <w:pStyle w:val="Default"/>
              <w:rPr>
                <w:b/>
                <w:bCs/>
                <w:i/>
                <w:color w:val="FF0000"/>
              </w:rPr>
            </w:pPr>
            <w:r w:rsidRPr="00067B00">
              <w:t xml:space="preserve">И. А. </w:t>
            </w:r>
            <w:r w:rsidR="00BD6312" w:rsidRPr="00067B00">
              <w:t xml:space="preserve"> Лыкова Конструирование в детском саду. В младшая группа: М.: ИД «Цветной мир» 2015</w:t>
            </w:r>
          </w:p>
        </w:tc>
      </w:tr>
      <w:tr w:rsidR="00D625A9" w:rsidRPr="00DD0AFB" w:rsidTr="005A06A7">
        <w:trPr>
          <w:trHeight w:val="150"/>
        </w:trPr>
        <w:tc>
          <w:tcPr>
            <w:tcW w:w="1985" w:type="dxa"/>
            <w:tcBorders>
              <w:top w:val="single" w:sz="4" w:space="0" w:color="000000"/>
              <w:left w:val="single" w:sz="4" w:space="0" w:color="000000"/>
              <w:bottom w:val="single" w:sz="4" w:space="0" w:color="000000"/>
            </w:tcBorders>
            <w:shd w:val="clear" w:color="auto" w:fill="auto"/>
          </w:tcPr>
          <w:p w:rsidR="00D625A9" w:rsidRDefault="00D625A9" w:rsidP="005E6236">
            <w:pPr>
              <w:snapToGrid w:val="0"/>
              <w:rPr>
                <w:color w:val="000000"/>
              </w:rPr>
            </w:pPr>
            <w:r w:rsidRPr="00DD0AFB">
              <w:rPr>
                <w:color w:val="000000"/>
              </w:rPr>
              <w:lastRenderedPageBreak/>
              <w:t>Речевое развитие</w:t>
            </w:r>
          </w:p>
        </w:tc>
        <w:tc>
          <w:tcPr>
            <w:tcW w:w="1843" w:type="dxa"/>
            <w:tcBorders>
              <w:top w:val="single" w:sz="4" w:space="0" w:color="000000"/>
              <w:left w:val="single" w:sz="4" w:space="0" w:color="000000"/>
              <w:bottom w:val="single" w:sz="4" w:space="0" w:color="000000"/>
            </w:tcBorders>
            <w:shd w:val="clear" w:color="auto" w:fill="auto"/>
          </w:tcPr>
          <w:p w:rsidR="00D625A9" w:rsidRDefault="00D625A9" w:rsidP="00D625A9">
            <w:pPr>
              <w:snapToGrid w:val="0"/>
              <w:rPr>
                <w:color w:val="000000"/>
              </w:rPr>
            </w:pPr>
            <w:r>
              <w:rPr>
                <w:color w:val="000000"/>
              </w:rPr>
              <w:t>основная образовательная программа дошкольного образования</w:t>
            </w:r>
          </w:p>
          <w:p w:rsidR="00D625A9" w:rsidRDefault="00D625A9" w:rsidP="00D625A9">
            <w:pPr>
              <w:snapToGrid w:val="0"/>
              <w:rPr>
                <w:color w:val="000000"/>
              </w:rPr>
            </w:pPr>
          </w:p>
          <w:p w:rsidR="00D625A9" w:rsidRDefault="00D625A9" w:rsidP="00D625A9">
            <w:pPr>
              <w:snapToGrid w:val="0"/>
              <w:rPr>
                <w:color w:val="000000"/>
              </w:rPr>
            </w:pPr>
            <w:r w:rsidRPr="00DD0AFB">
              <w:rPr>
                <w:color w:val="000000"/>
              </w:rPr>
              <w:t xml:space="preserve">Веракса Н.Е. От рождения до </w:t>
            </w:r>
            <w:r>
              <w:rPr>
                <w:color w:val="000000"/>
              </w:rPr>
              <w:t>школы .-М.: Мозаика Синтез, 2015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625A9" w:rsidRPr="00D83DEC" w:rsidRDefault="00D625A9" w:rsidP="00D625A9">
            <w:pPr>
              <w:pStyle w:val="Default"/>
              <w:rPr>
                <w:bCs/>
                <w:color w:val="auto"/>
              </w:rPr>
            </w:pPr>
            <w:r w:rsidRPr="00D83DEC">
              <w:rPr>
                <w:bCs/>
                <w:color w:val="auto"/>
              </w:rPr>
              <w:t>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 Вераксы, , Т.С. Комаровой М.А. Васильевой. Подготовительная группа (от 6 до 7 лет)/ авт.-сост.С.Ф. Виноградова, В.Ю,Бабчинская/ Волгоград: Учитель, 2015 (в комплекте 3 книги)</w:t>
            </w:r>
          </w:p>
          <w:p w:rsidR="00D625A9" w:rsidRDefault="00D625A9" w:rsidP="00D625A9">
            <w:pPr>
              <w:pStyle w:val="Default"/>
              <w:rPr>
                <w:bCs/>
                <w:color w:val="auto"/>
              </w:rPr>
            </w:pPr>
            <w:r w:rsidRPr="00BD6312">
              <w:rPr>
                <w:bCs/>
                <w:color w:val="auto"/>
              </w:rPr>
              <w:t>Гербова В.В. Занятия по развитию речи в подготовительной группе детского сада. Планы занятий</w:t>
            </w:r>
            <w:r w:rsidR="00067B00">
              <w:rPr>
                <w:bCs/>
                <w:color w:val="auto"/>
              </w:rPr>
              <w:t>.-М.:МОЗАИКА-СИНТЕЗ, 2012.-112с</w:t>
            </w:r>
          </w:p>
          <w:p w:rsidR="00067B00" w:rsidRDefault="00067B00" w:rsidP="00067B00">
            <w:pPr>
              <w:pStyle w:val="Default"/>
              <w:rPr>
                <w:bCs/>
                <w:color w:val="auto"/>
              </w:rPr>
            </w:pPr>
            <w:r w:rsidRPr="00BD6312">
              <w:rPr>
                <w:bCs/>
                <w:color w:val="auto"/>
              </w:rPr>
              <w:t>Гербова В</w:t>
            </w:r>
            <w:r>
              <w:rPr>
                <w:bCs/>
                <w:color w:val="auto"/>
              </w:rPr>
              <w:t xml:space="preserve">.В. Занятия по развитию речи в первой младшей </w:t>
            </w:r>
            <w:r w:rsidRPr="00BD6312">
              <w:rPr>
                <w:bCs/>
                <w:color w:val="auto"/>
              </w:rPr>
              <w:t xml:space="preserve"> группе детского сада. Планы занятий</w:t>
            </w:r>
            <w:r>
              <w:rPr>
                <w:bCs/>
                <w:color w:val="auto"/>
              </w:rPr>
              <w:t>.-М.:МОЗАИКА-СИНТЕЗ, 2007.-112с</w:t>
            </w:r>
          </w:p>
          <w:p w:rsidR="00067B00" w:rsidRPr="00BD6312" w:rsidRDefault="00067B00" w:rsidP="00D625A9">
            <w:pPr>
              <w:pStyle w:val="Default"/>
              <w:rPr>
                <w:bCs/>
                <w:color w:val="auto"/>
              </w:rPr>
            </w:pPr>
          </w:p>
          <w:p w:rsidR="00D625A9" w:rsidRPr="00067B00" w:rsidRDefault="00D625A9" w:rsidP="00D625A9">
            <w:pPr>
              <w:pStyle w:val="Default"/>
              <w:rPr>
                <w:bCs/>
                <w:color w:val="auto"/>
              </w:rPr>
            </w:pPr>
            <w:r w:rsidRPr="00067B00">
              <w:rPr>
                <w:bCs/>
                <w:color w:val="auto"/>
              </w:rPr>
              <w:t>Агапова И.А., ДавыдоваМ.А. Игры с пальчиками для развития речи.-М.:ООО ИКТЦ «ЛАДА», 2010.-200с.</w:t>
            </w:r>
          </w:p>
          <w:p w:rsidR="00D625A9" w:rsidRPr="00067B00" w:rsidRDefault="00D625A9" w:rsidP="00D625A9">
            <w:pPr>
              <w:pStyle w:val="Default"/>
              <w:rPr>
                <w:bCs/>
                <w:color w:val="auto"/>
              </w:rPr>
            </w:pPr>
            <w:r w:rsidRPr="00067B00">
              <w:rPr>
                <w:bCs/>
                <w:color w:val="auto"/>
              </w:rPr>
              <w:t>А. Бывшева. Наглядно- дидактическое пособие «Один-много» для занятий с детьми3-7 лет. /Издательство «МОЗАИКА-СИНТЕЗ», 2013</w:t>
            </w:r>
          </w:p>
          <w:p w:rsidR="00D625A9" w:rsidRPr="00067B00" w:rsidRDefault="00D625A9" w:rsidP="00D625A9">
            <w:pPr>
              <w:pStyle w:val="Default"/>
              <w:rPr>
                <w:bCs/>
                <w:color w:val="auto"/>
              </w:rPr>
            </w:pPr>
            <w:r w:rsidRPr="00067B00">
              <w:rPr>
                <w:bCs/>
                <w:color w:val="auto"/>
              </w:rPr>
              <w:t>А. Бывшева. Наглядно- дидактическое пособие «Антонимы прилагательные» для занятий с детьми3-7 лет. ./Издательство «МОЗАИКА-СИНТЕЗ», 2013</w:t>
            </w:r>
          </w:p>
          <w:p w:rsidR="00D625A9" w:rsidRPr="00067B00" w:rsidRDefault="00D625A9" w:rsidP="00D625A9">
            <w:pPr>
              <w:pStyle w:val="Default"/>
              <w:rPr>
                <w:bCs/>
                <w:color w:val="auto"/>
              </w:rPr>
            </w:pPr>
            <w:r w:rsidRPr="00067B00">
              <w:rPr>
                <w:bCs/>
                <w:color w:val="auto"/>
              </w:rPr>
              <w:t>А. Бывшева. Наглядно- дидактическое пособие «Антонимы глаголы» для занятий с детьми3-7 лет. /Издательство «МОЗАИКА-СИНТЕЗ», 2013</w:t>
            </w:r>
          </w:p>
          <w:p w:rsidR="00D625A9" w:rsidRPr="00067B00" w:rsidRDefault="00D625A9" w:rsidP="00D625A9">
            <w:pPr>
              <w:pStyle w:val="Default"/>
              <w:rPr>
                <w:bCs/>
                <w:color w:val="auto"/>
              </w:rPr>
            </w:pPr>
            <w:r w:rsidRPr="00067B00">
              <w:rPr>
                <w:bCs/>
                <w:color w:val="auto"/>
              </w:rPr>
              <w:t>Н.Е. Веракса, А.Н. Веракса. Наглядно- дидактическое пособие «Три поросенка»./Москва «МОЗАИКА-СИНТЕЗ», 2016</w:t>
            </w:r>
          </w:p>
          <w:p w:rsidR="00D625A9" w:rsidRPr="00067B00" w:rsidRDefault="00D625A9" w:rsidP="00D625A9">
            <w:pPr>
              <w:pStyle w:val="Default"/>
              <w:rPr>
                <w:bCs/>
                <w:color w:val="auto"/>
              </w:rPr>
            </w:pPr>
            <w:r w:rsidRPr="00067B00">
              <w:rPr>
                <w:bCs/>
                <w:color w:val="auto"/>
              </w:rPr>
              <w:t>Нищева Н.В. «Наш детский сад». Демонстрационные картины и конспекты занятий./ Санкт-Петербург ООО «Издательство «ДЕТСТВО-ПРЕСС» 2008.</w:t>
            </w:r>
          </w:p>
          <w:p w:rsidR="00D625A9" w:rsidRPr="00067B00" w:rsidRDefault="00D625A9" w:rsidP="00D625A9">
            <w:pPr>
              <w:pStyle w:val="Default"/>
              <w:rPr>
                <w:bCs/>
                <w:color w:val="auto"/>
              </w:rPr>
            </w:pPr>
            <w:r w:rsidRPr="00067B00">
              <w:rPr>
                <w:bCs/>
                <w:color w:val="auto"/>
              </w:rPr>
              <w:t xml:space="preserve">В.В.Гербова Развитие речи: 4-6лет: Учеб. Наглядное пособие для детей сред. и старш. дошк.возрата-М.: </w:t>
            </w:r>
            <w:r w:rsidRPr="00067B00">
              <w:rPr>
                <w:bCs/>
                <w:color w:val="auto"/>
              </w:rPr>
              <w:lastRenderedPageBreak/>
              <w:t>Гуманит.                    Изд.центр ВЛАДОС, 2004.-32с.: Ил.</w:t>
            </w:r>
          </w:p>
          <w:p w:rsidR="00D625A9" w:rsidRPr="00067B00" w:rsidRDefault="00D625A9" w:rsidP="00D625A9">
            <w:pPr>
              <w:pStyle w:val="Standard"/>
              <w:contextualSpacing/>
              <w:rPr>
                <w:rFonts w:ascii="Times New Roman" w:hAnsi="Times New Roman" w:cs="Times New Roman"/>
                <w:b/>
              </w:rPr>
            </w:pPr>
            <w:r w:rsidRPr="00067B00">
              <w:rPr>
                <w:rFonts w:ascii="Times New Roman" w:hAnsi="Times New Roman" w:cs="Times New Roman"/>
                <w:b/>
              </w:rPr>
              <w:t xml:space="preserve">Хрестоматии </w:t>
            </w:r>
          </w:p>
          <w:p w:rsidR="00D625A9" w:rsidRPr="00067B00" w:rsidRDefault="00D625A9" w:rsidP="00D625A9">
            <w:pPr>
              <w:pStyle w:val="Standard"/>
              <w:contextualSpacing/>
              <w:rPr>
                <w:rFonts w:ascii="Times New Roman" w:hAnsi="Times New Roman" w:cs="Times New Roman"/>
              </w:rPr>
            </w:pPr>
            <w:r w:rsidRPr="00067B00">
              <w:rPr>
                <w:rFonts w:ascii="Times New Roman" w:hAnsi="Times New Roman" w:cs="Times New Roman"/>
              </w:rPr>
              <w:t>Хрестоматия для чтения детям в детском саду и дома 3-4 года</w:t>
            </w:r>
          </w:p>
          <w:p w:rsidR="00D625A9" w:rsidRPr="00067B00" w:rsidRDefault="00D625A9" w:rsidP="00D625A9">
            <w:pPr>
              <w:pStyle w:val="Standard"/>
              <w:contextualSpacing/>
              <w:rPr>
                <w:rFonts w:ascii="Times New Roman" w:hAnsi="Times New Roman" w:cs="Times New Roman"/>
              </w:rPr>
            </w:pPr>
            <w:r w:rsidRPr="00067B00">
              <w:rPr>
                <w:rFonts w:ascii="Times New Roman" w:hAnsi="Times New Roman" w:cs="Times New Roman"/>
              </w:rPr>
              <w:t>Хрестоматия.  Подготовительная группа детского сада</w:t>
            </w:r>
          </w:p>
          <w:p w:rsidR="00D625A9" w:rsidRPr="00067B00" w:rsidRDefault="00D625A9" w:rsidP="00067B00">
            <w:pPr>
              <w:pStyle w:val="Standard"/>
              <w:contextualSpacing/>
              <w:rPr>
                <w:rFonts w:ascii="Times New Roman" w:hAnsi="Times New Roman" w:cs="Times New Roman"/>
              </w:rPr>
            </w:pPr>
            <w:r w:rsidRPr="00067B00">
              <w:rPr>
                <w:rFonts w:ascii="Times New Roman" w:hAnsi="Times New Roman" w:cs="Times New Roman"/>
                <w:b/>
                <w:bCs/>
                <w:i/>
              </w:rPr>
              <w:t>Гасанова Р.Х. Развитие образной речи детей дошкольного возраста средствами художественной литературы: .-Методическое пособие. Уфа: Издательство ИРО РБ, 2015.-92</w:t>
            </w:r>
          </w:p>
          <w:p w:rsidR="00D625A9" w:rsidRPr="00D625A9" w:rsidRDefault="00D625A9" w:rsidP="00D625A9">
            <w:pPr>
              <w:pStyle w:val="Default"/>
              <w:rPr>
                <w:b/>
                <w:bCs/>
                <w:i/>
                <w:color w:val="FF0000"/>
              </w:rPr>
            </w:pPr>
            <w:r w:rsidRPr="00067B00">
              <w:rPr>
                <w:b/>
                <w:bCs/>
                <w:i/>
                <w:color w:val="auto"/>
              </w:rPr>
              <w:t>Гасанова Л.Н. , Гасанова Р.Х. Словесное творчество дошкольников на основе национальной культуры башкирского народа: БИРГО- Уфа, 2013.</w:t>
            </w:r>
          </w:p>
        </w:tc>
      </w:tr>
      <w:tr w:rsidR="005E6236" w:rsidRPr="00DD0AFB" w:rsidTr="00D625A9">
        <w:trPr>
          <w:trHeight w:val="8224"/>
        </w:trPr>
        <w:tc>
          <w:tcPr>
            <w:tcW w:w="1985" w:type="dxa"/>
            <w:tcBorders>
              <w:top w:val="single" w:sz="4" w:space="0" w:color="000000"/>
              <w:left w:val="single" w:sz="4" w:space="0" w:color="000000"/>
              <w:bottom w:val="single" w:sz="4" w:space="0" w:color="000000"/>
            </w:tcBorders>
            <w:shd w:val="clear" w:color="auto" w:fill="auto"/>
          </w:tcPr>
          <w:p w:rsidR="005E6236" w:rsidRPr="00DD0AFB" w:rsidRDefault="00D625A9" w:rsidP="00D83DEC">
            <w:pPr>
              <w:snapToGrid w:val="0"/>
              <w:rPr>
                <w:color w:val="000000"/>
              </w:rPr>
            </w:pPr>
            <w:r w:rsidRPr="005A06A7">
              <w:rPr>
                <w:color w:val="000000"/>
              </w:rPr>
              <w:lastRenderedPageBreak/>
              <w:t>Художественно-эстетическое развитие</w:t>
            </w:r>
          </w:p>
        </w:tc>
        <w:tc>
          <w:tcPr>
            <w:tcW w:w="1843" w:type="dxa"/>
            <w:tcBorders>
              <w:top w:val="single" w:sz="4" w:space="0" w:color="000000"/>
              <w:left w:val="single" w:sz="4" w:space="0" w:color="000000"/>
              <w:bottom w:val="single" w:sz="4" w:space="0" w:color="000000"/>
            </w:tcBorders>
            <w:shd w:val="clear" w:color="auto" w:fill="auto"/>
          </w:tcPr>
          <w:p w:rsidR="00D625A9" w:rsidRPr="005A06A7" w:rsidRDefault="00D625A9" w:rsidP="00D625A9">
            <w:pPr>
              <w:snapToGrid w:val="0"/>
              <w:rPr>
                <w:color w:val="000000"/>
              </w:rPr>
            </w:pPr>
            <w:r w:rsidRPr="005A06A7">
              <w:rPr>
                <w:color w:val="000000"/>
              </w:rPr>
              <w:t>основная образовательная программа дошкольного образования</w:t>
            </w:r>
          </w:p>
          <w:p w:rsidR="00D625A9" w:rsidRPr="005A06A7" w:rsidRDefault="00D625A9" w:rsidP="00D625A9">
            <w:pPr>
              <w:snapToGrid w:val="0"/>
              <w:rPr>
                <w:color w:val="000000"/>
              </w:rPr>
            </w:pPr>
          </w:p>
          <w:p w:rsidR="005E6236" w:rsidRPr="00DD0AFB" w:rsidRDefault="00D625A9" w:rsidP="00D625A9">
            <w:pPr>
              <w:snapToGrid w:val="0"/>
              <w:rPr>
                <w:color w:val="000000"/>
              </w:rPr>
            </w:pPr>
            <w:r w:rsidRPr="005A06A7">
              <w:rPr>
                <w:color w:val="000000"/>
              </w:rPr>
              <w:t>Веракса Н.Е. От рождения до школы .-М.: Мозаика Синтез, 2015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625A9" w:rsidRPr="00067B00" w:rsidRDefault="00D625A9" w:rsidP="00D625A9">
            <w:pPr>
              <w:pStyle w:val="Default"/>
              <w:rPr>
                <w:b/>
                <w:i/>
              </w:rPr>
            </w:pPr>
            <w:r w:rsidRPr="005A06A7">
              <w:rPr>
                <w:bCs/>
                <w:color w:val="auto"/>
              </w:rPr>
              <w:t>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 Вераксы, , Т.С. Комаровой М.А. Васильевой. Подготовительная группа (от 6 до 7 лет)/ авт.-сост.С.Ф. Виноградова, В.Ю,Бабчинская/ Волгоград: Учитель, 2015 (в комплекте 3 книги)</w:t>
            </w:r>
          </w:p>
          <w:p w:rsidR="00D625A9" w:rsidRPr="003B6342" w:rsidRDefault="00D625A9" w:rsidP="00D625A9">
            <w:pPr>
              <w:pStyle w:val="Standard"/>
              <w:contextualSpacing/>
              <w:rPr>
                <w:rFonts w:ascii="Times New Roman" w:hAnsi="Times New Roman" w:cs="Times New Roman"/>
                <w:color w:val="000000"/>
              </w:rPr>
            </w:pPr>
            <w:r w:rsidRPr="003B6342">
              <w:rPr>
                <w:rFonts w:ascii="Times New Roman" w:hAnsi="Times New Roman" w:cs="Times New Roman"/>
                <w:color w:val="000000"/>
              </w:rPr>
              <w:t>К о м а р о в а Т. С. Детское художественное творчество. Для работы с детьми 2-7 лет.</w:t>
            </w:r>
          </w:p>
          <w:p w:rsidR="00D625A9" w:rsidRPr="00067B00" w:rsidRDefault="00D625A9" w:rsidP="00D625A9">
            <w:pPr>
              <w:pStyle w:val="Default"/>
              <w:rPr>
                <w:bCs/>
                <w:color w:val="auto"/>
              </w:rPr>
            </w:pPr>
            <w:r w:rsidRPr="00067B00">
              <w:rPr>
                <w:bCs/>
                <w:color w:val="auto"/>
              </w:rPr>
              <w:t>Т.С. Комарова. Занятия по изобразительной деятельности в подготовительной к школе группе детского сада. Конспекты занятий.-М.:МОЗАИКА-СИНТЕЗ, 2011.-112с.</w:t>
            </w:r>
          </w:p>
          <w:p w:rsidR="00067B00" w:rsidRPr="00067B00" w:rsidRDefault="00067B00" w:rsidP="00067B00">
            <w:pPr>
              <w:rPr>
                <w:b/>
                <w:i/>
              </w:rPr>
            </w:pPr>
            <w:r w:rsidRPr="00067B00">
              <w:rPr>
                <w:b/>
                <w:i/>
              </w:rPr>
              <w:t>Ильхам: методическое пособие по художественному развитию дошкольников 3-5лет / Под ред. Ф.Г. Азнабаевой. Уфа: Китап, 2008;</w:t>
            </w:r>
          </w:p>
          <w:p w:rsidR="00067B00" w:rsidRPr="00067B00" w:rsidRDefault="00067B00" w:rsidP="00067B00">
            <w:pPr>
              <w:rPr>
                <w:b/>
                <w:i/>
              </w:rPr>
            </w:pPr>
            <w:r w:rsidRPr="00067B00">
              <w:rPr>
                <w:b/>
                <w:i/>
              </w:rPr>
              <w:t>Ильхам: методическое пособие по художественному развитию дошкольников 5-7лет / Под ред. Ф.Г. Азнабаевой. Уфа: Китап, 2009;</w:t>
            </w:r>
          </w:p>
          <w:p w:rsidR="00067B00" w:rsidRPr="00067B00" w:rsidRDefault="00067B00" w:rsidP="00067B00">
            <w:pPr>
              <w:rPr>
                <w:b/>
                <w:i/>
              </w:rPr>
            </w:pPr>
            <w:r w:rsidRPr="00067B00">
              <w:rPr>
                <w:b/>
                <w:i/>
              </w:rPr>
              <w:t>Ф.Г. Азнабаевой Нетрадиционные техники рисования 2-10лет Уфа: Китап, 2009;</w:t>
            </w:r>
          </w:p>
          <w:p w:rsidR="00067B00" w:rsidRPr="00067B00" w:rsidRDefault="00067B00" w:rsidP="00067B00">
            <w:pPr>
              <w:rPr>
                <w:b/>
                <w:i/>
              </w:rPr>
            </w:pPr>
            <w:r w:rsidRPr="00067B00">
              <w:rPr>
                <w:b/>
                <w:i/>
              </w:rPr>
              <w:t>Молчева Народно-прикладное искусство Башкортостана дошкольникам. Уфа Китап,1995;</w:t>
            </w:r>
          </w:p>
          <w:p w:rsidR="00067B00" w:rsidRPr="00C25379" w:rsidRDefault="00067B00" w:rsidP="00067B00"/>
          <w:p w:rsidR="00067B00" w:rsidRPr="00067B00" w:rsidRDefault="00067B00" w:rsidP="00067B00">
            <w:pPr>
              <w:suppressAutoHyphens/>
              <w:jc w:val="both"/>
              <w:rPr>
                <w:b/>
                <w:i/>
              </w:rPr>
            </w:pPr>
            <w:r w:rsidRPr="00067B00">
              <w:rPr>
                <w:b/>
                <w:bCs/>
                <w:i/>
              </w:rPr>
              <w:t>ФЗ.Гершова Мы играем и поем.  И для детей дошкольного и младшего школьного возраста.</w:t>
            </w:r>
            <w:r w:rsidRPr="00067B00">
              <w:rPr>
                <w:b/>
                <w:i/>
              </w:rPr>
              <w:t xml:space="preserve"> Уфа: Китап, 1999</w:t>
            </w:r>
          </w:p>
          <w:p w:rsidR="00067B00" w:rsidRPr="00C25379" w:rsidRDefault="00067B00" w:rsidP="00067B00">
            <w:pPr>
              <w:suppressAutoHyphens/>
              <w:jc w:val="both"/>
            </w:pPr>
            <w:r>
              <w:t>А.В.Щеткин Театральная деятельность.для занятий сдетьми 4-5лет/Москва Мозаика-Синтез 2007;</w:t>
            </w:r>
          </w:p>
          <w:p w:rsidR="00067B00" w:rsidRPr="00C25379" w:rsidRDefault="00067B00" w:rsidP="00067B00">
            <w:pPr>
              <w:suppressAutoHyphens/>
              <w:jc w:val="both"/>
            </w:pPr>
            <w:r>
              <w:t>А.В.Щеткин Театральная деятельность.для занятий сдетьми 5-6 лет/Москва Мозаика-Синтез 2007;</w:t>
            </w:r>
          </w:p>
          <w:p w:rsidR="00067B00" w:rsidRPr="00C25379" w:rsidRDefault="00067B00" w:rsidP="00067B00">
            <w:pPr>
              <w:suppressAutoHyphens/>
              <w:jc w:val="both"/>
            </w:pPr>
            <w:r>
              <w:t>А.В.Щеткин Театральная деятельность.для занятий сдетьми 6-7 лет/Москва Мозаика-Синтез 2007;</w:t>
            </w:r>
          </w:p>
          <w:p w:rsidR="005E6236" w:rsidRPr="00D83DEC" w:rsidRDefault="00D625A9" w:rsidP="00E17AD2">
            <w:pPr>
              <w:rPr>
                <w:b/>
                <w:i/>
              </w:rPr>
            </w:pPr>
            <w:r w:rsidRPr="005A06A7">
              <w:rPr>
                <w:b/>
                <w:bCs/>
                <w:i/>
              </w:rPr>
              <w:t xml:space="preserve">Информреклама, 2006   Колбина А.В. Хоровод народов Башкортостана. – Уфа, Китап, 2009 </w:t>
            </w:r>
          </w:p>
        </w:tc>
      </w:tr>
      <w:tr w:rsidR="00D625A9" w:rsidRPr="005A06A7" w:rsidTr="005A06A7">
        <w:trPr>
          <w:trHeight w:val="150"/>
        </w:trPr>
        <w:tc>
          <w:tcPr>
            <w:tcW w:w="1985" w:type="dxa"/>
            <w:tcBorders>
              <w:top w:val="single" w:sz="4" w:space="0" w:color="000000"/>
              <w:left w:val="single" w:sz="4" w:space="0" w:color="000000"/>
              <w:bottom w:val="single" w:sz="4" w:space="0" w:color="000000"/>
            </w:tcBorders>
            <w:shd w:val="clear" w:color="auto" w:fill="auto"/>
          </w:tcPr>
          <w:p w:rsidR="00D625A9" w:rsidRPr="005A06A7" w:rsidRDefault="00D625A9" w:rsidP="005A06A7">
            <w:pPr>
              <w:snapToGrid w:val="0"/>
              <w:rPr>
                <w:color w:val="000000"/>
              </w:rPr>
            </w:pPr>
            <w:r w:rsidRPr="005A06A7">
              <w:rPr>
                <w:color w:val="000000"/>
              </w:rPr>
              <w:t>Физическое развитие</w:t>
            </w:r>
          </w:p>
        </w:tc>
        <w:tc>
          <w:tcPr>
            <w:tcW w:w="1843" w:type="dxa"/>
            <w:tcBorders>
              <w:top w:val="single" w:sz="4" w:space="0" w:color="000000"/>
              <w:left w:val="single" w:sz="4" w:space="0" w:color="000000"/>
              <w:bottom w:val="single" w:sz="4" w:space="0" w:color="000000"/>
            </w:tcBorders>
            <w:shd w:val="clear" w:color="auto" w:fill="auto"/>
          </w:tcPr>
          <w:p w:rsidR="00D625A9" w:rsidRPr="005A06A7" w:rsidRDefault="00D625A9" w:rsidP="00D625A9">
            <w:pPr>
              <w:snapToGrid w:val="0"/>
              <w:rPr>
                <w:color w:val="000000"/>
              </w:rPr>
            </w:pPr>
            <w:r w:rsidRPr="005A06A7">
              <w:rPr>
                <w:color w:val="000000"/>
              </w:rPr>
              <w:t>основная образовательная программа дошкольного образования</w:t>
            </w:r>
          </w:p>
          <w:p w:rsidR="00D625A9" w:rsidRPr="005A06A7" w:rsidRDefault="00D625A9" w:rsidP="00D625A9">
            <w:pPr>
              <w:snapToGrid w:val="0"/>
              <w:rPr>
                <w:color w:val="000000"/>
              </w:rPr>
            </w:pPr>
          </w:p>
          <w:p w:rsidR="00D625A9" w:rsidRPr="005A06A7" w:rsidRDefault="00D625A9" w:rsidP="00D625A9">
            <w:pPr>
              <w:snapToGrid w:val="0"/>
              <w:rPr>
                <w:color w:val="000000"/>
              </w:rPr>
            </w:pPr>
            <w:r w:rsidRPr="005A06A7">
              <w:rPr>
                <w:color w:val="000000"/>
              </w:rPr>
              <w:lastRenderedPageBreak/>
              <w:t>Веракса Н.Е. От рождения до школы .-М.: Мозаика Синтез, 201</w:t>
            </w:r>
            <w:r>
              <w:rPr>
                <w:color w:val="000000"/>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625A9" w:rsidRPr="00611A95" w:rsidRDefault="00D625A9" w:rsidP="005A06A7">
            <w:pPr>
              <w:pStyle w:val="Default"/>
              <w:rPr>
                <w:bCs/>
                <w:color w:val="auto"/>
              </w:rPr>
            </w:pPr>
            <w:r w:rsidRPr="00611A95">
              <w:rPr>
                <w:bCs/>
                <w:color w:val="auto"/>
              </w:rPr>
              <w:lastRenderedPageBreak/>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 Вераксы, , Т.С. Комаровой М.А. Васильевой. Подготовительная группа (от 6 до 7 лет)/ авт.-сост.С.Ф. </w:t>
            </w:r>
            <w:r w:rsidRPr="00611A95">
              <w:rPr>
                <w:bCs/>
                <w:color w:val="auto"/>
              </w:rPr>
              <w:lastRenderedPageBreak/>
              <w:t>Виноградова, В.Ю,Бабчинская/ Волгоград: Учитель, 2015 (в комплекте 3 книги)</w:t>
            </w:r>
          </w:p>
          <w:p w:rsidR="00D625A9" w:rsidRPr="00611A95" w:rsidRDefault="00D625A9" w:rsidP="005A06A7">
            <w:pPr>
              <w:pStyle w:val="Default"/>
              <w:rPr>
                <w:bCs/>
                <w:color w:val="auto"/>
              </w:rPr>
            </w:pPr>
            <w:r w:rsidRPr="00611A95">
              <w:rPr>
                <w:bCs/>
                <w:color w:val="auto"/>
              </w:rPr>
              <w:t>Пензулаева Л.И. Физкультурные занятия в детском саду. Старшая группа. Конспекты занятий.-М.:МОЗАИКА-СИНТЕЗ, 2010.-128 с.</w:t>
            </w:r>
          </w:p>
          <w:p w:rsidR="00D625A9" w:rsidRDefault="00D625A9" w:rsidP="007F4AA1">
            <w:pPr>
              <w:pStyle w:val="Default"/>
              <w:rPr>
                <w:bCs/>
                <w:color w:val="auto"/>
              </w:rPr>
            </w:pPr>
            <w:r w:rsidRPr="00611A95">
              <w:rPr>
                <w:bCs/>
                <w:color w:val="auto"/>
              </w:rPr>
              <w:t xml:space="preserve">Е.А. Дыбина Подвижные игры с детьми младшего дошкольного возраста: Кн.Для воспитателя дет. сада.-2-е изд. испр. и доп..-М.: Просвещение, 1986-79 </w:t>
            </w:r>
          </w:p>
          <w:p w:rsidR="007F4AA1" w:rsidRDefault="007F4AA1" w:rsidP="007F4AA1">
            <w:pPr>
              <w:pStyle w:val="Default"/>
            </w:pPr>
            <w:r>
              <w:t>И.Агапова, М.Давыдова Игры с пальчиками для развития речи М.: « Лада»2010</w:t>
            </w:r>
          </w:p>
          <w:p w:rsidR="007F4AA1" w:rsidRDefault="007F4AA1" w:rsidP="007F4AA1">
            <w:r>
              <w:t>Т.Е Харченко Утренняя гимнастика в детском саду для детей 3-5лет  2006</w:t>
            </w:r>
          </w:p>
          <w:p w:rsidR="00D625A9" w:rsidRPr="005A06A7" w:rsidRDefault="00D625A9" w:rsidP="005A06A7">
            <w:pPr>
              <w:rPr>
                <w:b/>
                <w:i/>
              </w:rPr>
            </w:pPr>
            <w:r w:rsidRPr="005A06A7">
              <w:t>Блудова Л.А. Природа в детях. Дети в природе.- Луганск</w:t>
            </w:r>
          </w:p>
          <w:p w:rsidR="00E17AD2" w:rsidRPr="00213D46" w:rsidRDefault="00D625A9" w:rsidP="00213D46">
            <w:r w:rsidRPr="005A06A7">
              <w:t xml:space="preserve">Л.Н. Волошина, Т.В. Курилова«Играйте на здоровье» </w:t>
            </w:r>
          </w:p>
          <w:p w:rsidR="00D625A9" w:rsidRPr="00213D46" w:rsidRDefault="00D625A9" w:rsidP="00611A95">
            <w:pPr>
              <w:pStyle w:val="Default"/>
              <w:rPr>
                <w:b/>
                <w:bCs/>
                <w:i/>
                <w:color w:val="auto"/>
              </w:rPr>
            </w:pPr>
            <w:r w:rsidRPr="00213D46">
              <w:rPr>
                <w:b/>
                <w:bCs/>
                <w:i/>
                <w:color w:val="auto"/>
              </w:rPr>
              <w:t>Галяутдинов И.Г. Башкирские народные детские игры (на русском и башкирском языках). Книга первая.-Изд. 2-е, с изм. Уфа: Китап, 2002.-248</w:t>
            </w:r>
          </w:p>
          <w:p w:rsidR="00D625A9" w:rsidRPr="005A06A7" w:rsidRDefault="00D625A9" w:rsidP="00611A95">
            <w:pPr>
              <w:pStyle w:val="Standard"/>
              <w:contextualSpacing/>
              <w:rPr>
                <w:rFonts w:ascii="Times New Roman" w:hAnsi="Times New Roman" w:cs="Times New Roman"/>
              </w:rPr>
            </w:pPr>
          </w:p>
        </w:tc>
      </w:tr>
    </w:tbl>
    <w:p w:rsidR="005E6236" w:rsidRPr="005A06A7" w:rsidRDefault="005E6236" w:rsidP="005A06A7">
      <w:pPr>
        <w:pStyle w:val="211"/>
        <w:tabs>
          <w:tab w:val="left" w:pos="7640"/>
        </w:tabs>
        <w:jc w:val="left"/>
        <w:rPr>
          <w:rFonts w:eastAsia="Calibri"/>
          <w:b/>
          <w:sz w:val="24"/>
          <w:lang w:eastAsia="en-US"/>
        </w:rPr>
        <w:sectPr w:rsidR="005E6236" w:rsidRPr="005A06A7" w:rsidSect="005E6236">
          <w:footerReference w:type="default" r:id="rId15"/>
          <w:pgSz w:w="11906" w:h="16838"/>
          <w:pgMar w:top="851" w:right="851" w:bottom="567" w:left="1134" w:header="709" w:footer="709" w:gutter="0"/>
          <w:cols w:space="708"/>
          <w:docGrid w:linePitch="360"/>
        </w:sectPr>
      </w:pPr>
    </w:p>
    <w:p w:rsidR="005E6236" w:rsidRPr="005A06A7" w:rsidRDefault="005E6236" w:rsidP="005A06A7">
      <w:pPr>
        <w:outlineLvl w:val="0"/>
      </w:pPr>
    </w:p>
    <w:p w:rsidR="001E34D9" w:rsidRPr="005A06A7" w:rsidRDefault="001E34D9" w:rsidP="005A06A7">
      <w:pPr>
        <w:outlineLvl w:val="0"/>
      </w:pPr>
    </w:p>
    <w:p w:rsidR="00611A95" w:rsidRDefault="00611A95" w:rsidP="005E6236">
      <w:pPr>
        <w:jc w:val="center"/>
        <w:outlineLvl w:val="0"/>
        <w:rPr>
          <w:b/>
          <w:color w:val="000000"/>
          <w:sz w:val="28"/>
          <w:szCs w:val="28"/>
        </w:rPr>
      </w:pPr>
    </w:p>
    <w:p w:rsidR="00611A95" w:rsidRDefault="00611A95" w:rsidP="005E6236">
      <w:pPr>
        <w:jc w:val="center"/>
        <w:outlineLvl w:val="0"/>
        <w:rPr>
          <w:b/>
          <w:color w:val="000000"/>
          <w:sz w:val="28"/>
          <w:szCs w:val="28"/>
        </w:rPr>
      </w:pPr>
    </w:p>
    <w:p w:rsidR="005E6236" w:rsidRDefault="005E6236" w:rsidP="005E6236">
      <w:pPr>
        <w:jc w:val="center"/>
        <w:outlineLvl w:val="0"/>
        <w:rPr>
          <w:b/>
          <w:color w:val="000000"/>
          <w:sz w:val="28"/>
          <w:szCs w:val="28"/>
        </w:rPr>
      </w:pPr>
      <w:r>
        <w:rPr>
          <w:b/>
          <w:color w:val="000000"/>
          <w:sz w:val="28"/>
          <w:szCs w:val="28"/>
        </w:rPr>
        <w:t>Модель организации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520"/>
        <w:gridCol w:w="7253"/>
      </w:tblGrid>
      <w:tr w:rsidR="005E6236" w:rsidRPr="00704776" w:rsidTr="005E6236">
        <w:tc>
          <w:tcPr>
            <w:tcW w:w="648" w:type="dxa"/>
          </w:tcPr>
          <w:p w:rsidR="005E6236" w:rsidRPr="00704776" w:rsidRDefault="005E6236" w:rsidP="005E6236">
            <w:pPr>
              <w:suppressAutoHyphens/>
            </w:pPr>
            <w:r w:rsidRPr="00704776">
              <w:t>№</w:t>
            </w:r>
          </w:p>
        </w:tc>
        <w:tc>
          <w:tcPr>
            <w:tcW w:w="2520" w:type="dxa"/>
          </w:tcPr>
          <w:p w:rsidR="005E6236" w:rsidRPr="00704776" w:rsidRDefault="005E6236" w:rsidP="005E6236">
            <w:pPr>
              <w:suppressAutoHyphens/>
            </w:pPr>
            <w:r w:rsidRPr="00704776">
              <w:t>Режимные моменты</w:t>
            </w:r>
          </w:p>
        </w:tc>
        <w:tc>
          <w:tcPr>
            <w:tcW w:w="7253" w:type="dxa"/>
          </w:tcPr>
          <w:p w:rsidR="005E6236" w:rsidRPr="00704776" w:rsidRDefault="005E6236" w:rsidP="005E6236">
            <w:pPr>
              <w:suppressAutoHyphens/>
            </w:pPr>
            <w:r w:rsidRPr="00704776">
              <w:t>Формы организации и работы с детьми</w:t>
            </w:r>
          </w:p>
        </w:tc>
      </w:tr>
      <w:tr w:rsidR="005E6236" w:rsidRPr="00704776" w:rsidTr="005E6236">
        <w:tc>
          <w:tcPr>
            <w:tcW w:w="648" w:type="dxa"/>
          </w:tcPr>
          <w:p w:rsidR="005E6236" w:rsidRPr="00704776" w:rsidRDefault="005E6236" w:rsidP="005E6236">
            <w:pPr>
              <w:suppressAutoHyphens/>
            </w:pPr>
            <w:r w:rsidRPr="00704776">
              <w:t>1.</w:t>
            </w:r>
          </w:p>
        </w:tc>
        <w:tc>
          <w:tcPr>
            <w:tcW w:w="2520" w:type="dxa"/>
          </w:tcPr>
          <w:p w:rsidR="005E6236" w:rsidRPr="00704776" w:rsidRDefault="005E6236" w:rsidP="005E6236">
            <w:pPr>
              <w:suppressAutoHyphens/>
            </w:pPr>
            <w:r w:rsidRPr="00704776">
              <w:t>Прием детей, осмотр,  прогулка</w:t>
            </w:r>
          </w:p>
          <w:p w:rsidR="005E6236" w:rsidRPr="00704776" w:rsidRDefault="005E6236" w:rsidP="005E6236">
            <w:pPr>
              <w:suppressAutoHyphens/>
            </w:pPr>
            <w:r w:rsidRPr="00704776">
              <w:t>(в мороз  – в группе)</w:t>
            </w:r>
          </w:p>
        </w:tc>
        <w:tc>
          <w:tcPr>
            <w:tcW w:w="7253" w:type="dxa"/>
          </w:tcPr>
          <w:p w:rsidR="005E6236" w:rsidRPr="00704776" w:rsidRDefault="005E6236" w:rsidP="005E6236">
            <w:pPr>
              <w:suppressAutoHyphens/>
            </w:pPr>
            <w:r w:rsidRPr="00704776">
              <w:t>Самостоятельная деятельность детей (по их инициативе и желанию)</w:t>
            </w:r>
          </w:p>
          <w:p w:rsidR="005E6236" w:rsidRPr="00704776" w:rsidRDefault="005E6236" w:rsidP="005E6236">
            <w:pPr>
              <w:suppressAutoHyphens/>
            </w:pPr>
            <w:r w:rsidRPr="00704776">
              <w:t xml:space="preserve">Совместная деятельность: индивидуальная, подгрупповая. </w:t>
            </w:r>
            <w:r w:rsidRPr="00704776">
              <w:rPr>
                <w:b/>
              </w:rPr>
              <w:t>Формы работы</w:t>
            </w:r>
            <w:r w:rsidRPr="00704776">
              <w:t>: игры с правилами, поручения, подвижные, хороводные игры, беседы и т.д.</w:t>
            </w:r>
          </w:p>
        </w:tc>
      </w:tr>
      <w:tr w:rsidR="005E6236" w:rsidRPr="00704776" w:rsidTr="005E6236">
        <w:tc>
          <w:tcPr>
            <w:tcW w:w="648" w:type="dxa"/>
          </w:tcPr>
          <w:p w:rsidR="005E6236" w:rsidRPr="00704776" w:rsidRDefault="005E6236" w:rsidP="005E6236">
            <w:pPr>
              <w:suppressAutoHyphens/>
            </w:pPr>
            <w:r w:rsidRPr="00704776">
              <w:t>2.</w:t>
            </w:r>
          </w:p>
        </w:tc>
        <w:tc>
          <w:tcPr>
            <w:tcW w:w="2520" w:type="dxa"/>
          </w:tcPr>
          <w:p w:rsidR="005E6236" w:rsidRPr="00570157" w:rsidRDefault="005E6236" w:rsidP="005E6236">
            <w:pPr>
              <w:suppressAutoHyphens/>
            </w:pPr>
            <w:r w:rsidRPr="00570157">
              <w:t xml:space="preserve">Доброе утро, малыши! </w:t>
            </w:r>
          </w:p>
        </w:tc>
        <w:tc>
          <w:tcPr>
            <w:tcW w:w="7253" w:type="dxa"/>
          </w:tcPr>
          <w:p w:rsidR="005E6236" w:rsidRPr="00704776" w:rsidRDefault="005E6236" w:rsidP="005E6236">
            <w:pPr>
              <w:suppressAutoHyphens/>
            </w:pPr>
            <w:r w:rsidRPr="00704776">
              <w:t>Досуговая деятельность</w:t>
            </w:r>
          </w:p>
        </w:tc>
      </w:tr>
      <w:tr w:rsidR="005E6236" w:rsidRPr="00704776" w:rsidTr="005E6236">
        <w:tc>
          <w:tcPr>
            <w:tcW w:w="648" w:type="dxa"/>
          </w:tcPr>
          <w:p w:rsidR="005E6236" w:rsidRPr="00704776" w:rsidRDefault="005E6236" w:rsidP="005E6236">
            <w:pPr>
              <w:suppressAutoHyphens/>
            </w:pPr>
            <w:r w:rsidRPr="00704776">
              <w:t>3.</w:t>
            </w:r>
          </w:p>
        </w:tc>
        <w:tc>
          <w:tcPr>
            <w:tcW w:w="2520" w:type="dxa"/>
          </w:tcPr>
          <w:p w:rsidR="005E6236" w:rsidRPr="00704776" w:rsidRDefault="005E6236" w:rsidP="005E6236">
            <w:pPr>
              <w:suppressAutoHyphens/>
            </w:pPr>
            <w:r w:rsidRPr="00704776">
              <w:t>Утренняя разминка</w:t>
            </w:r>
          </w:p>
        </w:tc>
        <w:tc>
          <w:tcPr>
            <w:tcW w:w="7253" w:type="dxa"/>
          </w:tcPr>
          <w:p w:rsidR="005E6236" w:rsidRPr="00704776" w:rsidRDefault="005E6236" w:rsidP="005E6236">
            <w:pPr>
              <w:suppressAutoHyphens/>
            </w:pPr>
            <w:r w:rsidRPr="00704776">
              <w:t>Совместная деятельность взрослого и детей</w:t>
            </w:r>
          </w:p>
        </w:tc>
      </w:tr>
      <w:tr w:rsidR="005E6236" w:rsidRPr="00704776" w:rsidTr="005E6236">
        <w:tc>
          <w:tcPr>
            <w:tcW w:w="648" w:type="dxa"/>
          </w:tcPr>
          <w:p w:rsidR="005E6236" w:rsidRPr="00704776" w:rsidRDefault="005E6236" w:rsidP="005E6236">
            <w:pPr>
              <w:suppressAutoHyphens/>
            </w:pPr>
            <w:r w:rsidRPr="00704776">
              <w:t>4.</w:t>
            </w:r>
          </w:p>
        </w:tc>
        <w:tc>
          <w:tcPr>
            <w:tcW w:w="2520" w:type="dxa"/>
          </w:tcPr>
          <w:p w:rsidR="005E6236" w:rsidRPr="00704776" w:rsidRDefault="005E6236" w:rsidP="005E6236">
            <w:pPr>
              <w:suppressAutoHyphens/>
            </w:pPr>
            <w:r w:rsidRPr="00704776">
              <w:t>Подготовка к завтраку, завтрак</w:t>
            </w:r>
          </w:p>
        </w:tc>
        <w:tc>
          <w:tcPr>
            <w:tcW w:w="7253" w:type="dxa"/>
          </w:tcPr>
          <w:p w:rsidR="005E6236" w:rsidRPr="00704776" w:rsidRDefault="005E6236" w:rsidP="005E6236">
            <w:pPr>
              <w:suppressAutoHyphens/>
            </w:pPr>
            <w:r w:rsidRPr="00704776">
              <w:t>Совместная деятельность (подгрупповая, индивидуальная)</w:t>
            </w:r>
          </w:p>
          <w:p w:rsidR="005E6236" w:rsidRPr="00704776" w:rsidRDefault="005E6236" w:rsidP="005E6236">
            <w:pPr>
              <w:suppressAutoHyphens/>
            </w:pPr>
            <w:r w:rsidRPr="00704776">
              <w:rPr>
                <w:b/>
              </w:rPr>
              <w:t>Формы работы</w:t>
            </w:r>
            <w:r w:rsidRPr="00704776">
              <w:t>: рассказ педагога, самообслуживание, культурно-гигиенические навыки (этикет, здоровье, социализация, коммуникация)</w:t>
            </w:r>
          </w:p>
        </w:tc>
      </w:tr>
      <w:tr w:rsidR="005E6236" w:rsidRPr="00704776" w:rsidTr="005E6236">
        <w:tc>
          <w:tcPr>
            <w:tcW w:w="648" w:type="dxa"/>
          </w:tcPr>
          <w:p w:rsidR="005E6236" w:rsidRPr="00704776" w:rsidRDefault="005E6236" w:rsidP="005E6236">
            <w:pPr>
              <w:suppressAutoHyphens/>
            </w:pPr>
            <w:r w:rsidRPr="00704776">
              <w:t>5.</w:t>
            </w:r>
          </w:p>
        </w:tc>
        <w:tc>
          <w:tcPr>
            <w:tcW w:w="2520" w:type="dxa"/>
          </w:tcPr>
          <w:p w:rsidR="005E6236" w:rsidRPr="00704776" w:rsidRDefault="005E6236" w:rsidP="005E6236">
            <w:pPr>
              <w:suppressAutoHyphens/>
            </w:pPr>
            <w:r w:rsidRPr="00704776">
              <w:t>Разнообразная детская деятельность</w:t>
            </w:r>
          </w:p>
        </w:tc>
        <w:tc>
          <w:tcPr>
            <w:tcW w:w="7253" w:type="dxa"/>
          </w:tcPr>
          <w:p w:rsidR="005E6236" w:rsidRPr="00704776" w:rsidRDefault="005E6236" w:rsidP="005E6236">
            <w:pPr>
              <w:suppressAutoHyphens/>
            </w:pPr>
            <w:r w:rsidRPr="00704776">
              <w:t>Самостоятельная деятельность детей</w:t>
            </w:r>
          </w:p>
          <w:p w:rsidR="005E6236" w:rsidRPr="00704776" w:rsidRDefault="005E6236" w:rsidP="005E6236">
            <w:pPr>
              <w:suppressAutoHyphens/>
            </w:pPr>
            <w:r w:rsidRPr="00704776">
              <w:t>Совместная деятельность взрослых и детей.</w:t>
            </w:r>
          </w:p>
          <w:p w:rsidR="005E6236" w:rsidRPr="00704776" w:rsidRDefault="005E6236" w:rsidP="005E6236">
            <w:pPr>
              <w:suppressAutoHyphens/>
            </w:pPr>
            <w:r w:rsidRPr="00704776">
              <w:rPr>
                <w:b/>
              </w:rPr>
              <w:t>Формы работы</w:t>
            </w:r>
            <w:r w:rsidRPr="00704776">
              <w:t>: разнообразные игры, дежурство, поручения, чтение художественной литературы</w:t>
            </w:r>
          </w:p>
        </w:tc>
      </w:tr>
      <w:tr w:rsidR="005E6236" w:rsidRPr="00704776" w:rsidTr="005E6236">
        <w:tc>
          <w:tcPr>
            <w:tcW w:w="648" w:type="dxa"/>
          </w:tcPr>
          <w:p w:rsidR="005E6236" w:rsidRPr="00704776" w:rsidRDefault="005E6236" w:rsidP="005E6236">
            <w:pPr>
              <w:suppressAutoHyphens/>
            </w:pPr>
            <w:r w:rsidRPr="00704776">
              <w:t>6.</w:t>
            </w:r>
          </w:p>
        </w:tc>
        <w:tc>
          <w:tcPr>
            <w:tcW w:w="2520" w:type="dxa"/>
          </w:tcPr>
          <w:p w:rsidR="005E6236" w:rsidRPr="00704776" w:rsidRDefault="005E6236" w:rsidP="005E6236">
            <w:pPr>
              <w:suppressAutoHyphens/>
            </w:pPr>
            <w:r w:rsidRPr="00704776">
              <w:t>Организованная образовательная деятельность</w:t>
            </w:r>
          </w:p>
        </w:tc>
        <w:tc>
          <w:tcPr>
            <w:tcW w:w="7253" w:type="dxa"/>
          </w:tcPr>
          <w:p w:rsidR="005E6236" w:rsidRPr="00704776" w:rsidRDefault="005E6236" w:rsidP="005E6236">
            <w:pPr>
              <w:tabs>
                <w:tab w:val="left" w:pos="1134"/>
              </w:tabs>
            </w:pPr>
            <w:r w:rsidRPr="00704776">
              <w:t>Совместная деятельность взрослого и детей согласно расписанию с учетом интеграции образовательных областей</w:t>
            </w:r>
            <w:r w:rsidRPr="00704776">
              <w:rPr>
                <w:i/>
              </w:rPr>
              <w:t xml:space="preserve">                                                                                           понедельник:</w:t>
            </w:r>
            <w:r w:rsidR="000240E1" w:rsidRPr="00704776">
              <w:t>речевое развитие</w:t>
            </w:r>
            <w:r w:rsidR="00C33A0F">
              <w:t>,</w:t>
            </w:r>
            <w:r w:rsidR="000240E1">
              <w:t>с</w:t>
            </w:r>
            <w:r w:rsidRPr="00704776">
              <w:t xml:space="preserve">оциально-коммуникативное развитие, </w:t>
            </w:r>
            <w:r w:rsidR="000240E1" w:rsidRPr="00704776">
              <w:t>художественно-эстетическое развитие</w:t>
            </w:r>
            <w:r w:rsidRPr="00704776">
              <w:t xml:space="preserve">;                                                                                                   </w:t>
            </w:r>
            <w:r w:rsidRPr="00704776">
              <w:rPr>
                <w:i/>
              </w:rPr>
              <w:t>вторник</w:t>
            </w:r>
            <w:r w:rsidRPr="00704776">
              <w:t>: познавательное развитие,</w:t>
            </w:r>
            <w:r w:rsidR="00515DAA" w:rsidRPr="00704776">
              <w:t>физическоеразвитие</w:t>
            </w:r>
            <w:r w:rsidR="00C33A0F">
              <w:t>,</w:t>
            </w:r>
            <w:r w:rsidRPr="00704776">
              <w:t xml:space="preserve">       художественно-эстетическое развитие;                                                                                        </w:t>
            </w:r>
            <w:r w:rsidRPr="00704776">
              <w:rPr>
                <w:i/>
              </w:rPr>
              <w:t>среда:</w:t>
            </w:r>
            <w:r w:rsidR="00515DAA" w:rsidRPr="00704776">
              <w:t>познавательное</w:t>
            </w:r>
            <w:r w:rsidRPr="00704776">
              <w:t>развитие,</w:t>
            </w:r>
            <w:r w:rsidR="00515DAA" w:rsidRPr="00704776">
              <w:t>физическое</w:t>
            </w:r>
            <w:r w:rsidRPr="00704776">
              <w:t xml:space="preserve">  развитие; </w:t>
            </w:r>
            <w:r w:rsidR="00515DAA">
              <w:t>с</w:t>
            </w:r>
            <w:r w:rsidR="00515DAA" w:rsidRPr="00704776">
              <w:t>оциально-коммуникативное развитие</w:t>
            </w:r>
            <w:r w:rsidR="00C33A0F">
              <w:t>;</w:t>
            </w:r>
            <w:r w:rsidRPr="00704776">
              <w:rPr>
                <w:i/>
              </w:rPr>
              <w:t>четверг</w:t>
            </w:r>
            <w:r w:rsidR="00515DAA">
              <w:t>: познавательное развити</w:t>
            </w:r>
            <w:r w:rsidR="00C33A0F">
              <w:t xml:space="preserve">е; </w:t>
            </w:r>
            <w:r w:rsidR="00515DAA" w:rsidRPr="00704776">
              <w:t>художественно-эстетическое</w:t>
            </w:r>
            <w:r w:rsidRPr="00704776">
              <w:t xml:space="preserve"> ра</w:t>
            </w:r>
            <w:r w:rsidR="00515DAA">
              <w:t>звитие ; художественно-эстетическое развитие;</w:t>
            </w:r>
          </w:p>
          <w:p w:rsidR="005E6236" w:rsidRPr="00704776" w:rsidRDefault="005E6236" w:rsidP="005E6236">
            <w:pPr>
              <w:tabs>
                <w:tab w:val="left" w:pos="1134"/>
              </w:tabs>
            </w:pPr>
            <w:r w:rsidRPr="00704776">
              <w:rPr>
                <w:i/>
              </w:rPr>
              <w:t>пятница</w:t>
            </w:r>
            <w:r w:rsidR="00515DAA">
              <w:t>: познавательное развитие;</w:t>
            </w:r>
            <w:r w:rsidR="00C33A0F">
              <w:t>художественно-эстетическое развитие;</w:t>
            </w:r>
            <w:r w:rsidR="00C33A0F" w:rsidRPr="00704776">
              <w:t>физическое  развитие</w:t>
            </w:r>
            <w:r w:rsidR="00C33A0F">
              <w:t>.</w:t>
            </w:r>
          </w:p>
          <w:p w:rsidR="005E6236" w:rsidRPr="00704776" w:rsidRDefault="005E6236" w:rsidP="005E6236">
            <w:pPr>
              <w:suppressAutoHyphens/>
            </w:pPr>
            <w:r w:rsidRPr="00704776">
              <w:rPr>
                <w:b/>
              </w:rPr>
              <w:t>Формы работы</w:t>
            </w:r>
            <w:r w:rsidRPr="00704776">
              <w:t xml:space="preserve">: игры, задания, эксперименты, решение </w:t>
            </w:r>
            <w:r w:rsidRPr="00704776">
              <w:lastRenderedPageBreak/>
              <w:t>проблемных ситуаций, импровизации, беседы, наблюдения, экскурсии, обсуждения, реализация проектов, чтение, разучивание, речевые ситуации, изостудия и пр.</w:t>
            </w:r>
          </w:p>
        </w:tc>
      </w:tr>
      <w:tr w:rsidR="005E6236" w:rsidRPr="00704776" w:rsidTr="005E6236">
        <w:tc>
          <w:tcPr>
            <w:tcW w:w="648" w:type="dxa"/>
          </w:tcPr>
          <w:p w:rsidR="005E6236" w:rsidRPr="00704776" w:rsidRDefault="005E6236" w:rsidP="005E6236">
            <w:pPr>
              <w:suppressAutoHyphens/>
            </w:pPr>
            <w:r w:rsidRPr="00704776">
              <w:lastRenderedPageBreak/>
              <w:t>7.</w:t>
            </w:r>
          </w:p>
        </w:tc>
        <w:tc>
          <w:tcPr>
            <w:tcW w:w="2520" w:type="dxa"/>
          </w:tcPr>
          <w:p w:rsidR="005E6236" w:rsidRPr="00704776" w:rsidRDefault="005E6236" w:rsidP="005E6236">
            <w:pPr>
              <w:suppressAutoHyphens/>
            </w:pPr>
            <w:r w:rsidRPr="00704776">
              <w:t>Уплотненный завтрак</w:t>
            </w:r>
          </w:p>
        </w:tc>
        <w:tc>
          <w:tcPr>
            <w:tcW w:w="7253" w:type="dxa"/>
          </w:tcPr>
          <w:p w:rsidR="005E6236" w:rsidRPr="00704776" w:rsidRDefault="005E6236" w:rsidP="005E6236">
            <w:pPr>
              <w:suppressAutoHyphens/>
            </w:pPr>
            <w:r w:rsidRPr="00704776">
              <w:t>Совместная деятельность взрослого и детей</w:t>
            </w:r>
          </w:p>
          <w:p w:rsidR="005E6236" w:rsidRPr="00704776" w:rsidRDefault="005E6236" w:rsidP="005E6236">
            <w:pPr>
              <w:suppressAutoHyphens/>
            </w:pPr>
            <w:r w:rsidRPr="00704776">
              <w:rPr>
                <w:b/>
              </w:rPr>
              <w:t>Формы работы</w:t>
            </w:r>
            <w:r w:rsidRPr="00704776">
              <w:t>: самообслуживание, культурно-гигиенические навыки (этикет, здоровье, социализация, коммуникация)</w:t>
            </w:r>
          </w:p>
        </w:tc>
      </w:tr>
      <w:tr w:rsidR="005E6236" w:rsidRPr="00704776" w:rsidTr="005E6236">
        <w:tc>
          <w:tcPr>
            <w:tcW w:w="648" w:type="dxa"/>
          </w:tcPr>
          <w:p w:rsidR="005E6236" w:rsidRPr="00704776" w:rsidRDefault="005E6236" w:rsidP="005E6236">
            <w:pPr>
              <w:suppressAutoHyphens/>
            </w:pPr>
            <w:r w:rsidRPr="00704776">
              <w:t>8.</w:t>
            </w:r>
          </w:p>
        </w:tc>
        <w:tc>
          <w:tcPr>
            <w:tcW w:w="2520" w:type="dxa"/>
          </w:tcPr>
          <w:p w:rsidR="005E6236" w:rsidRPr="00704776" w:rsidRDefault="005E6236" w:rsidP="005E6236">
            <w:pPr>
              <w:suppressAutoHyphens/>
            </w:pPr>
            <w:r w:rsidRPr="00704776">
              <w:t>Подготовка к прогулке</w:t>
            </w:r>
          </w:p>
        </w:tc>
        <w:tc>
          <w:tcPr>
            <w:tcW w:w="7253" w:type="dxa"/>
          </w:tcPr>
          <w:p w:rsidR="005E6236" w:rsidRPr="00704776" w:rsidRDefault="005E6236" w:rsidP="005E6236">
            <w:pPr>
              <w:suppressAutoHyphens/>
            </w:pPr>
            <w:r w:rsidRPr="00704776">
              <w:t>Совместная деятельность взрослых и детей</w:t>
            </w:r>
          </w:p>
          <w:p w:rsidR="005E6236" w:rsidRPr="00704776" w:rsidRDefault="005E6236" w:rsidP="005E6236">
            <w:pPr>
              <w:suppressAutoHyphens/>
            </w:pPr>
            <w:r w:rsidRPr="00704776">
              <w:t>Самостоятельная деятельность детей</w:t>
            </w:r>
          </w:p>
        </w:tc>
      </w:tr>
      <w:tr w:rsidR="005E6236" w:rsidRPr="00704776" w:rsidTr="005E6236">
        <w:tc>
          <w:tcPr>
            <w:tcW w:w="648" w:type="dxa"/>
          </w:tcPr>
          <w:p w:rsidR="005E6236" w:rsidRPr="00704776" w:rsidRDefault="005E6236" w:rsidP="005E6236">
            <w:pPr>
              <w:suppressAutoHyphens/>
            </w:pPr>
            <w:r w:rsidRPr="00704776">
              <w:t>9.</w:t>
            </w:r>
          </w:p>
        </w:tc>
        <w:tc>
          <w:tcPr>
            <w:tcW w:w="2520" w:type="dxa"/>
          </w:tcPr>
          <w:p w:rsidR="005E6236" w:rsidRPr="00704776" w:rsidRDefault="005E6236" w:rsidP="005E6236">
            <w:pPr>
              <w:suppressAutoHyphens/>
            </w:pPr>
            <w:r w:rsidRPr="00704776">
              <w:t>Прогулка</w:t>
            </w:r>
          </w:p>
        </w:tc>
        <w:tc>
          <w:tcPr>
            <w:tcW w:w="7253" w:type="dxa"/>
          </w:tcPr>
          <w:p w:rsidR="005E6236" w:rsidRPr="00704776" w:rsidRDefault="005E6236" w:rsidP="005E6236">
            <w:pPr>
              <w:suppressAutoHyphens/>
            </w:pPr>
            <w:r w:rsidRPr="00704776">
              <w:t>Совместная деятельность взрослых и детей.</w:t>
            </w:r>
          </w:p>
          <w:p w:rsidR="005E6236" w:rsidRPr="00704776" w:rsidRDefault="005E6236" w:rsidP="005E6236">
            <w:pPr>
              <w:suppressAutoHyphens/>
            </w:pPr>
            <w:r w:rsidRPr="00704776">
              <w:t>Самостоятельная деятельность детей.</w:t>
            </w:r>
          </w:p>
          <w:p w:rsidR="005E6236" w:rsidRPr="00704776" w:rsidRDefault="005E6236" w:rsidP="005E6236">
            <w:pPr>
              <w:suppressAutoHyphens/>
            </w:pPr>
            <w:r w:rsidRPr="00704776">
              <w:t>Индивидуальная работа с детьми</w:t>
            </w:r>
          </w:p>
          <w:p w:rsidR="005E6236" w:rsidRPr="00704776" w:rsidRDefault="005E6236" w:rsidP="005E6236">
            <w:pPr>
              <w:suppressAutoHyphens/>
            </w:pPr>
            <w:r w:rsidRPr="00704776">
              <w:rPr>
                <w:b/>
              </w:rPr>
              <w:t>Формы работы:</w:t>
            </w:r>
            <w:r w:rsidRPr="00704776">
              <w:t xml:space="preserve"> подвижные игры, дидактические игры, сюжетные игры, соревнования, спортивные игры, беседы, наблюдения, решение проблемных ситуаций,  экспериментирование, моделирование, трудовые действия, составление и отгадывание загадок, экскурсии, пеший туризм, задания, коллекционирование, решение проблемных  ситуаций, исполнение, импровизация, детское художественное творчество, разучивание, тропа здоровья, оздоровительный бег, экотропа.</w:t>
            </w:r>
          </w:p>
        </w:tc>
      </w:tr>
      <w:tr w:rsidR="005E6236" w:rsidRPr="00704776" w:rsidTr="005E6236">
        <w:tc>
          <w:tcPr>
            <w:tcW w:w="648" w:type="dxa"/>
          </w:tcPr>
          <w:p w:rsidR="005E6236" w:rsidRPr="00704776" w:rsidRDefault="005E6236" w:rsidP="005E6236">
            <w:pPr>
              <w:suppressAutoHyphens/>
            </w:pPr>
            <w:r w:rsidRPr="00704776">
              <w:t>10</w:t>
            </w:r>
          </w:p>
        </w:tc>
        <w:tc>
          <w:tcPr>
            <w:tcW w:w="2520" w:type="dxa"/>
          </w:tcPr>
          <w:p w:rsidR="005E6236" w:rsidRPr="00704776" w:rsidRDefault="005E6236" w:rsidP="005E6236">
            <w:pPr>
              <w:suppressAutoHyphens/>
            </w:pPr>
            <w:r w:rsidRPr="00704776">
              <w:t>Возвращение с прогулки, подготовка к обеду.</w:t>
            </w:r>
          </w:p>
        </w:tc>
        <w:tc>
          <w:tcPr>
            <w:tcW w:w="7253" w:type="dxa"/>
          </w:tcPr>
          <w:p w:rsidR="005E6236" w:rsidRPr="00704776" w:rsidRDefault="005E6236" w:rsidP="005E6236">
            <w:pPr>
              <w:suppressAutoHyphens/>
            </w:pPr>
            <w:r w:rsidRPr="00704776">
              <w:t>Совместная деятельность взрослых и детей</w:t>
            </w:r>
          </w:p>
          <w:p w:rsidR="005E6236" w:rsidRPr="00704776" w:rsidRDefault="005E6236" w:rsidP="005E6236">
            <w:pPr>
              <w:suppressAutoHyphens/>
            </w:pPr>
            <w:r w:rsidRPr="00704776">
              <w:t>Самостоятельная деятельность детей.</w:t>
            </w:r>
          </w:p>
        </w:tc>
      </w:tr>
      <w:tr w:rsidR="005E6236" w:rsidRPr="00704776" w:rsidTr="001858F6">
        <w:trPr>
          <w:trHeight w:val="1387"/>
        </w:trPr>
        <w:tc>
          <w:tcPr>
            <w:tcW w:w="648" w:type="dxa"/>
            <w:tcBorders>
              <w:bottom w:val="single" w:sz="8" w:space="0" w:color="auto"/>
            </w:tcBorders>
          </w:tcPr>
          <w:p w:rsidR="005E6236" w:rsidRPr="00704776" w:rsidRDefault="005E6236" w:rsidP="005E6236">
            <w:pPr>
              <w:suppressAutoHyphens/>
            </w:pPr>
            <w:r w:rsidRPr="00704776">
              <w:t>11.</w:t>
            </w:r>
          </w:p>
          <w:p w:rsidR="005E6236" w:rsidRPr="00704776" w:rsidRDefault="005E6236" w:rsidP="005E6236">
            <w:pPr>
              <w:suppressAutoHyphens/>
            </w:pPr>
          </w:p>
          <w:p w:rsidR="005E6236" w:rsidRPr="00704776" w:rsidRDefault="005E6236" w:rsidP="005E6236">
            <w:pPr>
              <w:suppressAutoHyphens/>
            </w:pPr>
          </w:p>
          <w:p w:rsidR="005E6236" w:rsidRPr="00704776" w:rsidRDefault="005E6236" w:rsidP="005E6236">
            <w:pPr>
              <w:suppressAutoHyphens/>
            </w:pPr>
          </w:p>
        </w:tc>
        <w:tc>
          <w:tcPr>
            <w:tcW w:w="2520" w:type="dxa"/>
            <w:tcBorders>
              <w:bottom w:val="single" w:sz="8" w:space="0" w:color="auto"/>
            </w:tcBorders>
          </w:tcPr>
          <w:p w:rsidR="005E6236" w:rsidRPr="00704776" w:rsidRDefault="005E6236" w:rsidP="005E6236">
            <w:pPr>
              <w:suppressAutoHyphens/>
            </w:pPr>
            <w:r w:rsidRPr="00704776">
              <w:t>Обед</w:t>
            </w:r>
          </w:p>
          <w:p w:rsidR="005E6236" w:rsidRPr="00704776" w:rsidRDefault="005E6236" w:rsidP="005E6236">
            <w:pPr>
              <w:suppressAutoHyphens/>
            </w:pPr>
          </w:p>
          <w:p w:rsidR="005E6236" w:rsidRPr="00704776" w:rsidRDefault="005E6236" w:rsidP="005E6236">
            <w:pPr>
              <w:suppressAutoHyphens/>
            </w:pPr>
          </w:p>
          <w:p w:rsidR="005E6236" w:rsidRPr="00704776" w:rsidRDefault="005E6236" w:rsidP="005E6236">
            <w:pPr>
              <w:suppressAutoHyphens/>
            </w:pPr>
          </w:p>
        </w:tc>
        <w:tc>
          <w:tcPr>
            <w:tcW w:w="7253" w:type="dxa"/>
            <w:tcBorders>
              <w:bottom w:val="single" w:sz="8" w:space="0" w:color="auto"/>
            </w:tcBorders>
          </w:tcPr>
          <w:p w:rsidR="005E6236" w:rsidRPr="00704776" w:rsidRDefault="005E6236" w:rsidP="005E6236">
            <w:pPr>
              <w:suppressAutoHyphens/>
            </w:pPr>
            <w:r w:rsidRPr="00704776">
              <w:t>Совместная деятельность (групповая, подгрупповая, индивидуальная)</w:t>
            </w:r>
          </w:p>
          <w:p w:rsidR="005E6236" w:rsidRPr="00704776" w:rsidRDefault="005E6236" w:rsidP="005E6236">
            <w:pPr>
              <w:suppressAutoHyphens/>
            </w:pPr>
            <w:r w:rsidRPr="00704776">
              <w:rPr>
                <w:b/>
              </w:rPr>
              <w:t>Формы работы:</w:t>
            </w:r>
            <w:r w:rsidRPr="00704776">
              <w:t xml:space="preserve"> рассказ педагога, дежурство, самообслуживание, культурно-гигиенические навыки (этикет, здоровье, социализация, коммуникация)</w:t>
            </w:r>
          </w:p>
        </w:tc>
      </w:tr>
      <w:tr w:rsidR="001858F6" w:rsidRPr="00704776" w:rsidTr="001858F6">
        <w:trPr>
          <w:trHeight w:val="1110"/>
        </w:trPr>
        <w:tc>
          <w:tcPr>
            <w:tcW w:w="648" w:type="dxa"/>
            <w:tcBorders>
              <w:top w:val="single" w:sz="8" w:space="0" w:color="auto"/>
            </w:tcBorders>
          </w:tcPr>
          <w:p w:rsidR="001858F6" w:rsidRPr="00704776" w:rsidRDefault="001858F6" w:rsidP="005E6236">
            <w:pPr>
              <w:suppressAutoHyphens/>
            </w:pPr>
            <w:r w:rsidRPr="00704776">
              <w:t>12</w:t>
            </w:r>
          </w:p>
        </w:tc>
        <w:tc>
          <w:tcPr>
            <w:tcW w:w="2520" w:type="dxa"/>
            <w:tcBorders>
              <w:top w:val="single" w:sz="8" w:space="0" w:color="auto"/>
            </w:tcBorders>
          </w:tcPr>
          <w:p w:rsidR="001858F6" w:rsidRPr="00704776" w:rsidRDefault="001858F6" w:rsidP="005E6236">
            <w:pPr>
              <w:suppressAutoHyphens/>
            </w:pPr>
            <w:r w:rsidRPr="00704776">
              <w:t>Подготовка ко сну, сон</w:t>
            </w:r>
          </w:p>
        </w:tc>
        <w:tc>
          <w:tcPr>
            <w:tcW w:w="7253" w:type="dxa"/>
            <w:tcBorders>
              <w:top w:val="single" w:sz="8" w:space="0" w:color="auto"/>
            </w:tcBorders>
          </w:tcPr>
          <w:p w:rsidR="001858F6" w:rsidRPr="00704776" w:rsidRDefault="001858F6" w:rsidP="005E6236">
            <w:pPr>
              <w:suppressAutoHyphens/>
            </w:pPr>
            <w:r w:rsidRPr="00704776">
              <w:t>Совместная деятельность (подгрупповая, индивидуальная)</w:t>
            </w:r>
          </w:p>
          <w:p w:rsidR="001858F6" w:rsidRPr="00704776" w:rsidRDefault="001858F6" w:rsidP="005E6236">
            <w:pPr>
              <w:suppressAutoHyphens/>
            </w:pPr>
            <w:r w:rsidRPr="00704776">
              <w:rPr>
                <w:b/>
              </w:rPr>
              <w:t>Формы работы</w:t>
            </w:r>
            <w:r w:rsidRPr="00704776">
              <w:t>: чтение любимой книги, пение колыбельных песен.</w:t>
            </w:r>
          </w:p>
          <w:p w:rsidR="001858F6" w:rsidRPr="00704776" w:rsidRDefault="001858F6" w:rsidP="005E6236">
            <w:pPr>
              <w:suppressAutoHyphens/>
            </w:pPr>
            <w:r w:rsidRPr="00704776">
              <w:t>Анализ работы дежурных, по столовой. Закрепление навыка аккуратного складывания  одежды.</w:t>
            </w:r>
          </w:p>
        </w:tc>
      </w:tr>
      <w:tr w:rsidR="005E6236" w:rsidRPr="00704776" w:rsidTr="005E6236">
        <w:tc>
          <w:tcPr>
            <w:tcW w:w="648" w:type="dxa"/>
          </w:tcPr>
          <w:p w:rsidR="005E6236" w:rsidRPr="00704776" w:rsidRDefault="005E6236" w:rsidP="005E6236">
            <w:pPr>
              <w:suppressAutoHyphens/>
            </w:pPr>
            <w:r w:rsidRPr="00704776">
              <w:t>13.</w:t>
            </w:r>
          </w:p>
        </w:tc>
        <w:tc>
          <w:tcPr>
            <w:tcW w:w="2520" w:type="dxa"/>
          </w:tcPr>
          <w:p w:rsidR="005E6236" w:rsidRPr="00704776" w:rsidRDefault="005E6236" w:rsidP="005E6236">
            <w:pPr>
              <w:suppressAutoHyphens/>
            </w:pPr>
            <w:r w:rsidRPr="00704776">
              <w:t>Постепенный подъем.</w:t>
            </w:r>
          </w:p>
          <w:p w:rsidR="005E6236" w:rsidRPr="00704776" w:rsidRDefault="005E6236" w:rsidP="005E6236">
            <w:pPr>
              <w:suppressAutoHyphens/>
            </w:pPr>
            <w:r w:rsidRPr="00704776">
              <w:t>Закаливающие мероприятия</w:t>
            </w:r>
          </w:p>
        </w:tc>
        <w:tc>
          <w:tcPr>
            <w:tcW w:w="7253" w:type="dxa"/>
          </w:tcPr>
          <w:p w:rsidR="005E6236" w:rsidRPr="00704776" w:rsidRDefault="005E6236" w:rsidP="005E6236">
            <w:pPr>
              <w:suppressAutoHyphens/>
            </w:pPr>
            <w:r w:rsidRPr="00704776">
              <w:t>Совместная деятельность взрослых и детей</w:t>
            </w:r>
          </w:p>
          <w:p w:rsidR="005E6236" w:rsidRPr="00704776" w:rsidRDefault="005E6236" w:rsidP="005E6236">
            <w:pPr>
              <w:suppressAutoHyphens/>
            </w:pPr>
            <w:r w:rsidRPr="00704776">
              <w:t>Самостоятельная деятельность детей.</w:t>
            </w:r>
          </w:p>
        </w:tc>
      </w:tr>
      <w:tr w:rsidR="005E6236" w:rsidRPr="00704776" w:rsidTr="005E6236">
        <w:tc>
          <w:tcPr>
            <w:tcW w:w="648" w:type="dxa"/>
          </w:tcPr>
          <w:p w:rsidR="005E6236" w:rsidRPr="00704776" w:rsidRDefault="005E6236" w:rsidP="005E6236">
            <w:pPr>
              <w:suppressAutoHyphens/>
            </w:pPr>
            <w:r w:rsidRPr="00704776">
              <w:t>14.</w:t>
            </w:r>
          </w:p>
        </w:tc>
        <w:tc>
          <w:tcPr>
            <w:tcW w:w="2520" w:type="dxa"/>
          </w:tcPr>
          <w:p w:rsidR="005E6236" w:rsidRPr="00704776" w:rsidRDefault="005E6236" w:rsidP="005E6236">
            <w:pPr>
              <w:suppressAutoHyphens/>
            </w:pPr>
            <w:r w:rsidRPr="00704776">
              <w:t xml:space="preserve">Самостоятельная и совместная деятельность, </w:t>
            </w:r>
          </w:p>
          <w:p w:rsidR="005E6236" w:rsidRPr="00704776" w:rsidRDefault="0035549F" w:rsidP="005E6236">
            <w:pPr>
              <w:suppressAutoHyphens/>
            </w:pPr>
            <w:r>
              <w:t>Н</w:t>
            </w:r>
            <w:r w:rsidR="005E6236" w:rsidRPr="00704776">
              <w:t>ОД</w:t>
            </w:r>
          </w:p>
        </w:tc>
        <w:tc>
          <w:tcPr>
            <w:tcW w:w="7253" w:type="dxa"/>
          </w:tcPr>
          <w:p w:rsidR="005E6236" w:rsidRPr="00704776" w:rsidRDefault="005E6236" w:rsidP="005E6236">
            <w:pPr>
              <w:suppressAutoHyphens/>
            </w:pPr>
            <w:r w:rsidRPr="00704776">
              <w:t>Совместная деятельность взрослого и детей - кружковая работа, работа по дополнительному образованию, чтение художественной литературы</w:t>
            </w:r>
          </w:p>
          <w:p w:rsidR="005E6236" w:rsidRPr="00704776" w:rsidRDefault="005E6236" w:rsidP="005E6236">
            <w:pPr>
              <w:suppressAutoHyphens/>
            </w:pPr>
            <w:r w:rsidRPr="00704776">
              <w:t>Индивидуальная работа  с детьми (по разнообразным областям)</w:t>
            </w:r>
          </w:p>
          <w:p w:rsidR="005E6236" w:rsidRPr="00704776" w:rsidRDefault="005E6236" w:rsidP="005E6236">
            <w:pPr>
              <w:suppressAutoHyphens/>
            </w:pPr>
            <w:r w:rsidRPr="00704776">
              <w:t>Самостоятельная деятельность: игровая, музыкальная, художественно-продуктивная, трудовая, познавательная (работа с папкой исследователя…), двигательная…</w:t>
            </w:r>
          </w:p>
        </w:tc>
      </w:tr>
      <w:tr w:rsidR="005E6236" w:rsidRPr="00704776" w:rsidTr="005E6236">
        <w:tc>
          <w:tcPr>
            <w:tcW w:w="648" w:type="dxa"/>
          </w:tcPr>
          <w:p w:rsidR="005E6236" w:rsidRPr="00704776" w:rsidRDefault="005E6236" w:rsidP="005E6236">
            <w:pPr>
              <w:suppressAutoHyphens/>
            </w:pPr>
            <w:r w:rsidRPr="00704776">
              <w:t>15.</w:t>
            </w:r>
          </w:p>
        </w:tc>
        <w:tc>
          <w:tcPr>
            <w:tcW w:w="2520" w:type="dxa"/>
          </w:tcPr>
          <w:p w:rsidR="005E6236" w:rsidRPr="00704776" w:rsidRDefault="00FE40D9" w:rsidP="005E6236">
            <w:pPr>
              <w:suppressAutoHyphens/>
            </w:pPr>
            <w:r>
              <w:t>Уплот</w:t>
            </w:r>
            <w:r w:rsidRPr="00704776">
              <w:t>нённый</w:t>
            </w:r>
            <w:r w:rsidR="005E6236" w:rsidRPr="00704776">
              <w:t xml:space="preserve"> полдник</w:t>
            </w:r>
          </w:p>
        </w:tc>
        <w:tc>
          <w:tcPr>
            <w:tcW w:w="7253" w:type="dxa"/>
          </w:tcPr>
          <w:p w:rsidR="005E6236" w:rsidRPr="00704776" w:rsidRDefault="005E6236" w:rsidP="005E6236">
            <w:pPr>
              <w:suppressAutoHyphens/>
            </w:pPr>
            <w:r w:rsidRPr="00704776">
              <w:t>Совместная деятельность (групповая, подгрупповая, индивидуальная)</w:t>
            </w:r>
          </w:p>
          <w:p w:rsidR="005E6236" w:rsidRPr="00704776" w:rsidRDefault="005E6236" w:rsidP="005E6236">
            <w:pPr>
              <w:suppressAutoHyphens/>
            </w:pPr>
            <w:r w:rsidRPr="00704776">
              <w:rPr>
                <w:b/>
              </w:rPr>
              <w:t>Формы работы</w:t>
            </w:r>
            <w:r w:rsidRPr="00704776">
              <w:t>: рассказ педагога, дежурство, самообслуживание, культурно-гигиенические навыки (этикет, здоровье, социализация, коммуникация)</w:t>
            </w:r>
          </w:p>
        </w:tc>
      </w:tr>
      <w:tr w:rsidR="005E6236" w:rsidRPr="00704776" w:rsidTr="005E6236">
        <w:tc>
          <w:tcPr>
            <w:tcW w:w="648" w:type="dxa"/>
          </w:tcPr>
          <w:p w:rsidR="005E6236" w:rsidRPr="00704776" w:rsidRDefault="005E6236" w:rsidP="005E6236">
            <w:pPr>
              <w:suppressAutoHyphens/>
            </w:pPr>
            <w:r w:rsidRPr="00704776">
              <w:t>16.</w:t>
            </w:r>
          </w:p>
        </w:tc>
        <w:tc>
          <w:tcPr>
            <w:tcW w:w="2520" w:type="dxa"/>
          </w:tcPr>
          <w:p w:rsidR="005E6236" w:rsidRPr="00704776" w:rsidRDefault="005E6236" w:rsidP="005E6236">
            <w:pPr>
              <w:suppressAutoHyphens/>
            </w:pPr>
            <w:r w:rsidRPr="00704776">
              <w:t>Подготовка к прогулке</w:t>
            </w:r>
          </w:p>
        </w:tc>
        <w:tc>
          <w:tcPr>
            <w:tcW w:w="7253" w:type="dxa"/>
          </w:tcPr>
          <w:p w:rsidR="005E6236" w:rsidRPr="00704776" w:rsidRDefault="005E6236" w:rsidP="005E6236">
            <w:pPr>
              <w:suppressAutoHyphens/>
            </w:pPr>
            <w:r w:rsidRPr="00704776">
              <w:t>Совместная деятельность взрослых и детей</w:t>
            </w:r>
          </w:p>
          <w:p w:rsidR="005E6236" w:rsidRPr="00704776" w:rsidRDefault="005E6236" w:rsidP="005E6236">
            <w:pPr>
              <w:suppressAutoHyphens/>
            </w:pPr>
            <w:r w:rsidRPr="00704776">
              <w:t>Самостоятельная деятельность детей</w:t>
            </w:r>
          </w:p>
        </w:tc>
      </w:tr>
      <w:tr w:rsidR="005E6236" w:rsidRPr="00704776" w:rsidTr="005E6236">
        <w:tc>
          <w:tcPr>
            <w:tcW w:w="648" w:type="dxa"/>
          </w:tcPr>
          <w:p w:rsidR="005E6236" w:rsidRPr="00704776" w:rsidRDefault="005E6236" w:rsidP="005E6236">
            <w:pPr>
              <w:suppressAutoHyphens/>
            </w:pPr>
            <w:r w:rsidRPr="00704776">
              <w:t>17</w:t>
            </w:r>
          </w:p>
        </w:tc>
        <w:tc>
          <w:tcPr>
            <w:tcW w:w="2520" w:type="dxa"/>
          </w:tcPr>
          <w:p w:rsidR="005E6236" w:rsidRPr="00704776" w:rsidRDefault="005E6236" w:rsidP="005E6236">
            <w:pPr>
              <w:suppressAutoHyphens/>
            </w:pPr>
            <w:r w:rsidRPr="00704776">
              <w:t>Вечерняя прогулка</w:t>
            </w:r>
          </w:p>
        </w:tc>
        <w:tc>
          <w:tcPr>
            <w:tcW w:w="7253" w:type="dxa"/>
          </w:tcPr>
          <w:p w:rsidR="005E6236" w:rsidRPr="00704776" w:rsidRDefault="005E6236" w:rsidP="005E6236">
            <w:pPr>
              <w:suppressAutoHyphens/>
            </w:pPr>
            <w:r w:rsidRPr="00704776">
              <w:t>Совместная деятельность взрослых и детей. Самостоятельная деятельность детей. Индивидуальная работа с детьми</w:t>
            </w:r>
          </w:p>
          <w:p w:rsidR="005E6236" w:rsidRPr="00704776" w:rsidRDefault="005E6236" w:rsidP="005E6236">
            <w:pPr>
              <w:suppressAutoHyphens/>
            </w:pPr>
            <w:r w:rsidRPr="00704776">
              <w:rPr>
                <w:b/>
              </w:rPr>
              <w:t>Формы работы</w:t>
            </w:r>
            <w:r w:rsidRPr="00704776">
              <w:t xml:space="preserve">: подвижные игры, дидактические игры, сюжетные игры, соревнования, спортивные игры, беседы, наблюдения, решение проблемных ситуаций,  экспериментирование, моделирование, трудовые действия, составление и отгадывание </w:t>
            </w:r>
            <w:r w:rsidRPr="00704776">
              <w:lastRenderedPageBreak/>
              <w:t>загадок, экскурсии, пеший туризм, задания, коллекционирование, решение проблемных  ситуаций, исполнение, импровизация, детское художественное творчество, разучивание.</w:t>
            </w:r>
          </w:p>
        </w:tc>
      </w:tr>
    </w:tbl>
    <w:p w:rsidR="005E6236" w:rsidRPr="00704776" w:rsidRDefault="005E6236" w:rsidP="005E6236">
      <w:pPr>
        <w:pStyle w:val="211"/>
        <w:tabs>
          <w:tab w:val="left" w:pos="7640"/>
        </w:tabs>
        <w:rPr>
          <w:rFonts w:eastAsia="Calibri"/>
          <w:b/>
          <w:sz w:val="24"/>
          <w:lang w:eastAsia="en-US"/>
        </w:rPr>
      </w:pPr>
    </w:p>
    <w:p w:rsidR="005E6236" w:rsidRPr="001858F6" w:rsidRDefault="005E6236" w:rsidP="001858F6">
      <w:pPr>
        <w:pStyle w:val="msonormalcxspmiddlecxspmiddlecxsplast"/>
        <w:spacing w:before="0" w:beforeAutospacing="0" w:after="0" w:afterAutospacing="0"/>
        <w:contextualSpacing/>
        <w:jc w:val="center"/>
        <w:rPr>
          <w:b/>
          <w:i/>
          <w:color w:val="0070C0"/>
          <w:sz w:val="28"/>
          <w:szCs w:val="28"/>
        </w:rPr>
      </w:pPr>
      <w:r w:rsidRPr="001858F6">
        <w:rPr>
          <w:b/>
          <w:i/>
          <w:color w:val="0070C0"/>
          <w:sz w:val="28"/>
          <w:szCs w:val="28"/>
        </w:rPr>
        <w:t>Региональный компонент</w:t>
      </w:r>
      <w:r w:rsidR="00F32738" w:rsidRPr="00F32738">
        <w:rPr>
          <w:color w:val="0070C0"/>
        </w:rPr>
        <w:t>(вариативная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8518"/>
      </w:tblGrid>
      <w:tr w:rsidR="005E6236" w:rsidRPr="00704776" w:rsidTr="00D76510">
        <w:tc>
          <w:tcPr>
            <w:tcW w:w="2413"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tabs>
                <w:tab w:val="right" w:pos="2119"/>
              </w:tabs>
              <w:rPr>
                <w:b/>
                <w:i/>
              </w:rPr>
            </w:pPr>
            <w:r w:rsidRPr="00704776">
              <w:rPr>
                <w:b/>
                <w:i/>
              </w:rPr>
              <w:t>Цель</w:t>
            </w:r>
            <w:r w:rsidRPr="00704776">
              <w:rPr>
                <w:b/>
                <w:i/>
              </w:rPr>
              <w:tab/>
            </w:r>
          </w:p>
        </w:tc>
        <w:tc>
          <w:tcPr>
            <w:tcW w:w="8518"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i/>
              </w:rPr>
            </w:pPr>
            <w:r w:rsidRPr="00704776">
              <w:rPr>
                <w:i/>
              </w:rPr>
              <w:t xml:space="preserve">Раскрыть перед ребенком окружающий мир, развивать чувство привязанности, преданности и ответственности по отношению к своей Родине, воспитывать свободную, творческую, толерантную личность, знающую и уважающую родную культуру и культуру народов ближайшего национального окружения.                        </w:t>
            </w:r>
          </w:p>
          <w:p w:rsidR="005E6236" w:rsidRPr="00704776" w:rsidRDefault="005E6236" w:rsidP="005E6236">
            <w:pPr>
              <w:rPr>
                <w:i/>
              </w:rPr>
            </w:pPr>
            <w:r w:rsidRPr="00704776">
              <w:rPr>
                <w:i/>
              </w:rPr>
              <w:t xml:space="preserve">  Воспитывать нового гражданина Башкортостана, патриотов России</w:t>
            </w:r>
          </w:p>
        </w:tc>
      </w:tr>
      <w:tr w:rsidR="005E6236" w:rsidRPr="00704776" w:rsidTr="00D76510">
        <w:tc>
          <w:tcPr>
            <w:tcW w:w="2413"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b/>
                <w:i/>
              </w:rPr>
            </w:pPr>
            <w:r w:rsidRPr="00704776">
              <w:rPr>
                <w:b/>
                <w:i/>
              </w:rPr>
              <w:t>Задачи</w:t>
            </w:r>
          </w:p>
        </w:tc>
        <w:tc>
          <w:tcPr>
            <w:tcW w:w="8518"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i/>
              </w:rPr>
            </w:pPr>
            <w:r w:rsidRPr="00704776">
              <w:rPr>
                <w:i/>
              </w:rPr>
              <w:t xml:space="preserve">Формировать у детей общее представление  о природе, об истории края, жизни народов, культуре родного народа и культуре народов </w:t>
            </w:r>
          </w:p>
          <w:p w:rsidR="005E6236" w:rsidRPr="00704776" w:rsidRDefault="005E6236" w:rsidP="005E6236">
            <w:pPr>
              <w:rPr>
                <w:i/>
              </w:rPr>
            </w:pPr>
            <w:r w:rsidRPr="00704776">
              <w:rPr>
                <w:i/>
              </w:rPr>
              <w:t xml:space="preserve">Формировать в растущем человеке начала духовности, необходимые для развития внутреннего мира личности    </w:t>
            </w:r>
          </w:p>
          <w:p w:rsidR="005E6236" w:rsidRPr="00704776" w:rsidRDefault="005E6236" w:rsidP="005E6236">
            <w:pPr>
              <w:rPr>
                <w:i/>
              </w:rPr>
            </w:pPr>
            <w:r w:rsidRPr="00704776">
              <w:rPr>
                <w:i/>
              </w:rPr>
              <w:t xml:space="preserve">Формировать адекватное отношение ребенка к себе, к своим родным и близким, друзьям, обществу в целом.                            </w:t>
            </w:r>
          </w:p>
          <w:p w:rsidR="005E6236" w:rsidRPr="00704776" w:rsidRDefault="005E6236" w:rsidP="005E6236">
            <w:pPr>
              <w:rPr>
                <w:i/>
              </w:rPr>
            </w:pPr>
            <w:r w:rsidRPr="00704776">
              <w:rPr>
                <w:i/>
              </w:rPr>
              <w:t>Формировать основы гражданственности, уважения к правам человека</w:t>
            </w:r>
          </w:p>
        </w:tc>
      </w:tr>
      <w:tr w:rsidR="005E6236" w:rsidRPr="00704776" w:rsidTr="00D76510">
        <w:trPr>
          <w:trHeight w:val="380"/>
        </w:trPr>
        <w:tc>
          <w:tcPr>
            <w:tcW w:w="2413" w:type="dxa"/>
            <w:vMerge w:val="restart"/>
            <w:tcBorders>
              <w:top w:val="single" w:sz="4" w:space="0" w:color="auto"/>
              <w:left w:val="single" w:sz="4" w:space="0" w:color="auto"/>
              <w:bottom w:val="single" w:sz="4" w:space="0" w:color="auto"/>
              <w:right w:val="single" w:sz="4" w:space="0" w:color="auto"/>
            </w:tcBorders>
          </w:tcPr>
          <w:p w:rsidR="005E6236" w:rsidRPr="00704776" w:rsidRDefault="005E6236" w:rsidP="005E6236">
            <w:pPr>
              <w:rPr>
                <w:b/>
                <w:i/>
              </w:rPr>
            </w:pPr>
          </w:p>
          <w:p w:rsidR="005E6236" w:rsidRPr="00704776" w:rsidRDefault="005E6236" w:rsidP="005E6236">
            <w:pPr>
              <w:rPr>
                <w:b/>
                <w:i/>
              </w:rPr>
            </w:pPr>
          </w:p>
          <w:p w:rsidR="005E6236" w:rsidRPr="00704776" w:rsidRDefault="005E6236" w:rsidP="005E6236">
            <w:pPr>
              <w:rPr>
                <w:b/>
                <w:i/>
              </w:rPr>
            </w:pPr>
          </w:p>
          <w:p w:rsidR="005E6236" w:rsidRPr="00704776" w:rsidRDefault="005E6236" w:rsidP="005E6236">
            <w:pPr>
              <w:rPr>
                <w:b/>
                <w:i/>
              </w:rPr>
            </w:pPr>
          </w:p>
          <w:p w:rsidR="005E6236" w:rsidRPr="00704776" w:rsidRDefault="005E6236" w:rsidP="005E6236">
            <w:pPr>
              <w:rPr>
                <w:b/>
                <w:i/>
              </w:rPr>
            </w:pPr>
          </w:p>
          <w:p w:rsidR="005E6236" w:rsidRPr="00704776" w:rsidRDefault="005E6236" w:rsidP="005E6236">
            <w:pPr>
              <w:rPr>
                <w:b/>
                <w:i/>
              </w:rPr>
            </w:pPr>
          </w:p>
          <w:p w:rsidR="005E6236" w:rsidRPr="00704776" w:rsidRDefault="005E6236" w:rsidP="005E6236">
            <w:pPr>
              <w:rPr>
                <w:b/>
                <w:i/>
              </w:rPr>
            </w:pPr>
          </w:p>
          <w:p w:rsidR="005E6236" w:rsidRPr="00704776" w:rsidRDefault="005E6236" w:rsidP="005E6236">
            <w:pPr>
              <w:rPr>
                <w:b/>
                <w:i/>
              </w:rPr>
            </w:pPr>
          </w:p>
          <w:p w:rsidR="005E6236" w:rsidRPr="00704776" w:rsidRDefault="005E6236" w:rsidP="005E6236">
            <w:pPr>
              <w:rPr>
                <w:b/>
                <w:i/>
              </w:rPr>
            </w:pPr>
            <w:r w:rsidRPr="00704776">
              <w:rPr>
                <w:b/>
                <w:i/>
              </w:rPr>
              <w:t>Система  взаимодействия</w:t>
            </w:r>
          </w:p>
        </w:tc>
        <w:tc>
          <w:tcPr>
            <w:tcW w:w="8518"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i/>
              </w:rPr>
            </w:pPr>
            <w:r>
              <w:rPr>
                <w:b/>
                <w:i/>
                <w:u w:val="single"/>
              </w:rPr>
              <w:t xml:space="preserve">Организованная </w:t>
            </w:r>
            <w:r w:rsidRPr="00704776">
              <w:rPr>
                <w:b/>
                <w:i/>
                <w:u w:val="single"/>
              </w:rPr>
              <w:t xml:space="preserve"> образовательная деятельность:                                         </w:t>
            </w:r>
            <w:r w:rsidRPr="00704776">
              <w:rPr>
                <w:i/>
              </w:rPr>
              <w:t xml:space="preserve">Познание, социализация - реализация  методической разработки </w:t>
            </w:r>
            <w:r w:rsidR="001E34D9">
              <w:rPr>
                <w:i/>
              </w:rPr>
              <w:t>Д/Г</w:t>
            </w:r>
            <w:r w:rsidRPr="00704776">
              <w:rPr>
                <w:i/>
              </w:rPr>
              <w:t xml:space="preserve">  «Мир и человек» по разделам «Я и природа», «Я и другие», «Я - человек», «Я и предметный мир»                                                             </w:t>
            </w:r>
          </w:p>
          <w:p w:rsidR="005E6236" w:rsidRPr="00704776" w:rsidRDefault="005E6236" w:rsidP="005E6236">
            <w:pPr>
              <w:rPr>
                <w:i/>
              </w:rPr>
            </w:pPr>
            <w:r w:rsidRPr="00704776">
              <w:rPr>
                <w:i/>
              </w:rPr>
              <w:t xml:space="preserve">Музыка                                                                                                           Художественное творчество                                                                                Чтение художественной литературы                                                  </w:t>
            </w:r>
          </w:p>
          <w:p w:rsidR="005E6236" w:rsidRPr="001858F6" w:rsidRDefault="005E6236" w:rsidP="005E6236">
            <w:pPr>
              <w:rPr>
                <w:i/>
              </w:rPr>
            </w:pPr>
            <w:r w:rsidRPr="00704776">
              <w:rPr>
                <w:i/>
              </w:rPr>
              <w:t>Физическая культура                                                                                   Коммуникация</w:t>
            </w:r>
          </w:p>
        </w:tc>
      </w:tr>
      <w:tr w:rsidR="005E6236" w:rsidRPr="00704776" w:rsidTr="00D76510">
        <w:trPr>
          <w:trHeight w:val="380"/>
        </w:trPr>
        <w:tc>
          <w:tcPr>
            <w:tcW w:w="0" w:type="auto"/>
            <w:vMerge/>
            <w:tcBorders>
              <w:top w:val="single" w:sz="4" w:space="0" w:color="auto"/>
              <w:left w:val="single" w:sz="4" w:space="0" w:color="auto"/>
              <w:bottom w:val="single" w:sz="4" w:space="0" w:color="auto"/>
              <w:right w:val="single" w:sz="4" w:space="0" w:color="auto"/>
            </w:tcBorders>
            <w:vAlign w:val="center"/>
          </w:tcPr>
          <w:p w:rsidR="005E6236" w:rsidRPr="00704776" w:rsidRDefault="005E6236" w:rsidP="005E6236">
            <w:pPr>
              <w:rPr>
                <w:b/>
                <w:i/>
              </w:rPr>
            </w:pPr>
          </w:p>
        </w:tc>
        <w:tc>
          <w:tcPr>
            <w:tcW w:w="8518"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i/>
              </w:rPr>
            </w:pPr>
            <w:r w:rsidRPr="00704776">
              <w:rPr>
                <w:b/>
                <w:i/>
                <w:u w:val="single"/>
              </w:rPr>
              <w:t xml:space="preserve">Совместная деятельность взрослого с ребенком                                          </w:t>
            </w:r>
            <w:r w:rsidRPr="00704776">
              <w:rPr>
                <w:i/>
              </w:rPr>
              <w:t xml:space="preserve">Организация досуговой деятельности – народные праздники и развлечения, концерты (при участии родителей)                                        </w:t>
            </w:r>
          </w:p>
          <w:p w:rsidR="005E6236" w:rsidRPr="00704776" w:rsidRDefault="005E6236" w:rsidP="001E34D9">
            <w:pPr>
              <w:rPr>
                <w:b/>
                <w:i/>
                <w:u w:val="single"/>
              </w:rPr>
            </w:pPr>
            <w:r w:rsidRPr="00704776">
              <w:rPr>
                <w:i/>
              </w:rPr>
              <w:t xml:space="preserve">Труд – совместные экоакции                                                                                                             Неделя народной культуры в </w:t>
            </w:r>
            <w:r w:rsidR="001E34D9">
              <w:rPr>
                <w:i/>
              </w:rPr>
              <w:t>Д/Г</w:t>
            </w:r>
            <w:r w:rsidRPr="00704776">
              <w:rPr>
                <w:i/>
              </w:rPr>
              <w:t xml:space="preserve">                                                                         Организация встреч с интересными людьми                                            Организация экскурсий, пеших походов,  целевых прогулок, экотропы</w:t>
            </w:r>
          </w:p>
        </w:tc>
      </w:tr>
      <w:tr w:rsidR="005E6236" w:rsidRPr="00704776" w:rsidTr="00D76510">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5E6236" w:rsidRPr="00704776" w:rsidRDefault="005E6236" w:rsidP="005E6236">
            <w:pPr>
              <w:rPr>
                <w:b/>
                <w:i/>
              </w:rPr>
            </w:pPr>
          </w:p>
        </w:tc>
        <w:tc>
          <w:tcPr>
            <w:tcW w:w="8518"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i/>
              </w:rPr>
            </w:pPr>
            <w:r w:rsidRPr="00704776">
              <w:rPr>
                <w:b/>
                <w:i/>
                <w:u w:val="single"/>
              </w:rPr>
              <w:t xml:space="preserve">Самостоятельная деятельность детей                                                          </w:t>
            </w:r>
            <w:r w:rsidRPr="00704776">
              <w:rPr>
                <w:i/>
              </w:rPr>
              <w:t xml:space="preserve">Игры                                                                                                                                                      </w:t>
            </w:r>
          </w:p>
          <w:p w:rsidR="005E6236" w:rsidRPr="00704776" w:rsidRDefault="005E6236" w:rsidP="005E6236">
            <w:pPr>
              <w:rPr>
                <w:b/>
                <w:i/>
                <w:u w:val="single"/>
              </w:rPr>
            </w:pPr>
            <w:r w:rsidRPr="00704776">
              <w:rPr>
                <w:i/>
              </w:rPr>
              <w:t>Творчество</w:t>
            </w:r>
          </w:p>
        </w:tc>
      </w:tr>
      <w:tr w:rsidR="005E6236" w:rsidRPr="00704776" w:rsidTr="00D76510">
        <w:trPr>
          <w:trHeight w:val="360"/>
        </w:trPr>
        <w:tc>
          <w:tcPr>
            <w:tcW w:w="0" w:type="auto"/>
            <w:tcBorders>
              <w:top w:val="single" w:sz="4" w:space="0" w:color="auto"/>
              <w:left w:val="single" w:sz="4" w:space="0" w:color="auto"/>
              <w:bottom w:val="single" w:sz="4" w:space="0" w:color="auto"/>
              <w:right w:val="single" w:sz="4" w:space="0" w:color="auto"/>
            </w:tcBorders>
            <w:vAlign w:val="center"/>
          </w:tcPr>
          <w:p w:rsidR="005E6236" w:rsidRPr="00704776" w:rsidRDefault="005E6236" w:rsidP="005E6236">
            <w:pPr>
              <w:rPr>
                <w:b/>
                <w:i/>
              </w:rPr>
            </w:pPr>
            <w:r w:rsidRPr="00704776">
              <w:rPr>
                <w:b/>
                <w:i/>
              </w:rPr>
              <w:t>Средства развития</w:t>
            </w:r>
          </w:p>
        </w:tc>
        <w:tc>
          <w:tcPr>
            <w:tcW w:w="8518"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i/>
              </w:rPr>
            </w:pPr>
            <w:r w:rsidRPr="00704776">
              <w:rPr>
                <w:i/>
              </w:rPr>
              <w:t>Символы и знаки (наглядные модели, карты, схемы, планы, макеты и др.)                                                                                                                   Легенды, сказки, ситуации, наблюдения, моделирование, экспериментирование, музыка, изобразительная деятельность</w:t>
            </w:r>
          </w:p>
        </w:tc>
      </w:tr>
      <w:tr w:rsidR="005E6236" w:rsidRPr="00704776" w:rsidTr="00D76510">
        <w:trPr>
          <w:trHeight w:val="360"/>
        </w:trPr>
        <w:tc>
          <w:tcPr>
            <w:tcW w:w="0" w:type="auto"/>
            <w:tcBorders>
              <w:top w:val="single" w:sz="4" w:space="0" w:color="auto"/>
              <w:left w:val="single" w:sz="4" w:space="0" w:color="auto"/>
              <w:bottom w:val="single" w:sz="4" w:space="0" w:color="auto"/>
              <w:right w:val="single" w:sz="4" w:space="0" w:color="auto"/>
            </w:tcBorders>
            <w:vAlign w:val="center"/>
          </w:tcPr>
          <w:p w:rsidR="005E6236" w:rsidRPr="00704776" w:rsidRDefault="005E6236" w:rsidP="005E6236">
            <w:pPr>
              <w:rPr>
                <w:b/>
                <w:i/>
              </w:rPr>
            </w:pPr>
            <w:r w:rsidRPr="00704776">
              <w:rPr>
                <w:b/>
                <w:i/>
              </w:rPr>
              <w:t>Создание условий</w:t>
            </w:r>
          </w:p>
        </w:tc>
        <w:tc>
          <w:tcPr>
            <w:tcW w:w="8518" w:type="dxa"/>
            <w:tcBorders>
              <w:top w:val="single" w:sz="4" w:space="0" w:color="auto"/>
              <w:left w:val="single" w:sz="4" w:space="0" w:color="auto"/>
              <w:bottom w:val="single" w:sz="4" w:space="0" w:color="auto"/>
              <w:right w:val="single" w:sz="4" w:space="0" w:color="auto"/>
            </w:tcBorders>
          </w:tcPr>
          <w:p w:rsidR="005E6236" w:rsidRPr="00704776" w:rsidRDefault="005E6236" w:rsidP="005E6236">
            <w:pPr>
              <w:rPr>
                <w:i/>
              </w:rPr>
            </w:pPr>
            <w:r w:rsidRPr="00704776">
              <w:rPr>
                <w:i/>
              </w:rPr>
              <w:t xml:space="preserve">- Опора на традиции, обычаи башкирского народа, присущие ему нравственные ценности, особенности материальной и духовной культуры.                                                                                                                                                    - Использование национальной культуры как средства формирования самосознания личности.                                                                                                                   - Усвоение национальной культуры при тесном взаимодействии воспитателей и родителей (законных представителей)                           </w:t>
            </w:r>
          </w:p>
          <w:p w:rsidR="005E6236" w:rsidRPr="00704776" w:rsidRDefault="005E6236" w:rsidP="005E6236">
            <w:pPr>
              <w:rPr>
                <w:i/>
              </w:rPr>
            </w:pPr>
            <w:r>
              <w:rPr>
                <w:i/>
              </w:rPr>
              <w:t xml:space="preserve"> - Создаются условия</w:t>
            </w:r>
            <w:r w:rsidRPr="00704776">
              <w:rPr>
                <w:i/>
              </w:rPr>
              <w:t xml:space="preserve">, способствующие разрешению проблемных ситуаций, предполагаются различные развивающие игры, головоломки, чтобы ребенок, занимаясь ими, мог строить догадки, рассуждать, предполагать, искать верное решение.                 </w:t>
            </w:r>
          </w:p>
          <w:p w:rsidR="005E6236" w:rsidRPr="00704776" w:rsidRDefault="005E6236" w:rsidP="005E6236">
            <w:pPr>
              <w:rPr>
                <w:i/>
              </w:rPr>
            </w:pPr>
            <w:r w:rsidRPr="00704776">
              <w:rPr>
                <w:i/>
              </w:rPr>
              <w:t>Создается соответствующая атмосфера жизни детей в группе….</w:t>
            </w:r>
          </w:p>
        </w:tc>
      </w:tr>
    </w:tbl>
    <w:p w:rsidR="00D76510" w:rsidRDefault="00D76510" w:rsidP="00D76510">
      <w:pPr>
        <w:jc w:val="center"/>
        <w:rPr>
          <w:b/>
        </w:rPr>
      </w:pPr>
    </w:p>
    <w:p w:rsidR="00D76510" w:rsidRDefault="00D76510" w:rsidP="00D76510">
      <w:pPr>
        <w:jc w:val="center"/>
        <w:rPr>
          <w:b/>
        </w:rPr>
      </w:pPr>
      <w:r w:rsidRPr="00D52176">
        <w:rPr>
          <w:b/>
        </w:rPr>
        <w:t>МОДЕЛЬ ДВИГАТЕ</w:t>
      </w:r>
      <w:r>
        <w:rPr>
          <w:b/>
        </w:rPr>
        <w:t>ЛЬНОГО  РЕЖИМА</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9"/>
        <w:gridCol w:w="2806"/>
        <w:gridCol w:w="3527"/>
      </w:tblGrid>
      <w:tr w:rsidR="00D76510" w:rsidRPr="00D76510" w:rsidTr="00D76510">
        <w:trPr>
          <w:trHeight w:val="330"/>
          <w:jc w:val="center"/>
        </w:trPr>
        <w:tc>
          <w:tcPr>
            <w:tcW w:w="4409" w:type="dxa"/>
            <w:vMerge w:val="restart"/>
            <w:tcBorders>
              <w:top w:val="single" w:sz="4" w:space="0" w:color="auto"/>
              <w:left w:val="single" w:sz="4" w:space="0" w:color="auto"/>
              <w:bottom w:val="single" w:sz="4" w:space="0" w:color="auto"/>
              <w:right w:val="single" w:sz="4" w:space="0" w:color="auto"/>
            </w:tcBorders>
          </w:tcPr>
          <w:p w:rsidR="00D76510" w:rsidRPr="00D76510" w:rsidRDefault="00D76510" w:rsidP="00EC6DE6">
            <w:pPr>
              <w:tabs>
                <w:tab w:val="left" w:pos="1410"/>
              </w:tabs>
              <w:suppressAutoHyphens/>
              <w:spacing w:line="360" w:lineRule="auto"/>
              <w:rPr>
                <w:sz w:val="22"/>
                <w:szCs w:val="22"/>
              </w:rPr>
            </w:pPr>
            <w:r w:rsidRPr="00D76510">
              <w:rPr>
                <w:sz w:val="22"/>
                <w:szCs w:val="22"/>
              </w:rPr>
              <w:t>Формы работы</w:t>
            </w:r>
            <w:r w:rsidRPr="00D76510">
              <w:rPr>
                <w:sz w:val="22"/>
                <w:szCs w:val="22"/>
              </w:rPr>
              <w:tab/>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Особенности организации</w:t>
            </w:r>
          </w:p>
        </w:tc>
      </w:tr>
      <w:tr w:rsidR="00D630CD" w:rsidRPr="00D76510" w:rsidTr="00D630CD">
        <w:trPr>
          <w:trHeight w:val="186"/>
          <w:jc w:val="center"/>
        </w:trPr>
        <w:tc>
          <w:tcPr>
            <w:tcW w:w="4409" w:type="dxa"/>
            <w:vMerge/>
            <w:tcBorders>
              <w:top w:val="single" w:sz="4" w:space="0" w:color="auto"/>
              <w:left w:val="single" w:sz="4" w:space="0" w:color="auto"/>
              <w:bottom w:val="single" w:sz="4" w:space="0" w:color="auto"/>
              <w:right w:val="single" w:sz="4" w:space="0" w:color="auto"/>
            </w:tcBorders>
            <w:vAlign w:val="center"/>
          </w:tcPr>
          <w:p w:rsidR="00D630CD" w:rsidRPr="00D76510" w:rsidRDefault="00D630CD" w:rsidP="00EC6DE6">
            <w:pPr>
              <w:suppressAutoHyphens/>
              <w:spacing w:line="360" w:lineRule="auto"/>
              <w:rPr>
                <w:sz w:val="22"/>
                <w:szCs w:val="22"/>
              </w:rPr>
            </w:pP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r w:rsidRPr="00D76510">
              <w:rPr>
                <w:sz w:val="22"/>
                <w:szCs w:val="22"/>
              </w:rPr>
              <w:t>младшая</w:t>
            </w:r>
          </w:p>
          <w:p w:rsidR="00D630CD" w:rsidRPr="00D76510" w:rsidRDefault="00D630CD" w:rsidP="00EC6DE6">
            <w:pPr>
              <w:suppressAutoHyphens/>
              <w:spacing w:line="360" w:lineRule="auto"/>
              <w:jc w:val="both"/>
              <w:rPr>
                <w:sz w:val="22"/>
                <w:szCs w:val="22"/>
              </w:rPr>
            </w:pPr>
            <w:r w:rsidRPr="00D76510">
              <w:rPr>
                <w:sz w:val="22"/>
                <w:szCs w:val="22"/>
              </w:rPr>
              <w:t>средняя</w:t>
            </w:r>
          </w:p>
        </w:tc>
        <w:tc>
          <w:tcPr>
            <w:tcW w:w="3527"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r w:rsidRPr="00D76510">
              <w:rPr>
                <w:sz w:val="22"/>
                <w:szCs w:val="22"/>
              </w:rPr>
              <w:t>старшая</w:t>
            </w:r>
          </w:p>
          <w:p w:rsidR="00D630CD" w:rsidRPr="00D76510" w:rsidRDefault="00D630CD" w:rsidP="00EC6DE6">
            <w:pPr>
              <w:suppressAutoHyphens/>
              <w:spacing w:line="360" w:lineRule="auto"/>
              <w:rPr>
                <w:sz w:val="22"/>
                <w:szCs w:val="22"/>
              </w:rPr>
            </w:pPr>
            <w:r w:rsidRPr="00D76510">
              <w:rPr>
                <w:sz w:val="22"/>
                <w:szCs w:val="22"/>
              </w:rPr>
              <w:t>подготовительная</w:t>
            </w:r>
          </w:p>
        </w:tc>
      </w:tr>
      <w:tr w:rsidR="00D76510" w:rsidRPr="00D76510" w:rsidTr="00D76510">
        <w:trPr>
          <w:trHeight w:val="311"/>
          <w:jc w:val="center"/>
        </w:trPr>
        <w:tc>
          <w:tcPr>
            <w:tcW w:w="4409" w:type="dxa"/>
            <w:vMerge w:val="restart"/>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1.  Двигательная разминка (под. игры, игры малой подвижности: на развитие слухового внимания, памяти, дыхания, голоса, артикуляционной моторики, пальчиковая гимнастика, логоритмика)</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ежедневно</w:t>
            </w:r>
          </w:p>
        </w:tc>
      </w:tr>
      <w:tr w:rsidR="00D630CD" w:rsidRPr="00D76510" w:rsidTr="00D630CD">
        <w:trPr>
          <w:trHeight w:val="295"/>
          <w:jc w:val="center"/>
        </w:trPr>
        <w:tc>
          <w:tcPr>
            <w:tcW w:w="4409" w:type="dxa"/>
            <w:vMerge/>
            <w:tcBorders>
              <w:top w:val="single" w:sz="4" w:space="0" w:color="auto"/>
              <w:left w:val="single" w:sz="4" w:space="0" w:color="auto"/>
              <w:bottom w:val="single" w:sz="4" w:space="0" w:color="auto"/>
              <w:right w:val="single" w:sz="4" w:space="0" w:color="auto"/>
            </w:tcBorders>
            <w:vAlign w:val="center"/>
          </w:tcPr>
          <w:p w:rsidR="00D630CD" w:rsidRPr="00D76510" w:rsidRDefault="00D630CD" w:rsidP="00EC6DE6">
            <w:pPr>
              <w:suppressAutoHyphens/>
              <w:spacing w:line="360" w:lineRule="auto"/>
              <w:rPr>
                <w:sz w:val="22"/>
                <w:szCs w:val="22"/>
              </w:rPr>
            </w:pP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Pr>
                <w:sz w:val="22"/>
                <w:szCs w:val="22"/>
              </w:rPr>
              <w:t xml:space="preserve">    5-7 </w:t>
            </w:r>
            <w:r w:rsidRPr="00D76510">
              <w:rPr>
                <w:sz w:val="22"/>
                <w:szCs w:val="22"/>
              </w:rPr>
              <w:t>мин.</w:t>
            </w:r>
          </w:p>
        </w:tc>
        <w:tc>
          <w:tcPr>
            <w:tcW w:w="3527"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r w:rsidRPr="00D76510">
              <w:rPr>
                <w:sz w:val="22"/>
                <w:szCs w:val="22"/>
              </w:rPr>
              <w:t>7-10 мин.</w:t>
            </w:r>
          </w:p>
        </w:tc>
      </w:tr>
      <w:tr w:rsidR="00D630CD" w:rsidRPr="00D76510" w:rsidTr="00D630CD">
        <w:trPr>
          <w:trHeight w:val="330"/>
          <w:jc w:val="center"/>
        </w:trPr>
        <w:tc>
          <w:tcPr>
            <w:tcW w:w="4409"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rPr>
                <w:sz w:val="22"/>
                <w:szCs w:val="22"/>
              </w:rPr>
            </w:pPr>
            <w:r w:rsidRPr="00D76510">
              <w:rPr>
                <w:sz w:val="22"/>
                <w:szCs w:val="22"/>
              </w:rPr>
              <w:t>2.  Ритмическая гимнастика</w:t>
            </w: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t xml:space="preserve">     8 мин.</w:t>
            </w:r>
          </w:p>
        </w:tc>
        <w:tc>
          <w:tcPr>
            <w:tcW w:w="3527"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Pr>
                <w:sz w:val="22"/>
                <w:szCs w:val="22"/>
              </w:rPr>
              <w:t xml:space="preserve">   13 мин</w:t>
            </w:r>
          </w:p>
        </w:tc>
      </w:tr>
      <w:tr w:rsidR="00D76510" w:rsidRPr="00D76510" w:rsidTr="00D76510">
        <w:trPr>
          <w:trHeight w:val="224"/>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3.  Пальчиковая гимнастика</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Ежедневно перед занятием</w:t>
            </w:r>
          </w:p>
        </w:tc>
      </w:tr>
      <w:tr w:rsidR="00D76510" w:rsidRPr="00D76510" w:rsidTr="00D76510">
        <w:trPr>
          <w:trHeight w:val="314"/>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4.  Физкультминутки</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По 2 (зрительная и двигательная)  на всех  обучающих занятиях</w:t>
            </w:r>
          </w:p>
        </w:tc>
      </w:tr>
      <w:tr w:rsidR="00D76510" w:rsidRPr="00D76510" w:rsidTr="00D76510">
        <w:trPr>
          <w:trHeight w:val="314"/>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5.  Релаксация</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После всех обучающих занятий 1-3 минуты</w:t>
            </w:r>
          </w:p>
        </w:tc>
      </w:tr>
      <w:tr w:rsidR="00D76510" w:rsidRPr="00D76510" w:rsidTr="00D76510">
        <w:trPr>
          <w:trHeight w:val="273"/>
          <w:jc w:val="center"/>
        </w:trPr>
        <w:tc>
          <w:tcPr>
            <w:tcW w:w="4409" w:type="dxa"/>
            <w:vMerge w:val="restart"/>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6.  Психогимнастика</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2 раза в неделю (понедельник, пятница)</w:t>
            </w:r>
          </w:p>
        </w:tc>
      </w:tr>
      <w:tr w:rsidR="00D630CD" w:rsidRPr="00D76510" w:rsidTr="00D630CD">
        <w:trPr>
          <w:trHeight w:val="245"/>
          <w:jc w:val="center"/>
        </w:trPr>
        <w:tc>
          <w:tcPr>
            <w:tcW w:w="4409" w:type="dxa"/>
            <w:vMerge/>
            <w:tcBorders>
              <w:top w:val="single" w:sz="4" w:space="0" w:color="auto"/>
              <w:left w:val="single" w:sz="4" w:space="0" w:color="auto"/>
              <w:bottom w:val="single" w:sz="4" w:space="0" w:color="auto"/>
              <w:right w:val="single" w:sz="4" w:space="0" w:color="auto"/>
            </w:tcBorders>
            <w:vAlign w:val="center"/>
          </w:tcPr>
          <w:p w:rsidR="00D630CD" w:rsidRPr="00D76510" w:rsidRDefault="00D630CD" w:rsidP="00EC6DE6">
            <w:pPr>
              <w:suppressAutoHyphens/>
              <w:spacing w:line="360" w:lineRule="auto"/>
              <w:rPr>
                <w:sz w:val="22"/>
                <w:szCs w:val="22"/>
              </w:rPr>
            </w:pP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t xml:space="preserve">    4-6 мин.</w:t>
            </w:r>
          </w:p>
        </w:tc>
        <w:tc>
          <w:tcPr>
            <w:tcW w:w="3527" w:type="dxa"/>
            <w:tcBorders>
              <w:top w:val="single" w:sz="4" w:space="0" w:color="auto"/>
              <w:left w:val="single" w:sz="4" w:space="0" w:color="auto"/>
              <w:bottom w:val="single" w:sz="4" w:space="0" w:color="auto"/>
              <w:right w:val="single" w:sz="4" w:space="0" w:color="auto"/>
            </w:tcBorders>
          </w:tcPr>
          <w:p w:rsidR="00D630CD"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t xml:space="preserve">  6-8 мин.</w:t>
            </w:r>
          </w:p>
          <w:p w:rsidR="00D630CD" w:rsidRPr="00D76510" w:rsidRDefault="00D630CD" w:rsidP="00EC6DE6">
            <w:pPr>
              <w:suppressAutoHyphens/>
              <w:spacing w:line="360" w:lineRule="auto"/>
              <w:jc w:val="both"/>
              <w:rPr>
                <w:sz w:val="22"/>
                <w:szCs w:val="22"/>
              </w:rPr>
            </w:pPr>
          </w:p>
        </w:tc>
      </w:tr>
      <w:tr w:rsidR="00D76510" w:rsidRPr="00D76510" w:rsidTr="00D76510">
        <w:trPr>
          <w:trHeight w:val="257"/>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7.  Музыкально-ритмические движения</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На музыкальных занятиях – 2 раза в неделю</w:t>
            </w:r>
          </w:p>
        </w:tc>
      </w:tr>
      <w:tr w:rsidR="00D76510" w:rsidRPr="00D76510" w:rsidTr="00D76510">
        <w:trPr>
          <w:trHeight w:val="428"/>
          <w:jc w:val="center"/>
        </w:trPr>
        <w:tc>
          <w:tcPr>
            <w:tcW w:w="4409" w:type="dxa"/>
            <w:vMerge w:val="restart"/>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8.  Занятия по физической культуре </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3 раза в неделю во всех возрастных группах (один раз в неделю для детей 5-7 лет круглогодично  на открытом воздухе)</w:t>
            </w:r>
          </w:p>
        </w:tc>
      </w:tr>
      <w:tr w:rsidR="00D630CD" w:rsidRPr="00D76510" w:rsidTr="00D630CD">
        <w:trPr>
          <w:trHeight w:val="252"/>
          <w:jc w:val="center"/>
        </w:trPr>
        <w:tc>
          <w:tcPr>
            <w:tcW w:w="4409" w:type="dxa"/>
            <w:vMerge/>
            <w:tcBorders>
              <w:top w:val="single" w:sz="4" w:space="0" w:color="auto"/>
              <w:left w:val="single" w:sz="4" w:space="0" w:color="auto"/>
              <w:bottom w:val="single" w:sz="4" w:space="0" w:color="auto"/>
              <w:right w:val="single" w:sz="4" w:space="0" w:color="auto"/>
            </w:tcBorders>
            <w:vAlign w:val="center"/>
          </w:tcPr>
          <w:p w:rsidR="00D630CD" w:rsidRPr="00D76510" w:rsidRDefault="00D630CD" w:rsidP="00EC6DE6">
            <w:pPr>
              <w:suppressAutoHyphens/>
              <w:spacing w:line="360" w:lineRule="auto"/>
              <w:rPr>
                <w:sz w:val="22"/>
                <w:szCs w:val="22"/>
              </w:rPr>
            </w:pP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t xml:space="preserve">      20 мин.</w:t>
            </w:r>
          </w:p>
        </w:tc>
        <w:tc>
          <w:tcPr>
            <w:tcW w:w="3527" w:type="dxa"/>
            <w:tcBorders>
              <w:top w:val="single" w:sz="4" w:space="0" w:color="auto"/>
              <w:left w:val="single" w:sz="4" w:space="0" w:color="auto"/>
              <w:bottom w:val="single" w:sz="4" w:space="0" w:color="auto"/>
              <w:right w:val="single" w:sz="4" w:space="0" w:color="auto"/>
            </w:tcBorders>
          </w:tcPr>
          <w:p w:rsidR="00D630CD"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t>25 мин.</w:t>
            </w:r>
          </w:p>
          <w:p w:rsidR="00D630CD" w:rsidRPr="00D76510" w:rsidRDefault="00D630CD" w:rsidP="00EC6DE6">
            <w:pPr>
              <w:suppressAutoHyphens/>
              <w:spacing w:line="360" w:lineRule="auto"/>
              <w:jc w:val="both"/>
              <w:rPr>
                <w:sz w:val="22"/>
                <w:szCs w:val="22"/>
              </w:rPr>
            </w:pPr>
          </w:p>
        </w:tc>
      </w:tr>
      <w:tr w:rsidR="00D76510" w:rsidRPr="00D76510" w:rsidTr="00D76510">
        <w:trPr>
          <w:trHeight w:val="314"/>
          <w:jc w:val="center"/>
        </w:trPr>
        <w:tc>
          <w:tcPr>
            <w:tcW w:w="4409" w:type="dxa"/>
            <w:vMerge w:val="restart"/>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9. Круговая тренировка</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1 раз в месяц</w:t>
            </w:r>
          </w:p>
        </w:tc>
      </w:tr>
      <w:tr w:rsidR="00D630CD" w:rsidRPr="00D76510" w:rsidTr="00D630CD">
        <w:trPr>
          <w:trHeight w:val="252"/>
          <w:jc w:val="center"/>
        </w:trPr>
        <w:tc>
          <w:tcPr>
            <w:tcW w:w="4409" w:type="dxa"/>
            <w:vMerge/>
            <w:tcBorders>
              <w:top w:val="single" w:sz="4" w:space="0" w:color="auto"/>
              <w:left w:val="single" w:sz="4" w:space="0" w:color="auto"/>
              <w:bottom w:val="single" w:sz="4" w:space="0" w:color="auto"/>
              <w:right w:val="single" w:sz="4" w:space="0" w:color="auto"/>
            </w:tcBorders>
            <w:vAlign w:val="center"/>
          </w:tcPr>
          <w:p w:rsidR="00D630CD" w:rsidRPr="00D76510" w:rsidRDefault="00D630CD" w:rsidP="00EC6DE6">
            <w:pPr>
              <w:suppressAutoHyphens/>
              <w:spacing w:line="360" w:lineRule="auto"/>
              <w:rPr>
                <w:sz w:val="22"/>
                <w:szCs w:val="22"/>
              </w:rPr>
            </w:pP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t>20 мин.</w:t>
            </w:r>
          </w:p>
        </w:tc>
        <w:tc>
          <w:tcPr>
            <w:tcW w:w="3527"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D630CD">
            <w:pPr>
              <w:suppressAutoHyphens/>
              <w:spacing w:line="360" w:lineRule="auto"/>
              <w:jc w:val="both"/>
              <w:rPr>
                <w:sz w:val="22"/>
                <w:szCs w:val="22"/>
              </w:rPr>
            </w:pPr>
            <w:r>
              <w:rPr>
                <w:sz w:val="22"/>
                <w:szCs w:val="22"/>
              </w:rPr>
              <w:t>25</w:t>
            </w:r>
            <w:r w:rsidRPr="00D76510">
              <w:rPr>
                <w:sz w:val="22"/>
                <w:szCs w:val="22"/>
              </w:rPr>
              <w:t xml:space="preserve"> мин.</w:t>
            </w:r>
          </w:p>
        </w:tc>
      </w:tr>
      <w:tr w:rsidR="00D76510" w:rsidRPr="00D76510" w:rsidTr="00D76510">
        <w:trPr>
          <w:trHeight w:val="314"/>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10. Оздоровительный бег</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Ежедневно в конце прогулки</w:t>
            </w:r>
          </w:p>
        </w:tc>
      </w:tr>
      <w:tr w:rsidR="00D76510" w:rsidRPr="00D76510" w:rsidTr="00D76510">
        <w:trPr>
          <w:trHeight w:val="647"/>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11. Подвижные, спортивные  игры и физические упражнения</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Ежедневно со всеми детьми и по подгруппам, подобранные с учетом уровня развития детей (на прогулах  и в свободное от занятий время).</w:t>
            </w:r>
          </w:p>
        </w:tc>
      </w:tr>
      <w:tr w:rsidR="00D76510" w:rsidRPr="00D76510" w:rsidTr="00D76510">
        <w:trPr>
          <w:trHeight w:val="647"/>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12. Воздушные ванны с корригирующими упражнениями</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Ежедневно после дневного сна но не более 5-6 минут.</w:t>
            </w:r>
          </w:p>
        </w:tc>
      </w:tr>
      <w:tr w:rsidR="00D76510" w:rsidRPr="00D76510" w:rsidTr="00D76510">
        <w:trPr>
          <w:trHeight w:val="631"/>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13. Самостоятельная двигательная деятельность детей</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Ежедневно, характер и продолжительность зависит от индивидуальных особенностей ребенка. </w:t>
            </w:r>
          </w:p>
        </w:tc>
      </w:tr>
      <w:tr w:rsidR="00D76510" w:rsidRPr="00D76510" w:rsidTr="00D76510">
        <w:trPr>
          <w:trHeight w:val="294"/>
          <w:jc w:val="center"/>
        </w:trPr>
        <w:tc>
          <w:tcPr>
            <w:tcW w:w="4409" w:type="dxa"/>
            <w:vMerge w:val="restart"/>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14. Физкультурный досуг</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1 раз в месяц</w:t>
            </w:r>
          </w:p>
        </w:tc>
      </w:tr>
      <w:tr w:rsidR="00D630CD" w:rsidRPr="00D76510" w:rsidTr="00D630CD">
        <w:trPr>
          <w:trHeight w:val="273"/>
          <w:jc w:val="center"/>
        </w:trPr>
        <w:tc>
          <w:tcPr>
            <w:tcW w:w="4409" w:type="dxa"/>
            <w:vMerge/>
            <w:tcBorders>
              <w:top w:val="single" w:sz="4" w:space="0" w:color="auto"/>
              <w:left w:val="single" w:sz="4" w:space="0" w:color="auto"/>
              <w:bottom w:val="single" w:sz="4" w:space="0" w:color="auto"/>
              <w:right w:val="single" w:sz="4" w:space="0" w:color="auto"/>
            </w:tcBorders>
            <w:vAlign w:val="center"/>
          </w:tcPr>
          <w:p w:rsidR="00D630CD" w:rsidRPr="00D76510" w:rsidRDefault="00D630CD" w:rsidP="00EC6DE6">
            <w:pPr>
              <w:suppressAutoHyphens/>
              <w:spacing w:line="360" w:lineRule="auto"/>
              <w:rPr>
                <w:sz w:val="22"/>
                <w:szCs w:val="22"/>
              </w:rPr>
            </w:pP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t xml:space="preserve">    20 мин.</w:t>
            </w:r>
          </w:p>
        </w:tc>
        <w:tc>
          <w:tcPr>
            <w:tcW w:w="3527"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D630CD">
            <w:pPr>
              <w:suppressAutoHyphens/>
              <w:spacing w:line="360" w:lineRule="auto"/>
              <w:jc w:val="both"/>
              <w:rPr>
                <w:sz w:val="22"/>
                <w:szCs w:val="22"/>
              </w:rPr>
            </w:pPr>
            <w:r>
              <w:rPr>
                <w:sz w:val="22"/>
                <w:szCs w:val="22"/>
              </w:rPr>
              <w:t>25</w:t>
            </w:r>
            <w:r w:rsidRPr="00D76510">
              <w:rPr>
                <w:sz w:val="22"/>
                <w:szCs w:val="22"/>
              </w:rPr>
              <w:t xml:space="preserve"> мин.</w:t>
            </w:r>
          </w:p>
        </w:tc>
      </w:tr>
      <w:tr w:rsidR="00D76510" w:rsidRPr="00D76510" w:rsidTr="00D76510">
        <w:trPr>
          <w:trHeight w:val="233"/>
          <w:jc w:val="center"/>
        </w:trPr>
        <w:tc>
          <w:tcPr>
            <w:tcW w:w="4409" w:type="dxa"/>
            <w:vMerge w:val="restart"/>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15. Спортивный праздник</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2 раза в год</w:t>
            </w:r>
          </w:p>
        </w:tc>
      </w:tr>
      <w:tr w:rsidR="00D630CD" w:rsidRPr="00D76510" w:rsidTr="00D630CD">
        <w:trPr>
          <w:trHeight w:val="421"/>
          <w:jc w:val="center"/>
        </w:trPr>
        <w:tc>
          <w:tcPr>
            <w:tcW w:w="4409" w:type="dxa"/>
            <w:vMerge/>
            <w:tcBorders>
              <w:top w:val="single" w:sz="4" w:space="0" w:color="auto"/>
              <w:left w:val="single" w:sz="4" w:space="0" w:color="auto"/>
              <w:bottom w:val="single" w:sz="4" w:space="0" w:color="auto"/>
              <w:right w:val="single" w:sz="4" w:space="0" w:color="auto"/>
            </w:tcBorders>
            <w:vAlign w:val="center"/>
          </w:tcPr>
          <w:p w:rsidR="00D630CD" w:rsidRPr="00D76510" w:rsidRDefault="00D630CD" w:rsidP="00EC6DE6">
            <w:pPr>
              <w:suppressAutoHyphens/>
              <w:spacing w:line="360" w:lineRule="auto"/>
              <w:rPr>
                <w:sz w:val="22"/>
                <w:szCs w:val="22"/>
              </w:rPr>
            </w:pPr>
          </w:p>
        </w:tc>
        <w:tc>
          <w:tcPr>
            <w:tcW w:w="2806" w:type="dxa"/>
            <w:tcBorders>
              <w:top w:val="single" w:sz="4" w:space="0" w:color="auto"/>
              <w:left w:val="single" w:sz="4" w:space="0" w:color="auto"/>
              <w:bottom w:val="single" w:sz="4" w:space="0" w:color="auto"/>
              <w:right w:val="single" w:sz="4" w:space="0" w:color="auto"/>
            </w:tcBorders>
          </w:tcPr>
          <w:p w:rsidR="00D630CD" w:rsidRPr="00D76510"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lastRenderedPageBreak/>
              <w:t>25-30 мин.</w:t>
            </w:r>
          </w:p>
        </w:tc>
        <w:tc>
          <w:tcPr>
            <w:tcW w:w="3527" w:type="dxa"/>
            <w:tcBorders>
              <w:top w:val="single" w:sz="4" w:space="0" w:color="auto"/>
              <w:left w:val="single" w:sz="4" w:space="0" w:color="auto"/>
              <w:bottom w:val="single" w:sz="4" w:space="0" w:color="auto"/>
              <w:right w:val="single" w:sz="4" w:space="0" w:color="auto"/>
            </w:tcBorders>
          </w:tcPr>
          <w:p w:rsidR="00D630CD" w:rsidRDefault="00D630CD" w:rsidP="00EC6DE6">
            <w:pPr>
              <w:suppressAutoHyphens/>
              <w:spacing w:line="360" w:lineRule="auto"/>
              <w:jc w:val="both"/>
              <w:rPr>
                <w:sz w:val="22"/>
                <w:szCs w:val="22"/>
              </w:rPr>
            </w:pPr>
          </w:p>
          <w:p w:rsidR="00D630CD" w:rsidRPr="00D76510" w:rsidRDefault="00D630CD" w:rsidP="00EC6DE6">
            <w:pPr>
              <w:suppressAutoHyphens/>
              <w:spacing w:line="360" w:lineRule="auto"/>
              <w:jc w:val="both"/>
              <w:rPr>
                <w:sz w:val="22"/>
                <w:szCs w:val="22"/>
              </w:rPr>
            </w:pPr>
            <w:r w:rsidRPr="00D76510">
              <w:rPr>
                <w:sz w:val="22"/>
                <w:szCs w:val="22"/>
              </w:rPr>
              <w:lastRenderedPageBreak/>
              <w:t>40-45 мин.</w:t>
            </w:r>
          </w:p>
          <w:p w:rsidR="00D630CD" w:rsidRPr="00D76510" w:rsidRDefault="00D630CD" w:rsidP="00EC6DE6">
            <w:pPr>
              <w:suppressAutoHyphens/>
              <w:spacing w:line="360" w:lineRule="auto"/>
              <w:jc w:val="both"/>
              <w:rPr>
                <w:sz w:val="22"/>
                <w:szCs w:val="22"/>
              </w:rPr>
            </w:pPr>
          </w:p>
        </w:tc>
      </w:tr>
      <w:tr w:rsidR="00D76510" w:rsidRPr="00D76510" w:rsidTr="00D76510">
        <w:trPr>
          <w:trHeight w:val="151"/>
          <w:jc w:val="center"/>
        </w:trPr>
        <w:tc>
          <w:tcPr>
            <w:tcW w:w="4409" w:type="dxa"/>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lastRenderedPageBreak/>
              <w:t>16. Пеший туризм, походы</w:t>
            </w:r>
          </w:p>
        </w:tc>
        <w:tc>
          <w:tcPr>
            <w:tcW w:w="6333" w:type="dxa"/>
            <w:gridSpan w:val="2"/>
            <w:tcBorders>
              <w:top w:val="single" w:sz="4" w:space="0" w:color="auto"/>
              <w:left w:val="single" w:sz="4" w:space="0" w:color="auto"/>
              <w:bottom w:val="single" w:sz="4" w:space="0" w:color="auto"/>
              <w:right w:val="single" w:sz="4" w:space="0" w:color="auto"/>
            </w:tcBorders>
          </w:tcPr>
          <w:p w:rsidR="00D76510" w:rsidRPr="00D76510" w:rsidRDefault="00D76510" w:rsidP="00EC6DE6">
            <w:pPr>
              <w:suppressAutoHyphens/>
              <w:spacing w:line="360" w:lineRule="auto"/>
              <w:rPr>
                <w:sz w:val="22"/>
                <w:szCs w:val="22"/>
              </w:rPr>
            </w:pPr>
            <w:r w:rsidRPr="00D76510">
              <w:rPr>
                <w:sz w:val="22"/>
                <w:szCs w:val="22"/>
              </w:rPr>
              <w:t xml:space="preserve">                               Летний, осенний период</w:t>
            </w:r>
          </w:p>
        </w:tc>
      </w:tr>
    </w:tbl>
    <w:p w:rsidR="00D76510" w:rsidRDefault="00D76510" w:rsidP="00D76510">
      <w:pPr>
        <w:rPr>
          <w:b/>
          <w:sz w:val="28"/>
          <w:szCs w:val="28"/>
        </w:rPr>
      </w:pPr>
    </w:p>
    <w:p w:rsidR="001858F6" w:rsidRPr="00704776" w:rsidRDefault="001858F6" w:rsidP="005E6236">
      <w:pPr>
        <w:tabs>
          <w:tab w:val="left" w:pos="360"/>
        </w:tabs>
        <w:sectPr w:rsidR="001858F6" w:rsidRPr="00704776" w:rsidSect="005E6236">
          <w:type w:val="continuous"/>
          <w:pgSz w:w="11906" w:h="16838"/>
          <w:pgMar w:top="284" w:right="312" w:bottom="567" w:left="312" w:header="709" w:footer="709" w:gutter="567"/>
          <w:cols w:space="720"/>
        </w:sectPr>
      </w:pPr>
    </w:p>
    <w:p w:rsidR="00FD57E1" w:rsidRPr="00FD57E1" w:rsidRDefault="00D76510" w:rsidP="00D76510">
      <w:pPr>
        <w:jc w:val="both"/>
        <w:rPr>
          <w:b/>
          <w:sz w:val="28"/>
        </w:rPr>
      </w:pPr>
      <w:r>
        <w:rPr>
          <w:b/>
          <w:sz w:val="28"/>
        </w:rPr>
        <w:lastRenderedPageBreak/>
        <w:t>2.4</w:t>
      </w:r>
      <w:r w:rsidR="00FD57E1">
        <w:rPr>
          <w:b/>
          <w:sz w:val="28"/>
        </w:rPr>
        <w:t xml:space="preserve">. </w:t>
      </w:r>
      <w:r w:rsidR="00FD57E1" w:rsidRPr="00FD57E1">
        <w:rPr>
          <w:b/>
          <w:sz w:val="28"/>
        </w:rPr>
        <w:t xml:space="preserve">Особенности взаимодействия педагогического коллектива </w:t>
      </w:r>
    </w:p>
    <w:p w:rsidR="00FD57E1" w:rsidRPr="000C1B87" w:rsidRDefault="00FD57E1" w:rsidP="00C83233">
      <w:pPr>
        <w:pStyle w:val="afe"/>
        <w:spacing w:line="240" w:lineRule="auto"/>
        <w:ind w:left="0"/>
        <w:jc w:val="both"/>
        <w:rPr>
          <w:rFonts w:ascii="Times New Roman" w:hAnsi="Times New Roman"/>
          <w:b/>
          <w:sz w:val="24"/>
          <w:szCs w:val="24"/>
        </w:rPr>
      </w:pPr>
      <w:r w:rsidRPr="000C1B87">
        <w:rPr>
          <w:rFonts w:ascii="Times New Roman" w:hAnsi="Times New Roman"/>
          <w:b/>
          <w:sz w:val="28"/>
          <w:szCs w:val="24"/>
        </w:rPr>
        <w:t>с семьями воспитанников</w:t>
      </w:r>
    </w:p>
    <w:p w:rsidR="00FD57E1" w:rsidRPr="0096600E" w:rsidRDefault="00FD57E1" w:rsidP="00C83233">
      <w:pPr>
        <w:shd w:val="clear" w:color="auto" w:fill="FFFFFF"/>
        <w:ind w:right="5" w:firstLine="567"/>
        <w:jc w:val="both"/>
      </w:pPr>
      <w:r w:rsidRPr="0096600E">
        <w:rPr>
          <w:spacing w:val="-3"/>
        </w:rPr>
        <w:t xml:space="preserve">Одним из важных условий реализации Программы </w:t>
      </w:r>
      <w:r w:rsidR="00D630CD">
        <w:rPr>
          <w:spacing w:val="-3"/>
        </w:rPr>
        <w:t>дошкольной группы</w:t>
      </w:r>
      <w:r w:rsidRPr="0096600E">
        <w:rPr>
          <w:spacing w:val="-3"/>
        </w:rPr>
        <w:t xml:space="preserve"> является сотрудничество педагогов с семьей: дети, воспитатели и родители – </w:t>
      </w:r>
      <w:r w:rsidRPr="0096600E">
        <w:t>главные участники педагогического процесса.</w:t>
      </w:r>
    </w:p>
    <w:p w:rsidR="00FD57E1" w:rsidRPr="0096600E" w:rsidRDefault="00D630CD" w:rsidP="00C83233">
      <w:pPr>
        <w:shd w:val="clear" w:color="auto" w:fill="FFFFFF"/>
        <w:ind w:right="10" w:firstLine="567"/>
        <w:jc w:val="both"/>
      </w:pPr>
      <w:r>
        <w:t>Сотрудники дошкольной группы</w:t>
      </w:r>
      <w:r w:rsidR="00FD57E1" w:rsidRPr="0096600E">
        <w:t xml:space="preserve"> признают семью как жизненно необходимую среду </w:t>
      </w:r>
      <w:r w:rsidR="00FD57E1" w:rsidRPr="0096600E">
        <w:rPr>
          <w:spacing w:val="-4"/>
        </w:rPr>
        <w:t>дошкольника, определяющую путь развития его личности.</w:t>
      </w:r>
    </w:p>
    <w:p w:rsidR="00FD57E1" w:rsidRPr="0096600E" w:rsidRDefault="00FD57E1" w:rsidP="00C83233">
      <w:pPr>
        <w:shd w:val="clear" w:color="auto" w:fill="FFFFFF"/>
        <w:ind w:right="14" w:firstLine="567"/>
        <w:jc w:val="both"/>
      </w:pPr>
      <w:r w:rsidRPr="0096600E">
        <w:rPr>
          <w:spacing w:val="-1"/>
        </w:rPr>
        <w:t>Задача коллектива – установить партнерские отношения, объединить уси</w:t>
      </w:r>
      <w:r w:rsidRPr="0096600E">
        <w:rPr>
          <w:spacing w:val="-1"/>
        </w:rPr>
        <w:softHyphen/>
      </w:r>
      <w:r w:rsidRPr="0096600E">
        <w:t>лия для развития, создать атмосферу общности интересов, активизировать и обогащать воспитательные умения родителей.</w:t>
      </w:r>
    </w:p>
    <w:p w:rsidR="00FD57E1" w:rsidRPr="003C4052" w:rsidRDefault="003C4052" w:rsidP="003C4052">
      <w:pPr>
        <w:pStyle w:val="afe"/>
        <w:spacing w:line="240" w:lineRule="auto"/>
        <w:ind w:left="0"/>
        <w:jc w:val="both"/>
        <w:rPr>
          <w:rFonts w:ascii="Times New Roman" w:hAnsi="Times New Roman"/>
          <w:b/>
          <w:sz w:val="24"/>
          <w:szCs w:val="24"/>
        </w:rPr>
      </w:pPr>
      <w:r w:rsidRPr="003C4052">
        <w:rPr>
          <w:rFonts w:ascii="Times New Roman" w:hAnsi="Times New Roman"/>
          <w:sz w:val="24"/>
          <w:szCs w:val="24"/>
        </w:rPr>
        <w:t>Воспитательконсультирует</w:t>
      </w:r>
      <w:r w:rsidR="00FD57E1" w:rsidRPr="0096600E">
        <w:rPr>
          <w:spacing w:val="-3"/>
        </w:rPr>
        <w:t xml:space="preserve">родителей по вопросам, связанным с адаптацией </w:t>
      </w:r>
      <w:r w:rsidR="00FD57E1" w:rsidRPr="0096600E">
        <w:rPr>
          <w:spacing w:val="-2"/>
        </w:rPr>
        <w:t xml:space="preserve">детей к условиям жизни в детском саду, дает рекомендации по коррекции развития детей с проблемами эмоционального, социального, поведенческого </w:t>
      </w:r>
      <w:r w:rsidR="00FD57E1" w:rsidRPr="0096600E">
        <w:t>плана, познавательного развития.</w:t>
      </w:r>
    </w:p>
    <w:p w:rsidR="00B130D6" w:rsidRDefault="00B130D6" w:rsidP="00C83233">
      <w:pPr>
        <w:autoSpaceDE w:val="0"/>
        <w:autoSpaceDN w:val="0"/>
        <w:adjustRightInd w:val="0"/>
        <w:jc w:val="center"/>
        <w:rPr>
          <w:b/>
          <w:sz w:val="28"/>
          <w:szCs w:val="28"/>
        </w:rPr>
      </w:pPr>
    </w:p>
    <w:p w:rsidR="00B130D6" w:rsidRPr="00BB1443" w:rsidRDefault="00B130D6" w:rsidP="00C83233">
      <w:pPr>
        <w:autoSpaceDE w:val="0"/>
        <w:autoSpaceDN w:val="0"/>
        <w:adjustRightInd w:val="0"/>
        <w:jc w:val="center"/>
        <w:rPr>
          <w:b/>
          <w:i/>
          <w:sz w:val="28"/>
          <w:szCs w:val="28"/>
        </w:rPr>
      </w:pPr>
      <w:r w:rsidRPr="00BB1443">
        <w:rPr>
          <w:b/>
          <w:i/>
          <w:sz w:val="28"/>
          <w:szCs w:val="28"/>
        </w:rPr>
        <w:t>Основные направления и формы работы с семьей</w:t>
      </w:r>
    </w:p>
    <w:p w:rsidR="00B130D6" w:rsidRPr="00924069" w:rsidRDefault="00B130D6" w:rsidP="00C26887">
      <w:pPr>
        <w:pStyle w:val="afe"/>
        <w:numPr>
          <w:ilvl w:val="0"/>
          <w:numId w:val="4"/>
        </w:numPr>
        <w:autoSpaceDE w:val="0"/>
        <w:autoSpaceDN w:val="0"/>
        <w:adjustRightInd w:val="0"/>
        <w:spacing w:after="0" w:line="240" w:lineRule="auto"/>
        <w:rPr>
          <w:rFonts w:ascii="Times New Roman" w:hAnsi="Times New Roman"/>
          <w:b/>
          <w:bCs/>
          <w:sz w:val="24"/>
          <w:szCs w:val="24"/>
        </w:rPr>
      </w:pPr>
      <w:r w:rsidRPr="00924069">
        <w:rPr>
          <w:rFonts w:ascii="Times New Roman" w:hAnsi="Times New Roman"/>
          <w:b/>
          <w:bCs/>
          <w:sz w:val="24"/>
          <w:szCs w:val="24"/>
        </w:rPr>
        <w:t>Взаимопознание и взаимоинформирование</w:t>
      </w:r>
    </w:p>
    <w:p w:rsidR="00B130D6" w:rsidRPr="00924069" w:rsidRDefault="00B130D6" w:rsidP="00C83233">
      <w:pPr>
        <w:autoSpaceDE w:val="0"/>
        <w:autoSpaceDN w:val="0"/>
        <w:adjustRightInd w:val="0"/>
        <w:ind w:firstLine="708"/>
        <w:jc w:val="both"/>
      </w:pPr>
      <w:r w:rsidRPr="00924069">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B130D6" w:rsidRPr="00924069" w:rsidRDefault="00B130D6" w:rsidP="00C83233">
      <w:pPr>
        <w:autoSpaceDE w:val="0"/>
        <w:autoSpaceDN w:val="0"/>
        <w:adjustRightInd w:val="0"/>
        <w:ind w:firstLine="708"/>
        <w:jc w:val="both"/>
      </w:pPr>
      <w:r w:rsidRPr="00924069">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B130D6" w:rsidRPr="00924069" w:rsidRDefault="00B130D6" w:rsidP="00C83233">
      <w:pPr>
        <w:autoSpaceDE w:val="0"/>
        <w:autoSpaceDN w:val="0"/>
        <w:adjustRightInd w:val="0"/>
        <w:ind w:firstLine="708"/>
        <w:jc w:val="both"/>
      </w:pPr>
      <w:r w:rsidRPr="00924069">
        <w:t>Целью первых собраний-встреч является разностороннее знакомство педагогов с семьями и семей воспитанников между собой, знакомство семей</w:t>
      </w:r>
    </w:p>
    <w:p w:rsidR="00B130D6" w:rsidRPr="00924069" w:rsidRDefault="00B130D6" w:rsidP="00C83233">
      <w:pPr>
        <w:autoSpaceDE w:val="0"/>
        <w:autoSpaceDN w:val="0"/>
        <w:adjustRightInd w:val="0"/>
        <w:jc w:val="both"/>
      </w:pPr>
      <w:r w:rsidRPr="00924069">
        <w:t>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Такие собрания целесообразно проводить регулярно в течение года, решая на каждой встрече свои задачи.</w:t>
      </w:r>
    </w:p>
    <w:p w:rsidR="00B130D6" w:rsidRPr="00924069" w:rsidRDefault="00B130D6" w:rsidP="00C83233">
      <w:pPr>
        <w:autoSpaceDE w:val="0"/>
        <w:autoSpaceDN w:val="0"/>
        <w:adjustRightInd w:val="0"/>
        <w:ind w:firstLine="708"/>
        <w:jc w:val="both"/>
      </w:pPr>
      <w:r w:rsidRPr="00924069">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p>
    <w:p w:rsidR="00B130D6" w:rsidRPr="00924069" w:rsidRDefault="00B130D6" w:rsidP="00C83233">
      <w:pPr>
        <w:autoSpaceDE w:val="0"/>
        <w:autoSpaceDN w:val="0"/>
        <w:adjustRightInd w:val="0"/>
        <w:ind w:firstLine="708"/>
        <w:jc w:val="both"/>
      </w:pPr>
      <w:r w:rsidRPr="00924069">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B130D6" w:rsidRPr="00924069" w:rsidRDefault="00B130D6" w:rsidP="00C83233">
      <w:pPr>
        <w:autoSpaceDE w:val="0"/>
        <w:autoSpaceDN w:val="0"/>
        <w:adjustRightInd w:val="0"/>
        <w:ind w:firstLine="708"/>
        <w:jc w:val="both"/>
      </w:pPr>
      <w:r w:rsidRPr="00924069">
        <w:rPr>
          <w:b/>
          <w:bCs/>
        </w:rPr>
        <w:t xml:space="preserve">Стенды. </w:t>
      </w:r>
      <w:r w:rsidRPr="00924069">
        <w:t xml:space="preserve">На стендах размещается стратегическая (многолетняя), тактическая (годичная) и оперативная информация. К </w:t>
      </w:r>
      <w:r w:rsidRPr="00924069">
        <w:rPr>
          <w:i/>
        </w:rPr>
        <w:t>стратегической</w:t>
      </w:r>
      <w:r w:rsidRPr="00924069">
        <w:t xml:space="preserve">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w:t>
      </w:r>
      <w:r w:rsidRPr="00924069">
        <w:rPr>
          <w:i/>
        </w:rPr>
        <w:t>тактической</w:t>
      </w:r>
      <w:r w:rsidRPr="00924069">
        <w:t xml:space="preserve">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w:t>
      </w:r>
      <w:r w:rsidRPr="00924069">
        <w:rPr>
          <w:i/>
        </w:rPr>
        <w:t>Оперативная</w:t>
      </w:r>
      <w:r w:rsidRPr="00924069">
        <w:t xml:space="preserve">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w:t>
      </w:r>
    </w:p>
    <w:p w:rsidR="00B130D6" w:rsidRPr="00924069" w:rsidRDefault="00B130D6" w:rsidP="00C83233">
      <w:pPr>
        <w:autoSpaceDE w:val="0"/>
        <w:autoSpaceDN w:val="0"/>
        <w:adjustRightInd w:val="0"/>
        <w:ind w:firstLine="708"/>
        <w:jc w:val="both"/>
      </w:pPr>
      <w:r w:rsidRPr="00924069">
        <w:t xml:space="preserve">Стендовая информация вызывает у родителей (законных представителей)  больше интереса, если они приняли участие в ее подготовке, а также если она отвечает </w:t>
      </w:r>
      <w:r w:rsidRPr="00924069">
        <w:lastRenderedPageBreak/>
        <w:t>информационным запросам семьи, хорошо структурирована и эстетически оформлена (используются фотографии и иллюстративный материал).</w:t>
      </w:r>
    </w:p>
    <w:p w:rsidR="00B130D6" w:rsidRPr="00924069" w:rsidRDefault="00B130D6" w:rsidP="00C83233">
      <w:pPr>
        <w:autoSpaceDE w:val="0"/>
        <w:autoSpaceDN w:val="0"/>
        <w:adjustRightInd w:val="0"/>
        <w:ind w:firstLine="708"/>
        <w:jc w:val="both"/>
      </w:pPr>
    </w:p>
    <w:p w:rsidR="00B130D6" w:rsidRPr="00924069" w:rsidRDefault="00B130D6" w:rsidP="00C26887">
      <w:pPr>
        <w:pStyle w:val="afe"/>
        <w:numPr>
          <w:ilvl w:val="0"/>
          <w:numId w:val="4"/>
        </w:numPr>
        <w:autoSpaceDE w:val="0"/>
        <w:autoSpaceDN w:val="0"/>
        <w:adjustRightInd w:val="0"/>
        <w:spacing w:after="0" w:line="240" w:lineRule="auto"/>
        <w:rPr>
          <w:rFonts w:ascii="Times New Roman" w:hAnsi="Times New Roman"/>
          <w:b/>
          <w:bCs/>
          <w:sz w:val="24"/>
          <w:szCs w:val="24"/>
        </w:rPr>
      </w:pPr>
      <w:r w:rsidRPr="00924069">
        <w:rPr>
          <w:rFonts w:ascii="Times New Roman" w:hAnsi="Times New Roman"/>
          <w:b/>
          <w:bCs/>
          <w:sz w:val="24"/>
          <w:szCs w:val="24"/>
        </w:rPr>
        <w:t>Непрерывное образование воспитывающих взрослых.</w:t>
      </w:r>
    </w:p>
    <w:p w:rsidR="00B130D6" w:rsidRPr="00924069" w:rsidRDefault="00B130D6" w:rsidP="00C83233">
      <w:pPr>
        <w:autoSpaceDE w:val="0"/>
        <w:autoSpaceDN w:val="0"/>
        <w:adjustRightInd w:val="0"/>
        <w:ind w:firstLine="708"/>
        <w:jc w:val="both"/>
      </w:pPr>
      <w:r w:rsidRPr="00924069">
        <w:t>В современном быстро меняющемся мире родители (законные представители)  и педагоги должны непрерывно повышать свое образование.</w:t>
      </w:r>
    </w:p>
    <w:p w:rsidR="00B130D6" w:rsidRPr="00924069" w:rsidRDefault="00B130D6" w:rsidP="00C83233">
      <w:pPr>
        <w:autoSpaceDE w:val="0"/>
        <w:autoSpaceDN w:val="0"/>
        <w:adjustRightInd w:val="0"/>
        <w:ind w:firstLine="708"/>
        <w:jc w:val="both"/>
      </w:pPr>
      <w:r w:rsidRPr="00924069">
        <w:t>Под образованием родителей (законных представителей)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(законных представителей)  важно строить не на императивном принципе, диктующем, как надо воспитывать ребенка, а на принципе личностной центрированности.</w:t>
      </w:r>
    </w:p>
    <w:p w:rsidR="00B130D6" w:rsidRPr="00924069" w:rsidRDefault="00B130D6" w:rsidP="00C83233">
      <w:pPr>
        <w:autoSpaceDE w:val="0"/>
        <w:autoSpaceDN w:val="0"/>
        <w:adjustRightInd w:val="0"/>
        <w:ind w:firstLine="708"/>
        <w:jc w:val="both"/>
      </w:pPr>
      <w:r w:rsidRPr="00924069">
        <w:t>Функцию просвещения родителей (законных представителей)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B130D6" w:rsidRPr="00924069" w:rsidRDefault="00B130D6" w:rsidP="00C83233">
      <w:pPr>
        <w:autoSpaceDE w:val="0"/>
        <w:autoSpaceDN w:val="0"/>
        <w:adjustRightInd w:val="0"/>
        <w:ind w:firstLine="708"/>
        <w:jc w:val="both"/>
      </w:pPr>
      <w:r w:rsidRPr="00924069">
        <w:t>Какие бы культурно-просветительские программы ни выбрали взрослые, важно, чтобы просвещение ориентировало родителей (законных представителей)  и специалистов на саморазвитие и самосовершенствование. Основными формами просвещени</w:t>
      </w:r>
      <w:r w:rsidR="00D630CD">
        <w:t>я могут выступать: конференции</w:t>
      </w:r>
      <w:r w:rsidRPr="00924069">
        <w:t xml:space="preserve">, родительские собрания (общие </w:t>
      </w:r>
      <w:r w:rsidR="00D630CD">
        <w:t>групповые, районные</w:t>
      </w:r>
      <w:r w:rsidRPr="00924069">
        <w:t>), родительские и педагогические чтения.</w:t>
      </w:r>
    </w:p>
    <w:p w:rsidR="00B130D6" w:rsidRPr="00924069" w:rsidRDefault="00B130D6" w:rsidP="00C83233">
      <w:pPr>
        <w:autoSpaceDE w:val="0"/>
        <w:autoSpaceDN w:val="0"/>
        <w:adjustRightInd w:val="0"/>
        <w:ind w:firstLine="708"/>
        <w:jc w:val="both"/>
      </w:pPr>
      <w:r w:rsidRPr="00924069">
        <w:t>Важно предоставлять родителям (законным представителям) право выбора форм и содержания взаимодействия с партнерами, обеспечивающими их образование (с</w:t>
      </w:r>
      <w:r w:rsidR="00E34288">
        <w:t xml:space="preserve">оциальным педагогом, </w:t>
      </w:r>
      <w:r w:rsidRPr="00924069">
        <w:t xml:space="preserve">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w:t>
      </w:r>
    </w:p>
    <w:p w:rsidR="00B130D6" w:rsidRPr="00924069" w:rsidRDefault="00B130D6" w:rsidP="00C83233">
      <w:pPr>
        <w:autoSpaceDE w:val="0"/>
        <w:autoSpaceDN w:val="0"/>
        <w:adjustRightInd w:val="0"/>
        <w:ind w:firstLine="708"/>
        <w:jc w:val="both"/>
      </w:pPr>
      <w:r w:rsidRPr="00924069">
        <w:t>Программы родительского образования разрабатываются и реализовываются,  исходя из следующих принципов:</w:t>
      </w:r>
    </w:p>
    <w:p w:rsidR="00B130D6" w:rsidRPr="00924069" w:rsidRDefault="00B130D6" w:rsidP="00C83233">
      <w:pPr>
        <w:autoSpaceDE w:val="0"/>
        <w:autoSpaceDN w:val="0"/>
        <w:adjustRightInd w:val="0"/>
        <w:jc w:val="both"/>
      </w:pPr>
      <w:r w:rsidRPr="00924069">
        <w:t>• целенаправленности — ориентации на цели и приоритетные задачи образования родителей (законных представителей);</w:t>
      </w:r>
    </w:p>
    <w:p w:rsidR="00B130D6" w:rsidRPr="00924069" w:rsidRDefault="00B130D6" w:rsidP="00C83233">
      <w:pPr>
        <w:autoSpaceDE w:val="0"/>
        <w:autoSpaceDN w:val="0"/>
        <w:adjustRightInd w:val="0"/>
        <w:jc w:val="both"/>
      </w:pPr>
      <w:r w:rsidRPr="00924069">
        <w:t>• адресности — учета образовательных потребностей родителей(законных представителей);</w:t>
      </w:r>
    </w:p>
    <w:p w:rsidR="00B130D6" w:rsidRPr="00924069" w:rsidRDefault="00B130D6" w:rsidP="00C83233">
      <w:pPr>
        <w:autoSpaceDE w:val="0"/>
        <w:autoSpaceDN w:val="0"/>
        <w:adjustRightInd w:val="0"/>
        <w:jc w:val="both"/>
      </w:pPr>
      <w:r w:rsidRPr="00924069">
        <w:t>• доступности — учета возможностей родителей освоить предусмотренный программой учебный материал;</w:t>
      </w:r>
    </w:p>
    <w:p w:rsidR="00B130D6" w:rsidRPr="00924069" w:rsidRDefault="00B130D6" w:rsidP="00C83233">
      <w:pPr>
        <w:autoSpaceDE w:val="0"/>
        <w:autoSpaceDN w:val="0"/>
        <w:adjustRightInd w:val="0"/>
        <w:jc w:val="both"/>
      </w:pPr>
      <w:r w:rsidRPr="00924069">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родителей(законных представителей);</w:t>
      </w:r>
    </w:p>
    <w:p w:rsidR="00B130D6" w:rsidRPr="00924069" w:rsidRDefault="00B130D6" w:rsidP="00C83233">
      <w:pPr>
        <w:autoSpaceDE w:val="0"/>
        <w:autoSpaceDN w:val="0"/>
        <w:adjustRightInd w:val="0"/>
        <w:jc w:val="both"/>
      </w:pPr>
      <w:r w:rsidRPr="00924069">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B130D6" w:rsidRPr="00924069" w:rsidRDefault="00B130D6" w:rsidP="00C83233">
      <w:pPr>
        <w:autoSpaceDE w:val="0"/>
        <w:autoSpaceDN w:val="0"/>
        <w:adjustRightInd w:val="0"/>
        <w:ind w:firstLine="708"/>
        <w:jc w:val="both"/>
      </w:pPr>
      <w:r w:rsidRPr="00924069">
        <w:rPr>
          <w:i/>
        </w:rPr>
        <w:t>Основные формы обучения родителей</w:t>
      </w:r>
      <w:r w:rsidRPr="00924069">
        <w:t xml:space="preserve"> (законных представителей): лекции, семинары, мастер-классы, тренинги, проекты, игры.</w:t>
      </w:r>
    </w:p>
    <w:p w:rsidR="00B130D6" w:rsidRPr="00924069" w:rsidRDefault="00B130D6" w:rsidP="00C83233">
      <w:pPr>
        <w:autoSpaceDE w:val="0"/>
        <w:autoSpaceDN w:val="0"/>
        <w:adjustRightInd w:val="0"/>
        <w:ind w:firstLine="708"/>
        <w:jc w:val="both"/>
      </w:pPr>
      <w:r w:rsidRPr="00924069">
        <w:rPr>
          <w:b/>
          <w:bCs/>
        </w:rPr>
        <w:t xml:space="preserve">Мастер-классы. </w:t>
      </w:r>
      <w:r w:rsidRPr="00924069">
        <w:t>Мастер-класс — особая форма презентации специалистом своего профессионального мастерства, с целью привлечения</w:t>
      </w:r>
    </w:p>
    <w:p w:rsidR="00B130D6" w:rsidRPr="00924069" w:rsidRDefault="00B130D6" w:rsidP="00C83233">
      <w:pPr>
        <w:autoSpaceDE w:val="0"/>
        <w:autoSpaceDN w:val="0"/>
        <w:adjustRightInd w:val="0"/>
        <w:jc w:val="both"/>
      </w:pPr>
      <w:r w:rsidRPr="00924069">
        <w:t>внимания родителей(законных представителей)  к актуальным проблемам воспитания и средствам их решения. Такими специалистами могут оказаться и сами родители (законные представители),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(законными представителями), приглашенными специалистами (художником, режиссером, экологом и др.).</w:t>
      </w:r>
    </w:p>
    <w:p w:rsidR="00B130D6" w:rsidRPr="00924069" w:rsidRDefault="00B130D6" w:rsidP="00C83233">
      <w:pPr>
        <w:autoSpaceDE w:val="0"/>
        <w:autoSpaceDN w:val="0"/>
        <w:adjustRightInd w:val="0"/>
        <w:ind w:firstLine="708"/>
        <w:jc w:val="both"/>
      </w:pPr>
      <w:r w:rsidRPr="00924069">
        <w:rPr>
          <w:b/>
          <w:bCs/>
        </w:rPr>
        <w:t xml:space="preserve">Тренинг </w:t>
      </w:r>
      <w:r w:rsidRPr="00924069">
        <w:t xml:space="preserve">(по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w:t>
      </w:r>
      <w:r w:rsidRPr="00924069">
        <w:lastRenderedPageBreak/>
        <w:t>взрослые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B130D6" w:rsidRDefault="00B130D6" w:rsidP="00C83233">
      <w:pPr>
        <w:autoSpaceDE w:val="0"/>
        <w:autoSpaceDN w:val="0"/>
        <w:adjustRightInd w:val="0"/>
        <w:ind w:firstLine="708"/>
        <w:jc w:val="both"/>
        <w:rPr>
          <w:sz w:val="28"/>
          <w:szCs w:val="28"/>
        </w:rPr>
      </w:pPr>
    </w:p>
    <w:p w:rsidR="00B130D6" w:rsidRPr="00924069" w:rsidRDefault="00B130D6" w:rsidP="00C26887">
      <w:pPr>
        <w:pStyle w:val="afe"/>
        <w:numPr>
          <w:ilvl w:val="0"/>
          <w:numId w:val="4"/>
        </w:numPr>
        <w:autoSpaceDE w:val="0"/>
        <w:autoSpaceDN w:val="0"/>
        <w:adjustRightInd w:val="0"/>
        <w:spacing w:after="0" w:line="240" w:lineRule="auto"/>
        <w:rPr>
          <w:rFonts w:ascii="Times New Roman" w:hAnsi="Times New Roman"/>
          <w:b/>
          <w:bCs/>
          <w:sz w:val="24"/>
          <w:szCs w:val="24"/>
        </w:rPr>
      </w:pPr>
      <w:r w:rsidRPr="00924069">
        <w:rPr>
          <w:rFonts w:ascii="Times New Roman" w:hAnsi="Times New Roman"/>
          <w:b/>
          <w:bCs/>
          <w:sz w:val="24"/>
          <w:szCs w:val="24"/>
        </w:rPr>
        <w:t xml:space="preserve">Совместная деятельность педагогов, родителей </w:t>
      </w:r>
    </w:p>
    <w:p w:rsidR="00B130D6" w:rsidRPr="00924069" w:rsidRDefault="00B130D6" w:rsidP="00C83233">
      <w:pPr>
        <w:pStyle w:val="afe"/>
        <w:autoSpaceDE w:val="0"/>
        <w:autoSpaceDN w:val="0"/>
        <w:adjustRightInd w:val="0"/>
        <w:spacing w:after="0" w:line="240" w:lineRule="auto"/>
        <w:rPr>
          <w:rFonts w:ascii="Times New Roman" w:hAnsi="Times New Roman"/>
          <w:b/>
          <w:bCs/>
          <w:sz w:val="24"/>
          <w:szCs w:val="24"/>
        </w:rPr>
      </w:pPr>
      <w:r w:rsidRPr="00924069">
        <w:rPr>
          <w:rFonts w:ascii="Times New Roman" w:hAnsi="Times New Roman"/>
          <w:b/>
          <w:sz w:val="24"/>
          <w:szCs w:val="24"/>
        </w:rPr>
        <w:t>(законных представителей)</w:t>
      </w:r>
      <w:r w:rsidRPr="00924069">
        <w:rPr>
          <w:rFonts w:ascii="Times New Roman" w:hAnsi="Times New Roman"/>
          <w:b/>
          <w:bCs/>
          <w:sz w:val="24"/>
          <w:szCs w:val="24"/>
        </w:rPr>
        <w:t>, воспитанников.</w:t>
      </w:r>
    </w:p>
    <w:p w:rsidR="00B130D6" w:rsidRPr="00924069" w:rsidRDefault="00B130D6" w:rsidP="00C83233">
      <w:pPr>
        <w:autoSpaceDE w:val="0"/>
        <w:autoSpaceDN w:val="0"/>
        <w:adjustRightInd w:val="0"/>
        <w:ind w:firstLine="708"/>
        <w:jc w:val="both"/>
      </w:pPr>
      <w:r w:rsidRPr="00924069">
        <w:t>Определяющей целью разнообразной совместной деятельности в триаде «педагоги-родители-воспитанники» является удовлетворение не только базисных стремлений и потребностей ребенка, но и стремлений и потребностей родителей (законных представителей)  и педагогов.</w:t>
      </w:r>
    </w:p>
    <w:p w:rsidR="00B130D6" w:rsidRPr="00924069" w:rsidRDefault="00B130D6" w:rsidP="00C83233">
      <w:pPr>
        <w:autoSpaceDE w:val="0"/>
        <w:autoSpaceDN w:val="0"/>
        <w:adjustRightInd w:val="0"/>
        <w:ind w:firstLine="708"/>
        <w:jc w:val="both"/>
      </w:pPr>
      <w:r w:rsidRPr="00924069">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B130D6" w:rsidRPr="00924069" w:rsidRDefault="00B130D6" w:rsidP="00C83233">
      <w:pPr>
        <w:autoSpaceDE w:val="0"/>
        <w:autoSpaceDN w:val="0"/>
        <w:adjustRightInd w:val="0"/>
        <w:ind w:firstLine="708"/>
        <w:jc w:val="both"/>
      </w:pPr>
      <w:r w:rsidRPr="00924069">
        <w:t>В этих формах совместной деятельности заложены возможности коррекции поведения родителей (законных представителей)  и педагогов, предпочитающих авторитарный стиль общения с ребенком; воспитания у них бережного отношения к детскому творчеству.</w:t>
      </w:r>
    </w:p>
    <w:p w:rsidR="00B130D6" w:rsidRPr="00924069" w:rsidRDefault="00B130D6" w:rsidP="00C83233">
      <w:pPr>
        <w:autoSpaceDE w:val="0"/>
        <w:autoSpaceDN w:val="0"/>
        <w:adjustRightInd w:val="0"/>
        <w:ind w:firstLine="708"/>
        <w:jc w:val="both"/>
      </w:pPr>
      <w:r w:rsidRPr="00924069">
        <w:rPr>
          <w:b/>
          <w:bCs/>
        </w:rPr>
        <w:t xml:space="preserve">Семейные праздники. </w:t>
      </w:r>
      <w:r w:rsidRPr="00924069">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B130D6" w:rsidRPr="00924069" w:rsidRDefault="00B130D6" w:rsidP="00C83233">
      <w:pPr>
        <w:autoSpaceDE w:val="0"/>
        <w:autoSpaceDN w:val="0"/>
        <w:adjustRightInd w:val="0"/>
        <w:ind w:firstLine="708"/>
        <w:jc w:val="both"/>
      </w:pPr>
      <w:r w:rsidRPr="00924069">
        <w:t>Семейный праздник в детском саду — это особый день, объединяющий педагогов и семьи воспитанников по случаю какого-либо события.</w:t>
      </w:r>
    </w:p>
    <w:p w:rsidR="00B130D6" w:rsidRPr="00924069" w:rsidRDefault="00B130D6" w:rsidP="00C83233">
      <w:pPr>
        <w:autoSpaceDE w:val="0"/>
        <w:autoSpaceDN w:val="0"/>
        <w:adjustRightInd w:val="0"/>
        <w:jc w:val="both"/>
      </w:pPr>
      <w:r w:rsidRPr="00924069">
        <w:t>Таким особым днем может стать День матери, День отца, Новый год, День</w:t>
      </w:r>
    </w:p>
    <w:p w:rsidR="00B130D6" w:rsidRPr="00924069" w:rsidRDefault="00B130D6" w:rsidP="00C83233">
      <w:pPr>
        <w:autoSpaceDE w:val="0"/>
        <w:autoSpaceDN w:val="0"/>
        <w:adjustRightInd w:val="0"/>
        <w:jc w:val="both"/>
      </w:pPr>
      <w:r w:rsidRPr="00924069">
        <w:t>Победы, Международный День семьи (15 мая), Всероссийский День семьи, любви и верности (8 июля).</w:t>
      </w:r>
    </w:p>
    <w:p w:rsidR="00B130D6" w:rsidRPr="00924069" w:rsidRDefault="00B130D6" w:rsidP="00C83233">
      <w:pPr>
        <w:autoSpaceDE w:val="0"/>
        <w:autoSpaceDN w:val="0"/>
        <w:adjustRightInd w:val="0"/>
        <w:ind w:firstLine="708"/>
        <w:jc w:val="both"/>
      </w:pPr>
      <w:r w:rsidRPr="00924069">
        <w:t>Наиболее значимы семейные праздники для семей с детьми раннего возраста, так как малыши в возрасте 3 лет лучше чувствуют себя, когда на празднике рядом с ними находятся родители (законные представители).</w:t>
      </w:r>
    </w:p>
    <w:p w:rsidR="00B130D6" w:rsidRPr="00924069" w:rsidRDefault="00B130D6" w:rsidP="00E34288">
      <w:pPr>
        <w:autoSpaceDE w:val="0"/>
        <w:autoSpaceDN w:val="0"/>
        <w:adjustRightInd w:val="0"/>
        <w:ind w:firstLine="708"/>
        <w:jc w:val="both"/>
      </w:pPr>
      <w:r w:rsidRPr="00924069">
        <w:rPr>
          <w:b/>
          <w:bCs/>
        </w:rPr>
        <w:t xml:space="preserve">Семейный театр. </w:t>
      </w:r>
      <w:r w:rsidRPr="00924069">
        <w:t>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B130D6" w:rsidRPr="00924069" w:rsidRDefault="00B130D6" w:rsidP="00C83233">
      <w:pPr>
        <w:autoSpaceDE w:val="0"/>
        <w:autoSpaceDN w:val="0"/>
        <w:adjustRightInd w:val="0"/>
        <w:ind w:firstLine="708"/>
        <w:jc w:val="both"/>
      </w:pPr>
      <w:r w:rsidRPr="00924069">
        <w:rPr>
          <w:b/>
          <w:bCs/>
        </w:rPr>
        <w:t xml:space="preserve">Проектная деятельность. </w:t>
      </w:r>
      <w:r w:rsidRPr="00924069">
        <w:t xml:space="preserve">Все большую актуальность приобретает такая форма совместной деятельности, как проекты. Они меняют роль воспитывающих взрослых в управлении </w:t>
      </w:r>
      <w:r w:rsidR="00E34288">
        <w:t>дошкольной группы</w:t>
      </w:r>
      <w:r w:rsidRPr="00924069">
        <w:t>,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B130D6" w:rsidRPr="00924069" w:rsidRDefault="00B130D6" w:rsidP="00C83233">
      <w:pPr>
        <w:autoSpaceDE w:val="0"/>
        <w:autoSpaceDN w:val="0"/>
        <w:adjustRightInd w:val="0"/>
        <w:ind w:firstLine="708"/>
        <w:jc w:val="both"/>
      </w:pPr>
      <w:r w:rsidRPr="00924069">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B130D6" w:rsidRPr="00924069" w:rsidRDefault="00B130D6" w:rsidP="00C83233">
      <w:pPr>
        <w:autoSpaceDE w:val="0"/>
        <w:autoSpaceDN w:val="0"/>
        <w:adjustRightInd w:val="0"/>
        <w:ind w:firstLine="708"/>
        <w:jc w:val="both"/>
      </w:pPr>
      <w:r w:rsidRPr="00924069">
        <w:rPr>
          <w:b/>
          <w:bCs/>
        </w:rPr>
        <w:lastRenderedPageBreak/>
        <w:t xml:space="preserve">Семейный календарь. </w:t>
      </w:r>
      <w:r w:rsidRPr="00924069">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B130D6" w:rsidRPr="00924069" w:rsidRDefault="00B130D6" w:rsidP="00C83233">
      <w:pPr>
        <w:autoSpaceDE w:val="0"/>
        <w:autoSpaceDN w:val="0"/>
        <w:adjustRightInd w:val="0"/>
        <w:ind w:firstLine="708"/>
        <w:jc w:val="both"/>
      </w:pPr>
      <w:r w:rsidRPr="00924069">
        <w:t xml:space="preserve">Семейный календарь может состоять из двух взаимосвязанных, взаимопроникающих частей: одна — сопровождающая инвариантная, предлагаемая </w:t>
      </w:r>
      <w:r w:rsidR="00E34288">
        <w:t>дошкольной группой</w:t>
      </w:r>
      <w:r w:rsidRPr="00924069">
        <w:t xml:space="preserve"> для всех семей воспитанников; вторая — вариативная, проектируемая каждой семьей в логике своих потребностей и традиций.</w:t>
      </w:r>
    </w:p>
    <w:p w:rsidR="00B130D6" w:rsidRPr="00924069" w:rsidRDefault="00B130D6" w:rsidP="00C83233">
      <w:pPr>
        <w:autoSpaceDE w:val="0"/>
        <w:autoSpaceDN w:val="0"/>
        <w:adjustRightInd w:val="0"/>
        <w:ind w:firstLine="708"/>
        <w:jc w:val="both"/>
      </w:pPr>
      <w:r w:rsidRPr="00924069">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художественной деятельности и т. п.</w:t>
      </w:r>
    </w:p>
    <w:p w:rsidR="00B130D6" w:rsidRPr="00924069" w:rsidRDefault="00B130D6" w:rsidP="00C83233">
      <w:pPr>
        <w:autoSpaceDE w:val="0"/>
        <w:autoSpaceDN w:val="0"/>
        <w:adjustRightInd w:val="0"/>
        <w:ind w:firstLine="708"/>
        <w:jc w:val="both"/>
      </w:pPr>
      <w:r w:rsidRPr="00924069">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FD57E1" w:rsidRPr="00F32738" w:rsidRDefault="00B130D6" w:rsidP="00F32738">
      <w:pPr>
        <w:autoSpaceDE w:val="0"/>
        <w:autoSpaceDN w:val="0"/>
        <w:adjustRightInd w:val="0"/>
        <w:ind w:firstLine="708"/>
        <w:jc w:val="both"/>
        <w:rPr>
          <w:color w:val="000000"/>
        </w:rPr>
      </w:pPr>
      <w:r w:rsidRPr="00924069">
        <w:t xml:space="preserve">Оформляя семейный календарь, педагоги и родители в полной мере могут проявить свои художественно-оформительские способности. </w:t>
      </w:r>
      <w:r w:rsidRPr="00924069">
        <w:rPr>
          <w:color w:val="000000"/>
        </w:rPr>
        <w:t>Семейный календарь рождает у родителей и прародителей идеи будущих совместных дел в семье и детском саду.</w:t>
      </w:r>
    </w:p>
    <w:p w:rsidR="00F32738" w:rsidRDefault="00F32738" w:rsidP="00C83233">
      <w:pPr>
        <w:autoSpaceDE w:val="0"/>
        <w:autoSpaceDN w:val="0"/>
        <w:adjustRightInd w:val="0"/>
        <w:ind w:firstLine="567"/>
        <w:jc w:val="center"/>
        <w:rPr>
          <w:b/>
          <w:bCs/>
          <w:sz w:val="28"/>
          <w:szCs w:val="28"/>
        </w:rPr>
      </w:pPr>
    </w:p>
    <w:p w:rsidR="00207EB6" w:rsidRDefault="00B130D6" w:rsidP="00FE40D9">
      <w:pPr>
        <w:autoSpaceDE w:val="0"/>
        <w:autoSpaceDN w:val="0"/>
        <w:adjustRightInd w:val="0"/>
        <w:jc w:val="center"/>
        <w:rPr>
          <w:b/>
          <w:bCs/>
          <w:sz w:val="28"/>
          <w:szCs w:val="28"/>
        </w:rPr>
      </w:pPr>
      <w:r w:rsidRPr="00C25395">
        <w:rPr>
          <w:b/>
          <w:bCs/>
          <w:sz w:val="28"/>
          <w:szCs w:val="28"/>
        </w:rPr>
        <w:t>Содержание направлений работы с семьей</w:t>
      </w:r>
    </w:p>
    <w:p w:rsidR="00F32738" w:rsidRPr="00C25395" w:rsidRDefault="00F32738" w:rsidP="00C83233">
      <w:pPr>
        <w:autoSpaceDE w:val="0"/>
        <w:autoSpaceDN w:val="0"/>
        <w:adjustRightInd w:val="0"/>
        <w:ind w:firstLine="567"/>
        <w:jc w:val="center"/>
        <w:rPr>
          <w:b/>
          <w:bCs/>
          <w:sz w:val="28"/>
          <w:szCs w:val="28"/>
        </w:rPr>
      </w:pPr>
    </w:p>
    <w:p w:rsidR="00FD57E1" w:rsidRPr="0096600E" w:rsidRDefault="00FD57E1" w:rsidP="00C83233">
      <w:pPr>
        <w:autoSpaceDE w:val="0"/>
        <w:autoSpaceDN w:val="0"/>
        <w:adjustRightInd w:val="0"/>
        <w:ind w:firstLine="567"/>
        <w:jc w:val="both"/>
        <w:rPr>
          <w:b/>
          <w:u w:val="single"/>
        </w:rPr>
      </w:pPr>
      <w:r w:rsidRPr="0096600E">
        <w:rPr>
          <w:b/>
          <w:u w:val="single"/>
        </w:rPr>
        <w:t>Образовательная область«Физическое развитие».</w:t>
      </w:r>
    </w:p>
    <w:p w:rsidR="00FD57E1" w:rsidRPr="0096600E" w:rsidRDefault="00FD57E1" w:rsidP="00C26887">
      <w:pPr>
        <w:pStyle w:val="afe"/>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Объяснять родителям, как образ жизни семьи воздействует на здоровье ребенка.</w:t>
      </w:r>
    </w:p>
    <w:p w:rsidR="00FD57E1" w:rsidRPr="0096600E" w:rsidRDefault="00FD57E1" w:rsidP="00C26887">
      <w:pPr>
        <w:pStyle w:val="afe"/>
        <w:numPr>
          <w:ilvl w:val="0"/>
          <w:numId w:val="21"/>
        </w:numPr>
        <w:tabs>
          <w:tab w:val="left" w:pos="993"/>
          <w:tab w:val="left" w:pos="2970"/>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Информировать родителей о факторах, влияющих на физическое здоровье ребенка (спокойное общение, питание, закаливание, движения).</w:t>
      </w:r>
    </w:p>
    <w:p w:rsidR="00FD57E1" w:rsidRPr="0096600E" w:rsidRDefault="00FD57E1" w:rsidP="00C26887">
      <w:pPr>
        <w:pStyle w:val="afe"/>
        <w:numPr>
          <w:ilvl w:val="0"/>
          <w:numId w:val="21"/>
        </w:numPr>
        <w:tabs>
          <w:tab w:val="left" w:pos="993"/>
          <w:tab w:val="left" w:pos="2970"/>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D57E1" w:rsidRPr="0096600E" w:rsidRDefault="00FD57E1" w:rsidP="00C26887">
      <w:pPr>
        <w:pStyle w:val="afe"/>
        <w:numPr>
          <w:ilvl w:val="0"/>
          <w:numId w:val="21"/>
        </w:numPr>
        <w:tabs>
          <w:tab w:val="left" w:pos="993"/>
          <w:tab w:val="left" w:pos="2970"/>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D57E1" w:rsidRPr="0096600E" w:rsidRDefault="00FD57E1" w:rsidP="00C26887">
      <w:pPr>
        <w:pStyle w:val="afe"/>
        <w:numPr>
          <w:ilvl w:val="0"/>
          <w:numId w:val="21"/>
        </w:numPr>
        <w:tabs>
          <w:tab w:val="left" w:pos="993"/>
          <w:tab w:val="left" w:pos="2970"/>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Знакомить родителей с оздоровительными мероприятиями, проводимыми </w:t>
      </w:r>
      <w:r w:rsidRPr="0096600E">
        <w:rPr>
          <w:rFonts w:ascii="Times New Roman" w:hAnsi="Times New Roman"/>
          <w:iCs/>
          <w:sz w:val="24"/>
          <w:szCs w:val="24"/>
        </w:rPr>
        <w:t xml:space="preserve">в </w:t>
      </w:r>
      <w:r w:rsidRPr="0096600E">
        <w:rPr>
          <w:rFonts w:ascii="Times New Roman" w:hAnsi="Times New Roman"/>
          <w:sz w:val="24"/>
          <w:szCs w:val="24"/>
        </w:rPr>
        <w:t xml:space="preserve">детском саду. Разъяснять важность посещения детьми секций, студий, ориентированных на оздоровление дошкольников. </w:t>
      </w:r>
    </w:p>
    <w:p w:rsidR="00FD57E1" w:rsidRPr="0096600E" w:rsidRDefault="00FD57E1" w:rsidP="00C26887">
      <w:pPr>
        <w:pStyle w:val="afe"/>
        <w:numPr>
          <w:ilvl w:val="0"/>
          <w:numId w:val="2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D57E1" w:rsidRPr="0096600E" w:rsidRDefault="00FD57E1" w:rsidP="00C26887">
      <w:pPr>
        <w:pStyle w:val="afe"/>
        <w:numPr>
          <w:ilvl w:val="0"/>
          <w:numId w:val="2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w:t>
      </w:r>
      <w:r w:rsidRPr="0096600E">
        <w:rPr>
          <w:rFonts w:ascii="Times New Roman" w:hAnsi="Times New Roman"/>
          <w:sz w:val="24"/>
          <w:szCs w:val="24"/>
        </w:rPr>
        <w:lastRenderedPageBreak/>
        <w:t>посвященной спорту; просмотр соответствующих художественных и мультипликационных фильмов.</w:t>
      </w:r>
    </w:p>
    <w:p w:rsidR="00FD57E1" w:rsidRPr="0096600E" w:rsidRDefault="00FD57E1" w:rsidP="00C26887">
      <w:pPr>
        <w:pStyle w:val="afe"/>
        <w:numPr>
          <w:ilvl w:val="0"/>
          <w:numId w:val="2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D57E1" w:rsidRPr="0096600E" w:rsidRDefault="00FD57E1" w:rsidP="00C26887">
      <w:pPr>
        <w:pStyle w:val="afe"/>
        <w:numPr>
          <w:ilvl w:val="0"/>
          <w:numId w:val="2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D57E1" w:rsidRDefault="00FD57E1" w:rsidP="00C26887">
      <w:pPr>
        <w:pStyle w:val="afe"/>
        <w:numPr>
          <w:ilvl w:val="0"/>
          <w:numId w:val="2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207EB6" w:rsidRPr="0096600E" w:rsidRDefault="00207EB6" w:rsidP="00C83233">
      <w:pPr>
        <w:pStyle w:val="afe"/>
        <w:tabs>
          <w:tab w:val="left" w:pos="993"/>
        </w:tabs>
        <w:autoSpaceDE w:val="0"/>
        <w:autoSpaceDN w:val="0"/>
        <w:adjustRightInd w:val="0"/>
        <w:spacing w:after="0" w:line="240" w:lineRule="auto"/>
        <w:ind w:left="709"/>
        <w:jc w:val="both"/>
        <w:rPr>
          <w:rFonts w:ascii="Times New Roman" w:hAnsi="Times New Roman"/>
          <w:sz w:val="24"/>
          <w:szCs w:val="24"/>
        </w:rPr>
      </w:pPr>
    </w:p>
    <w:p w:rsidR="00FD57E1" w:rsidRPr="0096600E" w:rsidRDefault="00FD57E1" w:rsidP="00C83233">
      <w:pPr>
        <w:tabs>
          <w:tab w:val="left" w:pos="993"/>
        </w:tabs>
        <w:autoSpaceDE w:val="0"/>
        <w:autoSpaceDN w:val="0"/>
        <w:adjustRightInd w:val="0"/>
        <w:ind w:firstLine="709"/>
        <w:jc w:val="both"/>
        <w:rPr>
          <w:b/>
          <w:u w:val="single"/>
        </w:rPr>
      </w:pPr>
      <w:r w:rsidRPr="0096600E">
        <w:rPr>
          <w:b/>
          <w:u w:val="single"/>
        </w:rPr>
        <w:t>Образовательная область «Социально – коммуникативное развитие».</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Направлять внимание родителей на развитие у детей способности видеть, осознавать и избегать опасности,</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Подчеркивать роль взрослого в формировании поведения ребенка.</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Побуждать родителей на личном примере демонстрировать детям соблюдение правил безопасного поведения на дорогах, бережное отношение к природе и т.д. </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D57E1" w:rsidRPr="0096600E" w:rsidRDefault="00FD57E1" w:rsidP="00C26887">
      <w:pPr>
        <w:pStyle w:val="afe"/>
        <w:numPr>
          <w:ilvl w:val="0"/>
          <w:numId w:val="23"/>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Знакомить родителей с формами работы дошкольного учреждения по проблеме безопасности детей дошкольного возраста.</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Знакомить родителей с достижениями и трудностями общественного воспитания в детском саду.</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Подчеркивать ценность каждого ребенка для общества вне зависимости от его индивидуальных особенностей и этнической принадлежности.</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lastRenderedPageBreak/>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Создавать у родителей мотивацию к сохранению семейных традиций и зарождению новых.</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w:t>
      </w:r>
    </w:p>
    <w:p w:rsidR="00FD57E1" w:rsidRPr="0096600E" w:rsidRDefault="00FD57E1" w:rsidP="00C83233">
      <w:pPr>
        <w:pStyle w:val="afe"/>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деятельности).</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w:t>
      </w:r>
    </w:p>
    <w:p w:rsidR="00FD57E1" w:rsidRPr="0096600E" w:rsidRDefault="00FD57E1" w:rsidP="00C26887">
      <w:pPr>
        <w:pStyle w:val="afe"/>
        <w:numPr>
          <w:ilvl w:val="0"/>
          <w:numId w:val="2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 Сопровождать и поддерживать семью в реализации воспитательных воздействий.</w:t>
      </w:r>
    </w:p>
    <w:p w:rsidR="00FD57E1" w:rsidRPr="0096600E" w:rsidRDefault="00FD57E1" w:rsidP="00C26887">
      <w:pPr>
        <w:pStyle w:val="afe"/>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Изучать традиции трудового воспитания, сложившиеся и развивающиеся в семьях воспитанников.</w:t>
      </w:r>
    </w:p>
    <w:p w:rsidR="00FD57E1" w:rsidRPr="0096600E" w:rsidRDefault="00FD57E1" w:rsidP="00C26887">
      <w:pPr>
        <w:pStyle w:val="afe"/>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FD57E1" w:rsidRPr="0096600E" w:rsidRDefault="00FD57E1" w:rsidP="00C26887">
      <w:pPr>
        <w:pStyle w:val="afe"/>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Побуждать близких взрослых знакомить детей с домашним профессиональным трудом, показывать его результаты, обращать внимание на отношение членов семьи к труду.</w:t>
      </w:r>
    </w:p>
    <w:p w:rsidR="00FD57E1" w:rsidRPr="0096600E" w:rsidRDefault="00FD57E1" w:rsidP="00C26887">
      <w:pPr>
        <w:pStyle w:val="afe"/>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Развивать у родителей интерес к совместным с детьми проектам по изучению трудовых традиций, сложившихся в семье, а также родном городе.</w:t>
      </w:r>
    </w:p>
    <w:p w:rsidR="00FD57E1" w:rsidRPr="0096600E" w:rsidRDefault="00FD57E1" w:rsidP="00C26887">
      <w:pPr>
        <w:pStyle w:val="afe"/>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FD57E1" w:rsidRPr="0096600E" w:rsidRDefault="00FD57E1" w:rsidP="00C26887">
      <w:pPr>
        <w:pStyle w:val="afe"/>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FD57E1" w:rsidRPr="0096600E" w:rsidRDefault="00FD57E1" w:rsidP="00C26887">
      <w:pPr>
        <w:pStyle w:val="afe"/>
        <w:numPr>
          <w:ilvl w:val="0"/>
          <w:numId w:val="2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0C5C2F" w:rsidRDefault="000C5C2F" w:rsidP="00C83233">
      <w:pPr>
        <w:tabs>
          <w:tab w:val="left" w:pos="993"/>
        </w:tabs>
        <w:autoSpaceDE w:val="0"/>
        <w:autoSpaceDN w:val="0"/>
        <w:adjustRightInd w:val="0"/>
        <w:ind w:firstLine="709"/>
        <w:jc w:val="both"/>
        <w:rPr>
          <w:b/>
          <w:u w:val="single"/>
        </w:rPr>
      </w:pPr>
    </w:p>
    <w:p w:rsidR="00FD57E1" w:rsidRPr="0096600E" w:rsidRDefault="00FD57E1" w:rsidP="00C83233">
      <w:pPr>
        <w:tabs>
          <w:tab w:val="left" w:pos="993"/>
        </w:tabs>
        <w:autoSpaceDE w:val="0"/>
        <w:autoSpaceDN w:val="0"/>
        <w:adjustRightInd w:val="0"/>
        <w:ind w:firstLine="709"/>
        <w:jc w:val="both"/>
        <w:rPr>
          <w:b/>
          <w:u w:val="single"/>
        </w:rPr>
      </w:pPr>
      <w:r w:rsidRPr="0096600E">
        <w:rPr>
          <w:b/>
          <w:u w:val="single"/>
        </w:rPr>
        <w:t>Образовательная область «Познавательное развитие».</w:t>
      </w:r>
    </w:p>
    <w:p w:rsidR="00FD57E1" w:rsidRPr="0096600E" w:rsidRDefault="00FD57E1" w:rsidP="00C26887">
      <w:pPr>
        <w:pStyle w:val="afe"/>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Обращать внимание родителей на возможности интеллектуального развития ребенка в семье и детском саду.</w:t>
      </w:r>
    </w:p>
    <w:p w:rsidR="00FD57E1" w:rsidRPr="0096600E" w:rsidRDefault="00FD57E1" w:rsidP="00C26887">
      <w:pPr>
        <w:pStyle w:val="afe"/>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FD57E1" w:rsidRPr="0096600E" w:rsidRDefault="00FD57E1" w:rsidP="00C26887">
      <w:pPr>
        <w:pStyle w:val="afe"/>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FD57E1" w:rsidRPr="0096600E" w:rsidRDefault="00FD57E1" w:rsidP="00C26887">
      <w:pPr>
        <w:pStyle w:val="afe"/>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FD57E1" w:rsidRDefault="00FD57E1" w:rsidP="00C26887">
      <w:pPr>
        <w:pStyle w:val="afe"/>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207EB6" w:rsidRPr="0096600E" w:rsidRDefault="00207EB6" w:rsidP="00C83233">
      <w:pPr>
        <w:pStyle w:val="afe"/>
        <w:tabs>
          <w:tab w:val="left" w:pos="993"/>
        </w:tabs>
        <w:autoSpaceDE w:val="0"/>
        <w:autoSpaceDN w:val="0"/>
        <w:adjustRightInd w:val="0"/>
        <w:spacing w:after="0" w:line="240" w:lineRule="auto"/>
        <w:ind w:left="709"/>
        <w:jc w:val="both"/>
        <w:rPr>
          <w:rFonts w:ascii="Times New Roman" w:hAnsi="Times New Roman"/>
          <w:sz w:val="24"/>
          <w:szCs w:val="24"/>
        </w:rPr>
      </w:pPr>
    </w:p>
    <w:p w:rsidR="00FD57E1" w:rsidRPr="0096600E" w:rsidRDefault="00FD57E1" w:rsidP="00C83233">
      <w:pPr>
        <w:tabs>
          <w:tab w:val="left" w:pos="993"/>
        </w:tabs>
        <w:autoSpaceDE w:val="0"/>
        <w:autoSpaceDN w:val="0"/>
        <w:adjustRightInd w:val="0"/>
        <w:ind w:firstLine="709"/>
        <w:jc w:val="both"/>
        <w:rPr>
          <w:b/>
          <w:u w:val="single"/>
        </w:rPr>
      </w:pPr>
      <w:r w:rsidRPr="0096600E">
        <w:rPr>
          <w:b/>
          <w:u w:val="single"/>
        </w:rPr>
        <w:t>Образовательная область «Речевое развитие».</w:t>
      </w:r>
    </w:p>
    <w:p w:rsidR="00FD57E1" w:rsidRPr="0096600E" w:rsidRDefault="00FD57E1" w:rsidP="00C26887">
      <w:pPr>
        <w:pStyle w:val="af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FD57E1" w:rsidRPr="0096600E" w:rsidRDefault="00FD57E1" w:rsidP="00C26887">
      <w:pPr>
        <w:pStyle w:val="af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lastRenderedPageBreak/>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FD57E1" w:rsidRPr="0096600E" w:rsidRDefault="00FD57E1" w:rsidP="00C26887">
      <w:pPr>
        <w:pStyle w:val="af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w:t>
      </w:r>
    </w:p>
    <w:p w:rsidR="00FD57E1" w:rsidRPr="0096600E" w:rsidRDefault="00FD57E1" w:rsidP="00C26887">
      <w:pPr>
        <w:pStyle w:val="af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 Развивать у родителей навыки общения.</w:t>
      </w:r>
    </w:p>
    <w:p w:rsidR="00FD57E1" w:rsidRPr="0096600E" w:rsidRDefault="00FD57E1" w:rsidP="00C26887">
      <w:pPr>
        <w:pStyle w:val="af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p>
    <w:p w:rsidR="00FD57E1" w:rsidRPr="0096600E" w:rsidRDefault="00FD57E1" w:rsidP="00C26887">
      <w:pPr>
        <w:pStyle w:val="af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FD57E1" w:rsidRPr="0096600E" w:rsidRDefault="00FD57E1" w:rsidP="00C26887">
      <w:pPr>
        <w:pStyle w:val="afe"/>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FD57E1" w:rsidRPr="0096600E" w:rsidRDefault="00FD57E1" w:rsidP="00C26887">
      <w:pPr>
        <w:pStyle w:val="af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FD57E1" w:rsidRPr="0096600E" w:rsidRDefault="00FD57E1" w:rsidP="00C26887">
      <w:pPr>
        <w:pStyle w:val="af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FD57E1" w:rsidRPr="0096600E" w:rsidRDefault="00FD57E1" w:rsidP="00C26887">
      <w:pPr>
        <w:pStyle w:val="af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FD57E1" w:rsidRPr="0096600E" w:rsidRDefault="00FD57E1" w:rsidP="00C26887">
      <w:pPr>
        <w:pStyle w:val="af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w:t>
      </w:r>
    </w:p>
    <w:p w:rsidR="00FD57E1" w:rsidRPr="0096600E" w:rsidRDefault="00FD57E1" w:rsidP="00C26887">
      <w:pPr>
        <w:pStyle w:val="af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Поддерживать контакты семьи с детской библиотекой. </w:t>
      </w:r>
    </w:p>
    <w:p w:rsidR="00FD57E1" w:rsidRPr="0096600E" w:rsidRDefault="00FD57E1" w:rsidP="00C26887">
      <w:pPr>
        <w:pStyle w:val="af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w:t>
      </w:r>
    </w:p>
    <w:p w:rsidR="00FD57E1" w:rsidRDefault="00FD57E1" w:rsidP="00C26887">
      <w:pPr>
        <w:pStyle w:val="afe"/>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Побуждать поддерживать детское сочинительство.</w:t>
      </w:r>
    </w:p>
    <w:p w:rsidR="00BB1443" w:rsidRPr="0096600E" w:rsidRDefault="00BB1443" w:rsidP="00C83233">
      <w:pPr>
        <w:pStyle w:val="afe"/>
        <w:tabs>
          <w:tab w:val="left" w:pos="993"/>
        </w:tabs>
        <w:autoSpaceDE w:val="0"/>
        <w:autoSpaceDN w:val="0"/>
        <w:adjustRightInd w:val="0"/>
        <w:spacing w:after="0" w:line="240" w:lineRule="auto"/>
        <w:ind w:left="709"/>
        <w:jc w:val="both"/>
        <w:rPr>
          <w:rFonts w:ascii="Times New Roman" w:hAnsi="Times New Roman"/>
          <w:sz w:val="24"/>
          <w:szCs w:val="24"/>
        </w:rPr>
      </w:pPr>
    </w:p>
    <w:p w:rsidR="00207EB6" w:rsidRPr="0096600E" w:rsidRDefault="00FD57E1" w:rsidP="00C83233">
      <w:pPr>
        <w:tabs>
          <w:tab w:val="left" w:pos="993"/>
        </w:tabs>
        <w:autoSpaceDE w:val="0"/>
        <w:autoSpaceDN w:val="0"/>
        <w:adjustRightInd w:val="0"/>
        <w:ind w:firstLine="709"/>
        <w:jc w:val="both"/>
        <w:rPr>
          <w:b/>
          <w:u w:val="single"/>
        </w:rPr>
      </w:pPr>
      <w:r w:rsidRPr="0096600E">
        <w:rPr>
          <w:b/>
          <w:u w:val="single"/>
        </w:rPr>
        <w:t>Образовательная область Художественно – эстетическое развитие».</w:t>
      </w:r>
    </w:p>
    <w:p w:rsidR="00FD57E1" w:rsidRPr="0096600E" w:rsidRDefault="00FD57E1" w:rsidP="00C26887">
      <w:pPr>
        <w:pStyle w:val="af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w:t>
      </w:r>
    </w:p>
    <w:p w:rsidR="00FD57E1" w:rsidRPr="0096600E" w:rsidRDefault="00FD57E1" w:rsidP="00C26887">
      <w:pPr>
        <w:pStyle w:val="af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FD57E1" w:rsidRPr="0096600E" w:rsidRDefault="00FD57E1" w:rsidP="00C26887">
      <w:pPr>
        <w:pStyle w:val="af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w:t>
      </w:r>
    </w:p>
    <w:p w:rsidR="00FD57E1" w:rsidRPr="0096600E" w:rsidRDefault="00FD57E1" w:rsidP="00C26887">
      <w:pPr>
        <w:pStyle w:val="af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FD57E1" w:rsidRPr="0096600E" w:rsidRDefault="00FD57E1" w:rsidP="00C26887">
      <w:pPr>
        <w:pStyle w:val="afe"/>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FD57E1" w:rsidRPr="0096600E" w:rsidRDefault="00FD57E1" w:rsidP="00C26887">
      <w:pPr>
        <w:pStyle w:val="afe"/>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lastRenderedPageBreak/>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FD57E1" w:rsidRPr="0096600E" w:rsidRDefault="00FD57E1" w:rsidP="00C26887">
      <w:pPr>
        <w:pStyle w:val="afe"/>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w:t>
      </w:r>
      <w:r w:rsidRPr="0096600E">
        <w:rPr>
          <w:rFonts w:ascii="Times New Roman" w:hAnsi="Times New Roman"/>
          <w:iCs/>
          <w:sz w:val="24"/>
          <w:szCs w:val="24"/>
        </w:rPr>
        <w:t>в</w:t>
      </w:r>
      <w:r w:rsidRPr="0096600E">
        <w:rPr>
          <w:rFonts w:ascii="Times New Roman" w:hAnsi="Times New Roman"/>
          <w:sz w:val="24"/>
          <w:szCs w:val="24"/>
        </w:rPr>
        <w:t xml:space="preserve">театральной и вокальной студиях). </w:t>
      </w:r>
    </w:p>
    <w:p w:rsidR="00FD57E1" w:rsidRPr="0096600E" w:rsidRDefault="00FD57E1" w:rsidP="00C26887">
      <w:pPr>
        <w:pStyle w:val="afe"/>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Организовывать в детском саду встречи родителей и детей с музыкантами и композиторами, фестивали, музыкально-литературные вечера.</w:t>
      </w:r>
    </w:p>
    <w:p w:rsidR="00FD57E1" w:rsidRPr="0096600E" w:rsidRDefault="00FD57E1" w:rsidP="00C26887">
      <w:pPr>
        <w:pStyle w:val="afe"/>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600E">
        <w:rPr>
          <w:rFonts w:ascii="Times New Roman" w:hAnsi="Times New Roman"/>
          <w:sz w:val="24"/>
          <w:szCs w:val="24"/>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D952B5" w:rsidRDefault="00FD57E1" w:rsidP="00BD11A9">
      <w:pPr>
        <w:tabs>
          <w:tab w:val="left" w:pos="360"/>
        </w:tabs>
        <w:jc w:val="both"/>
        <w:rPr>
          <w:b/>
          <w:sz w:val="28"/>
          <w:szCs w:val="28"/>
        </w:rPr>
      </w:pPr>
      <w:r w:rsidRPr="0096600E">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BD11A9" w:rsidRPr="0022051E" w:rsidRDefault="00BD11A9" w:rsidP="00BD11A9">
      <w:pPr>
        <w:tabs>
          <w:tab w:val="left" w:pos="360"/>
        </w:tabs>
        <w:jc w:val="both"/>
        <w:rPr>
          <w:b/>
          <w:sz w:val="28"/>
          <w:szCs w:val="28"/>
          <w:u w:val="single"/>
        </w:rPr>
      </w:pPr>
      <w:r>
        <w:rPr>
          <w:b/>
          <w:sz w:val="28"/>
          <w:szCs w:val="28"/>
        </w:rPr>
        <w:t>2.5</w:t>
      </w:r>
      <w:r w:rsidRPr="0022051E">
        <w:rPr>
          <w:b/>
          <w:sz w:val="28"/>
          <w:szCs w:val="28"/>
        </w:rPr>
        <w:t xml:space="preserve">. </w:t>
      </w:r>
      <w:r w:rsidRPr="0022051E">
        <w:rPr>
          <w:b/>
          <w:bCs/>
          <w:kern w:val="20"/>
          <w:sz w:val="28"/>
          <w:szCs w:val="28"/>
        </w:rPr>
        <w:t>Основные, парциальные образовательные программы и формы организации работы с детьми</w:t>
      </w:r>
    </w:p>
    <w:p w:rsidR="00BD11A9" w:rsidRPr="00D7710A" w:rsidRDefault="00BD11A9" w:rsidP="00BD11A9">
      <w:pPr>
        <w:ind w:firstLine="709"/>
        <w:jc w:val="both"/>
        <w:rPr>
          <w:bCs/>
          <w:kern w:val="24"/>
        </w:rPr>
      </w:pPr>
      <w:r w:rsidRPr="00D7710A">
        <w:rPr>
          <w:bCs/>
          <w:kern w:val="24"/>
        </w:rPr>
        <w:t>Образовательный процесс в дошкольном образовательном учреждении строится по следующим программам:</w:t>
      </w:r>
    </w:p>
    <w:p w:rsidR="00BD11A9" w:rsidRDefault="00BD11A9" w:rsidP="00BD11A9">
      <w:pPr>
        <w:tabs>
          <w:tab w:val="left" w:pos="0"/>
          <w:tab w:val="left" w:pos="567"/>
        </w:tabs>
        <w:jc w:val="both"/>
      </w:pPr>
      <w:r>
        <w:rPr>
          <w:bCs/>
          <w:kern w:val="20"/>
        </w:rPr>
        <w:tab/>
        <w:t xml:space="preserve"> О</w:t>
      </w:r>
      <w:r w:rsidRPr="00D7710A">
        <w:rPr>
          <w:bCs/>
          <w:kern w:val="20"/>
        </w:rPr>
        <w:t>бразовательная п</w:t>
      </w:r>
      <w:r w:rsidRPr="00D7710A">
        <w:rPr>
          <w:kern w:val="24"/>
        </w:rPr>
        <w:t xml:space="preserve">рограмма дошкольного образования </w:t>
      </w:r>
      <w:r>
        <w:rPr>
          <w:kern w:val="24"/>
        </w:rPr>
        <w:t xml:space="preserve"> написанной на основе программы </w:t>
      </w:r>
      <w:r w:rsidRPr="00D7710A">
        <w:t>«От рождения до школы» под редакцией Н.Е.Вераксы, Т.С</w:t>
      </w:r>
      <w:r w:rsidR="00D952B5">
        <w:t>.Комаровой, М.А.Васильевой (2015</w:t>
      </w:r>
      <w:r w:rsidRPr="00D7710A">
        <w:t xml:space="preserve">г.)  </w:t>
      </w:r>
    </w:p>
    <w:p w:rsidR="00BD11A9" w:rsidRPr="00D7710A" w:rsidRDefault="00BD11A9" w:rsidP="00BD11A9">
      <w:pPr>
        <w:pStyle w:val="af8"/>
        <w:ind w:firstLine="567"/>
        <w:jc w:val="both"/>
        <w:rPr>
          <w:rFonts w:ascii="Times New Roman" w:hAnsi="Times New Roman"/>
          <w:sz w:val="24"/>
          <w:szCs w:val="24"/>
        </w:rPr>
      </w:pPr>
      <w:r w:rsidRPr="00D7710A">
        <w:rPr>
          <w:rFonts w:ascii="Times New Roman" w:hAnsi="Times New Roman"/>
          <w:sz w:val="24"/>
          <w:szCs w:val="24"/>
        </w:rPr>
        <w:t>Программа «От рождения до школы»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r w:rsidRPr="00D7710A">
        <w:rPr>
          <w:rFonts w:ascii="Times New Roman" w:hAnsi="Times New Roman"/>
          <w:sz w:val="24"/>
          <w:szCs w:val="24"/>
        </w:rPr>
        <w:br/>
      </w:r>
      <w:r w:rsidRPr="00C83233">
        <w:rPr>
          <w:rFonts w:ascii="Times New Roman" w:hAnsi="Times New Roman"/>
          <w:b/>
          <w:sz w:val="24"/>
          <w:szCs w:val="24"/>
        </w:rPr>
        <w:t>Программа разработана в соответствии с действующими ФГОС ДО.</w:t>
      </w:r>
    </w:p>
    <w:p w:rsidR="00BD11A9" w:rsidRDefault="00BD11A9" w:rsidP="00BD11A9">
      <w:pPr>
        <w:pStyle w:val="p2"/>
        <w:shd w:val="clear" w:color="auto" w:fill="FFFFFF"/>
        <w:spacing w:before="0" w:beforeAutospacing="0" w:after="0" w:afterAutospacing="0"/>
        <w:ind w:firstLine="567"/>
        <w:jc w:val="both"/>
        <w:rPr>
          <w:rStyle w:val="s3"/>
          <w:bCs/>
          <w:color w:val="000000"/>
          <w:u w:val="single"/>
        </w:rPr>
      </w:pPr>
      <w:r w:rsidRPr="00D7710A">
        <w:rPr>
          <w:rStyle w:val="s2"/>
          <w:bCs/>
          <w:color w:val="000000"/>
        </w:rPr>
        <w:t xml:space="preserve">Организация работы по выполнению задач каждой образовательной области обеспечивается применением </w:t>
      </w:r>
      <w:r w:rsidRPr="00D7710A">
        <w:rPr>
          <w:rStyle w:val="s2"/>
          <w:b/>
          <w:bCs/>
          <w:color w:val="000000"/>
        </w:rPr>
        <w:t>парциальных программ</w:t>
      </w:r>
      <w:r w:rsidRPr="00D7710A">
        <w:rPr>
          <w:rStyle w:val="s2"/>
          <w:bCs/>
          <w:color w:val="000000"/>
        </w:rPr>
        <w:t xml:space="preserve"> и технологий:</w:t>
      </w:r>
    </w:p>
    <w:p w:rsidR="00BD11A9" w:rsidRPr="00D7710A" w:rsidRDefault="00BD11A9" w:rsidP="00BD11A9">
      <w:pPr>
        <w:jc w:val="both"/>
      </w:pPr>
      <w:r w:rsidRPr="00D7710A">
        <w:rPr>
          <w:b/>
          <w:i/>
        </w:rPr>
        <w:t>Парциальная программа«Земля отцов»,</w:t>
      </w:r>
      <w:r w:rsidRPr="00D7710A">
        <w:t xml:space="preserve"> Р.Х. Гасанова.  </w:t>
      </w:r>
    </w:p>
    <w:p w:rsidR="00BD11A9" w:rsidRPr="00D7710A" w:rsidRDefault="00BD11A9" w:rsidP="00BD11A9">
      <w:pPr>
        <w:ind w:firstLine="709"/>
        <w:jc w:val="both"/>
        <w:rPr>
          <w:shd w:val="clear" w:color="auto" w:fill="FFFFFF"/>
        </w:rPr>
      </w:pPr>
      <w:r w:rsidRPr="00D7710A">
        <w:t xml:space="preserve"> Ц</w:t>
      </w:r>
      <w:r w:rsidRPr="00D7710A">
        <w:rPr>
          <w:shd w:val="clear" w:color="auto" w:fill="FFFFFF"/>
        </w:rPr>
        <w:t>ель программы: дать детям дошкольного возраста первоначальные представления основ национальной культуры, вызвать интерес к познанию культуры своего народа, способствовать формированию художественных и творческих способностей.</w:t>
      </w:r>
      <w:r w:rsidRPr="00D7710A">
        <w:br/>
      </w:r>
      <w:r w:rsidRPr="00D7710A">
        <w:rPr>
          <w:shd w:val="clear" w:color="auto" w:fill="FFFFFF"/>
        </w:rPr>
        <w:tab/>
        <w:t>Основные направления работы по воспитанию средствами национальной культуры представлены в блоках.</w:t>
      </w:r>
    </w:p>
    <w:p w:rsidR="00BD11A9" w:rsidRPr="00D7710A" w:rsidRDefault="00BD11A9" w:rsidP="00BD11A9">
      <w:pPr>
        <w:ind w:firstLine="567"/>
        <w:jc w:val="both"/>
        <w:rPr>
          <w:shd w:val="clear" w:color="auto" w:fill="FFFFFF"/>
        </w:rPr>
      </w:pPr>
      <w:r w:rsidRPr="00D7710A">
        <w:rPr>
          <w:shd w:val="clear" w:color="auto" w:fill="FFFFFF"/>
        </w:rPr>
        <w:t>Первый блок – Человек – творец рукотворного мира, в котом знакомятся с материальной культурой башкирского народа. Блок представлен темами: жилище, утварь, пища, одежда. Раскрывая мир вещей, подводим детей к человеку-труженику, человеку-мастеру. В отношении к рукотворному миру мы выделяем познавательные ценности (потребность в новых знаниях, приобщение к тому, что знают другие), ценности преобразования (стремление самому сделать то, что доступно другому, создать свое, оригинальное), ценности переживания (ребенок проникается чувством красоты, чувством уважения к мастерству).</w:t>
      </w:r>
    </w:p>
    <w:p w:rsidR="00BD11A9" w:rsidRPr="00D7710A" w:rsidRDefault="00BD11A9" w:rsidP="00BD11A9">
      <w:pPr>
        <w:jc w:val="both"/>
        <w:rPr>
          <w:shd w:val="clear" w:color="auto" w:fill="FFFFFF"/>
        </w:rPr>
      </w:pPr>
      <w:r w:rsidRPr="00D7710A">
        <w:rPr>
          <w:shd w:val="clear" w:color="auto" w:fill="FFFFFF"/>
        </w:rPr>
        <w:t xml:space="preserve"> Второй блок – От истоков прекрасного – к творчеству предполагает знакомство дошкольников с к</w:t>
      </w:r>
      <w:r>
        <w:rPr>
          <w:shd w:val="clear" w:color="auto" w:fill="FFFFFF"/>
        </w:rPr>
        <w:t>омпонентами духовной культуры (</w:t>
      </w:r>
      <w:r w:rsidRPr="00D7710A">
        <w:rPr>
          <w:shd w:val="clear" w:color="auto" w:fill="FFFFFF"/>
        </w:rPr>
        <w:t>язык, фольклор, литература, искусство, традиции). При этом педагоги используют различные виды деятельности. Ведущими являются: общение с искусством, коммуникативная деятельность, игра, труд.</w:t>
      </w:r>
      <w:r w:rsidRPr="00D7710A">
        <w:br/>
      </w:r>
      <w:r w:rsidRPr="00D7710A">
        <w:rPr>
          <w:shd w:val="clear" w:color="auto" w:fill="FFFFFF"/>
        </w:rPr>
        <w:t xml:space="preserve">  Третий блок – Отчий дом. Данный блок содержит задачи приобщения дошкольников к народным этикетным традициям: приветствия и обращения к старшим по возрасту, обычаи гостеприимства, благопожелания. Воспитательно-образовательный процесс строится таким образом, что содержание всех трех блоков реализуется в целостном педагогическом процессе: комплексное обучение, организация разносторонней детской деятельности (общение, игровая, предметная, изобразительная и т.д.)</w:t>
      </w:r>
    </w:p>
    <w:p w:rsidR="00BD11A9" w:rsidRPr="00D7710A" w:rsidRDefault="00BD11A9" w:rsidP="00BD11A9">
      <w:pPr>
        <w:ind w:firstLine="567"/>
        <w:jc w:val="both"/>
        <w:rPr>
          <w:b/>
        </w:rPr>
      </w:pPr>
      <w:r w:rsidRPr="00D7710A">
        <w:t xml:space="preserve">Образовательный процесс строится на основе </w:t>
      </w:r>
      <w:r w:rsidRPr="00D7710A">
        <w:rPr>
          <w:b/>
        </w:rPr>
        <w:t>комплексно-тематического принципа</w:t>
      </w:r>
      <w:r w:rsidRPr="00D7710A">
        <w:t xml:space="preserve"> построения образовательного процесса, на основе объединения различных видов детской деятельности вокруг единой темы. </w:t>
      </w:r>
    </w:p>
    <w:p w:rsidR="00BD11A9" w:rsidRPr="00D7710A" w:rsidRDefault="00BD11A9" w:rsidP="00BD11A9">
      <w:pPr>
        <w:jc w:val="both"/>
      </w:pPr>
      <w:r w:rsidRPr="00D7710A">
        <w:lastRenderedPageBreak/>
        <w:t>различных видов детской деятельности вокруг единой темы.</w:t>
      </w:r>
    </w:p>
    <w:p w:rsidR="00BD11A9" w:rsidRPr="00D7710A" w:rsidRDefault="00BD11A9" w:rsidP="00BD11A9">
      <w:pPr>
        <w:pStyle w:val="afe"/>
        <w:spacing w:after="0" w:line="240" w:lineRule="auto"/>
        <w:ind w:left="0" w:firstLine="567"/>
        <w:jc w:val="both"/>
        <w:rPr>
          <w:rFonts w:ascii="Times New Roman" w:hAnsi="Times New Roman"/>
          <w:color w:val="000000"/>
          <w:sz w:val="24"/>
          <w:szCs w:val="24"/>
        </w:rPr>
      </w:pPr>
      <w:r w:rsidRPr="00D7710A">
        <w:rPr>
          <w:rFonts w:ascii="Times New Roman" w:eastAsia="Times New Roman" w:hAnsi="Times New Roman"/>
          <w:b/>
          <w:i/>
          <w:sz w:val="24"/>
          <w:szCs w:val="24"/>
        </w:rPr>
        <w:t>Парциальная программа</w:t>
      </w:r>
      <w:r w:rsidRPr="00D7710A">
        <w:rPr>
          <w:rFonts w:ascii="Times New Roman" w:hAnsi="Times New Roman"/>
          <w:bCs/>
          <w:color w:val="000000"/>
          <w:sz w:val="24"/>
          <w:szCs w:val="24"/>
        </w:rPr>
        <w:t xml:space="preserve"> «Основы безопасности дошкольного возраста» </w:t>
      </w:r>
      <w:r w:rsidRPr="00D7710A">
        <w:rPr>
          <w:rFonts w:ascii="Times New Roman" w:hAnsi="Times New Roman"/>
          <w:i/>
          <w:iCs/>
          <w:color w:val="000000"/>
          <w:sz w:val="24"/>
          <w:szCs w:val="24"/>
        </w:rPr>
        <w:t>(Р. Б. Стеркина, О. Л. Князева, Н. Н. Авдеева)</w:t>
      </w:r>
    </w:p>
    <w:p w:rsidR="00BD11A9" w:rsidRPr="00D7710A" w:rsidRDefault="00BD11A9" w:rsidP="00BD11A9">
      <w:pPr>
        <w:jc w:val="both"/>
        <w:rPr>
          <w:color w:val="000000"/>
        </w:rPr>
      </w:pPr>
      <w:r w:rsidRPr="00D7710A">
        <w:rPr>
          <w:color w:val="000000"/>
        </w:rPr>
        <w:t>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адресованности. Рекомендована Министерством образования РФ.</w:t>
      </w:r>
    </w:p>
    <w:p w:rsidR="00BD11A9" w:rsidRPr="00D7710A" w:rsidRDefault="00BD11A9" w:rsidP="00BD11A9">
      <w:pPr>
        <w:ind w:firstLine="567"/>
        <w:jc w:val="both"/>
        <w:rPr>
          <w:color w:val="000000"/>
        </w:rPr>
      </w:pPr>
      <w:r w:rsidRPr="00D7710A">
        <w:rPr>
          <w:color w:val="000000"/>
        </w:rPr>
        <w:t>Программа имеет учебно-методический комплект: учебное посо</w:t>
      </w:r>
      <w:r w:rsidRPr="00D7710A">
        <w:rPr>
          <w:color w:val="000000"/>
        </w:rPr>
        <w:softHyphen/>
        <w:t>бие по основам безопасности жизнедеятельности детей старшего дош</w:t>
      </w:r>
      <w:r w:rsidRPr="00D7710A">
        <w:rPr>
          <w:color w:val="000000"/>
        </w:rPr>
        <w:softHyphen/>
        <w:t>кольного возраста и четыре красочно иллюстрированных раздаточных альбома для детей.</w:t>
      </w:r>
    </w:p>
    <w:p w:rsidR="00BD11A9" w:rsidRDefault="00BD11A9" w:rsidP="00BD11A9">
      <w:pPr>
        <w:pStyle w:val="3"/>
        <w:spacing w:line="283" w:lineRule="auto"/>
        <w:ind w:left="568"/>
        <w:jc w:val="left"/>
        <w:rPr>
          <w:i/>
          <w:color w:val="1F497D"/>
        </w:rPr>
      </w:pPr>
    </w:p>
    <w:p w:rsidR="00BD11A9" w:rsidRPr="00C83233" w:rsidRDefault="00BD11A9" w:rsidP="00BD11A9">
      <w:pPr>
        <w:pStyle w:val="3"/>
        <w:spacing w:line="283" w:lineRule="auto"/>
        <w:jc w:val="both"/>
        <w:rPr>
          <w:b w:val="0"/>
          <w:color w:val="0070C0"/>
          <w:sz w:val="32"/>
          <w:szCs w:val="32"/>
        </w:rPr>
      </w:pPr>
      <w:r w:rsidRPr="00C83233">
        <w:rPr>
          <w:b w:val="0"/>
          <w:color w:val="0070C0"/>
          <w:sz w:val="32"/>
          <w:szCs w:val="32"/>
        </w:rPr>
        <w:t xml:space="preserve">Содержательный раздел программы (часть,формируемая участниками образовательных отношений) </w:t>
      </w:r>
    </w:p>
    <w:p w:rsidR="00BD11A9" w:rsidRDefault="00BD11A9" w:rsidP="00BD11A9">
      <w:pPr>
        <w:spacing w:after="8" w:line="270" w:lineRule="auto"/>
        <w:ind w:right="-24"/>
        <w:jc w:val="both"/>
      </w:pPr>
      <w:r w:rsidRPr="006C546E">
        <w:rPr>
          <w:b/>
          <w:u w:val="single" w:color="000000"/>
        </w:rPr>
        <w:t>Содержание образовательной деятельности с детьми.</w:t>
      </w:r>
    </w:p>
    <w:p w:rsidR="00BD11A9" w:rsidRPr="00B411A8" w:rsidRDefault="00BD11A9" w:rsidP="00BD11A9">
      <w:pPr>
        <w:spacing w:after="8" w:line="270" w:lineRule="auto"/>
        <w:ind w:right="-24"/>
        <w:jc w:val="both"/>
        <w:rPr>
          <w:i/>
        </w:rPr>
      </w:pPr>
      <w:r>
        <w:tab/>
      </w:r>
      <w:r w:rsidRPr="00B411A8">
        <w:rPr>
          <w:i/>
        </w:rPr>
        <w:t xml:space="preserve">В части Программы, формируемой участниками образовательных отношений </w:t>
      </w:r>
      <w:r>
        <w:rPr>
          <w:i/>
        </w:rPr>
        <w:t xml:space="preserve">дошкольной группы МБОУ СОШ </w:t>
      </w:r>
      <w:r w:rsidR="001B05EE">
        <w:t>с. Скворчиха</w:t>
      </w:r>
      <w:r w:rsidRPr="00B411A8">
        <w:rPr>
          <w:i/>
        </w:rPr>
        <w:t>, представлены парциальные образовательные программы, направленные на развитие детей в нескольких образовательных областях В образовательных областях «Социально</w:t>
      </w:r>
      <w:r>
        <w:rPr>
          <w:i/>
        </w:rPr>
        <w:t>-</w:t>
      </w:r>
      <w:r w:rsidRPr="00B411A8">
        <w:rPr>
          <w:i/>
        </w:rPr>
        <w:t xml:space="preserve">коммуникативное развитие» и «Познавательное развитие» реализуется парциальная программа «Земля отцов» Р.Х.Гасановой., В образовательных областях «Социально-коммуникативное развитие», «Познавательное развитие» и «Физическое развитие» реализуется парциальная программа «Основы безопасности детей дошкольного возраста» Н.Н. Авдеевой, О.Л. Князевой, Р.Б. Стеркиной. </w:t>
      </w:r>
    </w:p>
    <w:p w:rsidR="00BD11A9" w:rsidRPr="00570157" w:rsidRDefault="00BD11A9" w:rsidP="00BD11A9">
      <w:pPr>
        <w:pStyle w:val="4"/>
        <w:spacing w:after="75"/>
        <w:ind w:right="-24"/>
        <w:jc w:val="both"/>
        <w:rPr>
          <w:i/>
          <w:sz w:val="24"/>
          <w:szCs w:val="24"/>
          <w:u w:val="single"/>
        </w:rPr>
      </w:pPr>
      <w:r w:rsidRPr="00570157">
        <w:rPr>
          <w:i/>
          <w:sz w:val="24"/>
          <w:szCs w:val="24"/>
          <w:u w:val="single"/>
        </w:rPr>
        <w:t xml:space="preserve">Содержание работы по парциальной  программе Авдеевой Н.Н., Князевой О. Л., Стеркиной Р.Б.  «Основы безопасности жизнедеятельности детей» </w:t>
      </w:r>
    </w:p>
    <w:p w:rsidR="00BD11A9" w:rsidRPr="006C546E" w:rsidRDefault="00BD11A9" w:rsidP="00BD11A9">
      <w:pPr>
        <w:spacing w:after="4"/>
        <w:ind w:right="-24" w:firstLine="567"/>
        <w:jc w:val="both"/>
      </w:pPr>
      <w:r w:rsidRPr="006C546E">
        <w:rPr>
          <w:i/>
        </w:rPr>
        <w:t xml:space="preserve">В программу «Основы безопасности жизни деятельности детей» вошли шесть разделов, затрагивающих основные сферы жизни ребёнка.  </w:t>
      </w:r>
    </w:p>
    <w:p w:rsidR="00BD11A9" w:rsidRDefault="00BD11A9" w:rsidP="00C26887">
      <w:pPr>
        <w:numPr>
          <w:ilvl w:val="0"/>
          <w:numId w:val="83"/>
        </w:numPr>
        <w:spacing w:after="5"/>
        <w:ind w:left="0" w:right="-24" w:hanging="360"/>
        <w:jc w:val="both"/>
      </w:pPr>
      <w:r>
        <w:rPr>
          <w:b/>
          <w:i/>
        </w:rPr>
        <w:t xml:space="preserve">«Ребёнок и другие люди». </w:t>
      </w:r>
    </w:p>
    <w:p w:rsidR="00BD11A9" w:rsidRPr="006C546E" w:rsidRDefault="00BD11A9" w:rsidP="00BD11A9">
      <w:pPr>
        <w:spacing w:after="36"/>
        <w:ind w:right="-24" w:firstLine="567"/>
        <w:jc w:val="both"/>
      </w:pPr>
      <w:r w:rsidRPr="006C546E">
        <w:rPr>
          <w:i/>
        </w:rPr>
        <w:t xml:space="preserve">Первый раздел касается взаимодействия с людьми: знакомыми, незнакомыми, сверстниками, старшими приятелями на улице, дома и в детском саду. Ребёнок учится оценивать ситуации с точки зрения «опасно - неопасно», принимать решение и соответственно реагировать.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 – об этом ребёнок узнаёт в программе ОБЖ.  </w:t>
      </w:r>
    </w:p>
    <w:p w:rsidR="00BD11A9" w:rsidRDefault="00BD11A9" w:rsidP="00C26887">
      <w:pPr>
        <w:numPr>
          <w:ilvl w:val="0"/>
          <w:numId w:val="83"/>
        </w:numPr>
        <w:spacing w:after="5"/>
        <w:ind w:left="0" w:right="-24" w:hanging="360"/>
        <w:jc w:val="both"/>
      </w:pPr>
      <w:r>
        <w:rPr>
          <w:b/>
          <w:i/>
        </w:rPr>
        <w:lastRenderedPageBreak/>
        <w:t xml:space="preserve">Ребенок и природа. </w:t>
      </w:r>
    </w:p>
    <w:p w:rsidR="00BD11A9" w:rsidRPr="006C546E" w:rsidRDefault="00BD11A9" w:rsidP="00BD11A9">
      <w:pPr>
        <w:spacing w:after="34"/>
        <w:ind w:right="-24"/>
        <w:jc w:val="both"/>
      </w:pPr>
      <w:r w:rsidRPr="006C546E">
        <w:rPr>
          <w:i/>
        </w:rPr>
        <w:t xml:space="preserve">Всегда ли общение с природой несёт пользу? Что даёт самой природе деятельность человека? В этом разделе обсуждаются ситуации, несущие потенциальную опасность (неприятные моменты при встрече с различными животными и растениями), а также – вопросы экологии и загрязнения окружающей среды. Дети учатся бережному отношению к живой природе, пониманию того, что всё в мире взаимосвязано. </w:t>
      </w:r>
    </w:p>
    <w:p w:rsidR="00BD11A9" w:rsidRDefault="00BD11A9" w:rsidP="00C26887">
      <w:pPr>
        <w:numPr>
          <w:ilvl w:val="0"/>
          <w:numId w:val="83"/>
        </w:numPr>
        <w:spacing w:after="5"/>
        <w:ind w:left="0" w:right="-24" w:hanging="360"/>
        <w:jc w:val="both"/>
      </w:pPr>
      <w:r>
        <w:rPr>
          <w:b/>
          <w:i/>
        </w:rPr>
        <w:t>Ребенок дома.</w:t>
      </w:r>
    </w:p>
    <w:p w:rsidR="00BD11A9" w:rsidRPr="006C546E" w:rsidRDefault="00BD11A9" w:rsidP="00BD11A9">
      <w:pPr>
        <w:spacing w:after="36"/>
        <w:ind w:right="-24" w:firstLine="567"/>
        <w:jc w:val="both"/>
      </w:pPr>
      <w:r w:rsidRPr="006C546E">
        <w:rPr>
          <w:i/>
        </w:rPr>
        <w:t xml:space="preserve">Сколько опасностей таит в себе наше комфортное жилище? Можете ли вы спокойно оставить ребёнка дома? Умение грамотно обращаться с окружающими ребёнка предметами в домашней обстановке приходит не сразу. А тем временем мы, взрослые, стараемся воспитывать в детях привычку безопасного поведения и научить их видеть моменты неоправданного риска в повседневности. О том, как вести себя на балконе, у открытого окна, предусмотреть возможную опасность в быту поведает ребятам третий раздел программы ОБЖ. </w:t>
      </w:r>
    </w:p>
    <w:p w:rsidR="00BD11A9" w:rsidRDefault="00BD11A9" w:rsidP="00C26887">
      <w:pPr>
        <w:numPr>
          <w:ilvl w:val="0"/>
          <w:numId w:val="83"/>
        </w:numPr>
        <w:spacing w:after="5"/>
        <w:ind w:left="0" w:right="-24" w:hanging="360"/>
        <w:jc w:val="both"/>
      </w:pPr>
      <w:r>
        <w:rPr>
          <w:b/>
          <w:i/>
        </w:rPr>
        <w:t>Здоровье ребенка.</w:t>
      </w:r>
    </w:p>
    <w:p w:rsidR="00BD11A9" w:rsidRPr="006C546E" w:rsidRDefault="00BD11A9" w:rsidP="00BD11A9">
      <w:pPr>
        <w:spacing w:after="55"/>
        <w:ind w:right="-24" w:firstLine="567"/>
        <w:jc w:val="both"/>
      </w:pPr>
      <w:r w:rsidRPr="006C546E">
        <w:rPr>
          <w:i/>
        </w:rPr>
        <w:t xml:space="preserve">Как сберечь и приумножить здоровье ребёнка? Что делать и чего стоит избегать, чтобы организм хорошо развивался, а физическая активность приносила только радость? Четвёртый раздел программы расскажет ребятам об организме человека, ценности здорового образа жизни, напомнит о пользе витаминов, личной гигиены, утренней гимнастики, закаливания, прогулок на свежем воздухе, и важности своевременного обращения к врачу. Взрослея, человек становится всё более ответственным за сохранение и укрепление собственного здоровья. Однако здоровые привычки закладываются именно в детстве, поэтому есть необходимость уделять особое внимание охране здоровья и физическому воспитанию в этом возрасте.  </w:t>
      </w:r>
    </w:p>
    <w:p w:rsidR="00BD11A9" w:rsidRDefault="00BD11A9" w:rsidP="00C26887">
      <w:pPr>
        <w:numPr>
          <w:ilvl w:val="0"/>
          <w:numId w:val="83"/>
        </w:numPr>
        <w:spacing w:after="5"/>
        <w:ind w:left="0" w:right="-24" w:hanging="360"/>
        <w:jc w:val="both"/>
      </w:pPr>
      <w:r>
        <w:rPr>
          <w:b/>
          <w:i/>
        </w:rPr>
        <w:t>Эмоциональное благополучие ребенка.</w:t>
      </w:r>
    </w:p>
    <w:p w:rsidR="00BD11A9" w:rsidRPr="006C546E" w:rsidRDefault="00BD11A9" w:rsidP="00BD11A9">
      <w:pPr>
        <w:spacing w:after="36"/>
        <w:ind w:right="-24" w:firstLine="567"/>
        <w:jc w:val="both"/>
      </w:pPr>
      <w:r w:rsidRPr="006C546E">
        <w:rPr>
          <w:i/>
        </w:rPr>
        <w:t xml:space="preserve">Отдельный раздел в программе посвящен эмоциональной «безопасности» и защите от психического травматизма - благоприятной атмосфере, которая должна сопутствовать воспитанию ребёнка. Ответственность за этот аспект лежит в большей степени на взрослых – родителях и педагогах, которые в силах помочь ребятам разрешить без потерь конфликтные ситуации и преодолеть негативные эмоциональные последствия страхов, драк, ссор. Внутреннее благополучие не менее важно, чем внешнее, а навыки саморегуляции в сложных ситуациях так же значимы, как и следование, правилам «безопасного» поведения. Этот раздел поможет ребёнку научиться нормальному взаимодействию с людьми и комфортному общению. </w:t>
      </w:r>
    </w:p>
    <w:p w:rsidR="00BD11A9" w:rsidRDefault="00BD11A9" w:rsidP="00C26887">
      <w:pPr>
        <w:numPr>
          <w:ilvl w:val="0"/>
          <w:numId w:val="83"/>
        </w:numPr>
        <w:spacing w:after="5"/>
        <w:ind w:left="0" w:right="-24" w:hanging="360"/>
        <w:jc w:val="both"/>
      </w:pPr>
      <w:r>
        <w:rPr>
          <w:b/>
          <w:i/>
        </w:rPr>
        <w:t>Ребенок на улице.</w:t>
      </w:r>
    </w:p>
    <w:p w:rsidR="00BD11A9" w:rsidRPr="006C546E" w:rsidRDefault="00BD11A9" w:rsidP="00BD11A9">
      <w:pPr>
        <w:spacing w:after="5"/>
        <w:ind w:right="-24" w:firstLine="567"/>
        <w:jc w:val="both"/>
      </w:pPr>
      <w:r w:rsidRPr="006C546E">
        <w:rPr>
          <w:i/>
        </w:rPr>
        <w:t xml:space="preserve">Выход ребёнка в «большой мир» сопровождается встречей с множеством объектов, которые требуют навыков безопасного обращения. Улица, тротуар, светофор, пешеходная «зебра», проезжая часть дороги, дорожные знаки, транспорт (метро, автобус, автомобиль) – эти понятия входят в круг представлений ребёнка в дошкольном детстве, а с ними и новые правила.Раздел шестой поможет ребятам познакомиться с основными ПДД для водителей, пешеходов, велосипедистов, расскажет о работе ГАИ и научит, что делать, если ребёнок потерялся.   </w:t>
      </w:r>
    </w:p>
    <w:p w:rsidR="00BD11A9" w:rsidRPr="006C546E" w:rsidRDefault="00BD11A9" w:rsidP="00BD11A9">
      <w:pPr>
        <w:spacing w:after="5"/>
        <w:ind w:right="-24" w:firstLine="567"/>
        <w:jc w:val="both"/>
      </w:pPr>
      <w:r w:rsidRPr="006C546E">
        <w:rPr>
          <w:i/>
        </w:rPr>
        <w:t xml:space="preserve">Курс ОБЖ для дошколят нацелен на формирование представлений об адекватном поведении в неожиданных ситуациях, навыков самостоятельного принятия решений, а также – на воспитание ответственности за свои поступки. На занятиях по ОБЖ дети тренируются самостоятельно разбираться в ситуации и реагировать на неё, опираясь на полученные ранее знания и собственный опыт. Ребёнок овладевает способностью быть предусмотрительным, оценивать и анализировать ситуацию, видеть возможные последствия тех или иных действий.           Весь необходимый материал для реализации программы представлен учебном пособие: Авдеева Н.Н., Князева О.Л., Р.Б. Стеркина «Безопасность», изд.: ДетствоПресс, 2005.   </w:t>
      </w:r>
    </w:p>
    <w:p w:rsidR="00BD11A9" w:rsidRPr="00D952B5" w:rsidRDefault="00BD11A9" w:rsidP="00D952B5">
      <w:pPr>
        <w:tabs>
          <w:tab w:val="left" w:pos="993"/>
        </w:tabs>
        <w:autoSpaceDE w:val="0"/>
        <w:autoSpaceDN w:val="0"/>
        <w:adjustRightInd w:val="0"/>
        <w:jc w:val="both"/>
        <w:rPr>
          <w:i/>
        </w:rPr>
      </w:pPr>
      <w:r w:rsidRPr="006C546E">
        <w:rPr>
          <w:i/>
        </w:rPr>
        <w:t xml:space="preserve">Учебное пособие включает программу для дошкольных образовательных учреждений Основы безопасности детей дошкольного возраста` и систему развивающих заданий для детей старшего дошкольного возраста. Задания предполагают разные формывзаимодействия детей и взрослых (игры, тренинги, занятия, беседы) и направлены на </w:t>
      </w:r>
      <w:r w:rsidRPr="006C546E">
        <w:rPr>
          <w:i/>
        </w:rPr>
        <w:lastRenderedPageBreak/>
        <w:t xml:space="preserve">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   </w:t>
      </w:r>
    </w:p>
    <w:p w:rsidR="00BD11A9" w:rsidRPr="006C546E" w:rsidRDefault="00BD11A9" w:rsidP="00BD11A9">
      <w:pPr>
        <w:spacing w:after="28"/>
        <w:ind w:right="-24" w:firstLine="567"/>
        <w:jc w:val="both"/>
      </w:pPr>
    </w:p>
    <w:p w:rsidR="00BD11A9" w:rsidRPr="00570157" w:rsidRDefault="00BD11A9" w:rsidP="00BD11A9">
      <w:pPr>
        <w:pStyle w:val="4"/>
        <w:spacing w:after="0"/>
        <w:ind w:right="-24"/>
        <w:jc w:val="both"/>
        <w:rPr>
          <w:i/>
          <w:sz w:val="24"/>
          <w:szCs w:val="24"/>
          <w:u w:val="single"/>
        </w:rPr>
      </w:pPr>
      <w:r w:rsidRPr="00570157">
        <w:rPr>
          <w:i/>
          <w:sz w:val="24"/>
          <w:szCs w:val="24"/>
          <w:u w:val="single"/>
        </w:rPr>
        <w:t>Программа «Земля отцов» Р.Х.Гасанова</w:t>
      </w:r>
    </w:p>
    <w:p w:rsidR="00BD11A9" w:rsidRPr="006C546E" w:rsidRDefault="00BD11A9" w:rsidP="00BD11A9">
      <w:pPr>
        <w:ind w:right="-24" w:firstLine="567"/>
        <w:jc w:val="both"/>
      </w:pPr>
      <w:r w:rsidRPr="006C546E">
        <w:rPr>
          <w:i/>
        </w:rPr>
        <w:t xml:space="preserve">Программа разделена на блоки. </w:t>
      </w:r>
    </w:p>
    <w:p w:rsidR="00BD11A9" w:rsidRPr="006C546E" w:rsidRDefault="00BD11A9" w:rsidP="00BD11A9">
      <w:pPr>
        <w:ind w:right="-24" w:firstLine="567"/>
        <w:jc w:val="both"/>
      </w:pPr>
      <w:r>
        <w:rPr>
          <w:i/>
        </w:rPr>
        <w:t>I</w:t>
      </w:r>
      <w:r w:rsidRPr="006C546E">
        <w:rPr>
          <w:i/>
        </w:rPr>
        <w:t xml:space="preserve">. Младший возраст (3-5 лет) включает разделы: </w:t>
      </w:r>
    </w:p>
    <w:p w:rsidR="00BD11A9" w:rsidRPr="006C546E" w:rsidRDefault="00BD11A9" w:rsidP="00C26887">
      <w:pPr>
        <w:numPr>
          <w:ilvl w:val="0"/>
          <w:numId w:val="84"/>
        </w:numPr>
        <w:ind w:left="0" w:right="-24" w:hanging="360"/>
        <w:jc w:val="both"/>
      </w:pPr>
      <w:r w:rsidRPr="006C546E">
        <w:rPr>
          <w:i/>
        </w:rPr>
        <w:t xml:space="preserve">«Человек – творец рукотворного мира». Жилище (в прошлом у башкир были временные жилища – аласык, тирмэ, нары); </w:t>
      </w:r>
    </w:p>
    <w:p w:rsidR="00BD11A9" w:rsidRPr="006C546E" w:rsidRDefault="00BD11A9" w:rsidP="00BD11A9">
      <w:pPr>
        <w:ind w:right="-24" w:firstLine="567"/>
        <w:jc w:val="both"/>
      </w:pPr>
      <w:r w:rsidRPr="006C546E">
        <w:rPr>
          <w:i/>
        </w:rPr>
        <w:t xml:space="preserve">Утварь (изготавливали из дерева – чаши, ложки, вазу, лоток, чаи, кадка, батман) сейчас делают из стекла, пластмассы, отличие их, и создают люди; пища (традиционные башкирские блюда – эремсек (творог), май (масло), коймак (сметана), из мяса – куллама, бишбармак и т.д. и напитки); одежда (элементы национальной одежды – платье с оборками, камзол, на голове налобные повязки, рубахи, расшитые штаны, халат, тюбетейка; </w:t>
      </w:r>
    </w:p>
    <w:p w:rsidR="00BD11A9" w:rsidRPr="006C546E" w:rsidRDefault="00BD11A9" w:rsidP="00BD11A9">
      <w:pPr>
        <w:numPr>
          <w:ilvl w:val="0"/>
          <w:numId w:val="84"/>
        </w:numPr>
        <w:ind w:left="0" w:right="-24" w:firstLine="567"/>
        <w:jc w:val="both"/>
      </w:pPr>
      <w:r w:rsidRPr="00D952B5">
        <w:rPr>
          <w:i/>
        </w:rPr>
        <w:t xml:space="preserve">«От истоков прекрасного к творчеству». Фольклор (колыбельные, прибаутки, сказки о животных, характеристика главных героев – добрый, злой); литература (знакомить с произведениями башкирских писателей и поэтов); искусство ( декоративно-прикладное искусство Башкортостана, использовать программу Молчевой, знакомить с произведениями башкирской художницы «Наша кисонька мала» — муз. М. Баширова, сл. К. Даная), познакомить с музыкальным инструментом курай; традиции и обычаи (совместная деятельность взрослого и ребенка, используя народные праздники: «первый шаг малыша», «наречение именем» и т.д.); </w:t>
      </w:r>
    </w:p>
    <w:p w:rsidR="00BD11A9" w:rsidRPr="006C546E" w:rsidRDefault="00BD11A9" w:rsidP="00BD11A9">
      <w:pPr>
        <w:ind w:right="-24" w:firstLine="567"/>
        <w:jc w:val="both"/>
      </w:pPr>
      <w:r w:rsidRPr="006C546E">
        <w:rPr>
          <w:i/>
        </w:rPr>
        <w:t xml:space="preserve">игры детей (использовать народные игры, дидактические, сюжетно-ролевые по сюжетам сказок; «Отчий дом» и тема «Семья» (знать членов семьи по имени отчеству, родственные связи и свою социальную роль в семье, что означают имена детей, иметь некоторые представления о народных этикетах). </w:t>
      </w:r>
    </w:p>
    <w:p w:rsidR="00BD11A9" w:rsidRPr="006C546E" w:rsidRDefault="00BD11A9" w:rsidP="00BD11A9">
      <w:pPr>
        <w:ind w:right="-24" w:firstLine="567"/>
        <w:jc w:val="both"/>
      </w:pPr>
      <w:r w:rsidRPr="006C546E">
        <w:rPr>
          <w:i/>
        </w:rPr>
        <w:t xml:space="preserve">Более подробное , содержание образовательной деятельности с детьми по реализации парциальных программ описано  в Рабочих программах педагогов.  </w:t>
      </w:r>
    </w:p>
    <w:p w:rsidR="00D952B5" w:rsidRDefault="00D952B5" w:rsidP="00D952B5">
      <w:pPr>
        <w:spacing w:line="259" w:lineRule="auto"/>
        <w:ind w:left="844"/>
      </w:pPr>
    </w:p>
    <w:p w:rsidR="00BD11A9" w:rsidRPr="006C546E" w:rsidRDefault="00BD11A9" w:rsidP="00D952B5">
      <w:pPr>
        <w:spacing w:line="259" w:lineRule="auto"/>
        <w:ind w:left="844"/>
      </w:pPr>
      <w:r w:rsidRPr="006C546E">
        <w:rPr>
          <w:b/>
          <w:u w:val="single" w:color="000000"/>
        </w:rPr>
        <w:t>Описание вариативных форм, методов, приемов и средств реализациипарциальных   Программ</w:t>
      </w:r>
    </w:p>
    <w:p w:rsidR="00BD11A9" w:rsidRPr="006C546E" w:rsidRDefault="00BD11A9" w:rsidP="00BD11A9">
      <w:pPr>
        <w:spacing w:line="259" w:lineRule="auto"/>
        <w:ind w:left="568"/>
      </w:pPr>
    </w:p>
    <w:tbl>
      <w:tblPr>
        <w:tblW w:w="9575"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0" w:type="dxa"/>
          <w:right w:w="77" w:type="dxa"/>
        </w:tblCellMar>
        <w:tblLook w:val="04A0"/>
      </w:tblPr>
      <w:tblGrid>
        <w:gridCol w:w="2422"/>
        <w:gridCol w:w="2608"/>
        <w:gridCol w:w="4545"/>
      </w:tblGrid>
      <w:tr w:rsidR="00BD11A9" w:rsidRPr="00570157" w:rsidTr="004E48C1">
        <w:trPr>
          <w:trHeight w:val="284"/>
        </w:trPr>
        <w:tc>
          <w:tcPr>
            <w:tcW w:w="2446" w:type="dxa"/>
            <w:shd w:val="clear" w:color="auto" w:fill="auto"/>
          </w:tcPr>
          <w:p w:rsidR="00BD11A9" w:rsidRPr="00570157" w:rsidRDefault="00BD11A9" w:rsidP="004E48C1">
            <w:pPr>
              <w:ind w:left="436"/>
              <w:rPr>
                <w:i/>
              </w:rPr>
            </w:pPr>
            <w:r w:rsidRPr="00570157">
              <w:rPr>
                <w:b/>
                <w:i/>
              </w:rPr>
              <w:t xml:space="preserve">Формы </w:t>
            </w:r>
          </w:p>
        </w:tc>
        <w:tc>
          <w:tcPr>
            <w:tcW w:w="2627" w:type="dxa"/>
            <w:shd w:val="clear" w:color="auto" w:fill="auto"/>
          </w:tcPr>
          <w:p w:rsidR="00BD11A9" w:rsidRPr="00570157" w:rsidRDefault="00BD11A9" w:rsidP="004E48C1">
            <w:pPr>
              <w:ind w:left="63"/>
              <w:jc w:val="center"/>
              <w:rPr>
                <w:i/>
              </w:rPr>
            </w:pPr>
            <w:r w:rsidRPr="00570157">
              <w:rPr>
                <w:b/>
                <w:i/>
              </w:rPr>
              <w:t xml:space="preserve">Методы </w:t>
            </w:r>
          </w:p>
        </w:tc>
        <w:tc>
          <w:tcPr>
            <w:tcW w:w="4502" w:type="dxa"/>
            <w:shd w:val="clear" w:color="auto" w:fill="auto"/>
          </w:tcPr>
          <w:p w:rsidR="00BD11A9" w:rsidRPr="00570157" w:rsidRDefault="00BD11A9" w:rsidP="004E48C1">
            <w:pPr>
              <w:ind w:left="57"/>
              <w:jc w:val="center"/>
              <w:rPr>
                <w:i/>
              </w:rPr>
            </w:pPr>
            <w:r w:rsidRPr="00570157">
              <w:rPr>
                <w:b/>
                <w:i/>
              </w:rPr>
              <w:t>Средства</w:t>
            </w:r>
          </w:p>
        </w:tc>
      </w:tr>
      <w:tr w:rsidR="00BD11A9" w:rsidRPr="00570157" w:rsidTr="004E48C1">
        <w:trPr>
          <w:trHeight w:val="10764"/>
        </w:trPr>
        <w:tc>
          <w:tcPr>
            <w:tcW w:w="2446" w:type="dxa"/>
            <w:shd w:val="clear" w:color="auto" w:fill="auto"/>
          </w:tcPr>
          <w:p w:rsidR="00BD11A9" w:rsidRPr="00570157" w:rsidRDefault="00BD11A9" w:rsidP="004E48C1">
            <w:pPr>
              <w:rPr>
                <w:i/>
              </w:rPr>
            </w:pPr>
            <w:r w:rsidRPr="00570157">
              <w:rPr>
                <w:i/>
              </w:rPr>
              <w:lastRenderedPageBreak/>
              <w:t>фронтальная групповая индивидуальная парная коллективная</w:t>
            </w:r>
          </w:p>
        </w:tc>
        <w:tc>
          <w:tcPr>
            <w:tcW w:w="2627" w:type="dxa"/>
            <w:shd w:val="clear" w:color="auto" w:fill="auto"/>
          </w:tcPr>
          <w:p w:rsidR="00BD11A9" w:rsidRPr="00570157" w:rsidRDefault="00BD11A9" w:rsidP="004E48C1">
            <w:pPr>
              <w:spacing w:after="67"/>
              <w:ind w:left="112"/>
              <w:rPr>
                <w:i/>
              </w:rPr>
            </w:pPr>
            <w:r w:rsidRPr="00570157">
              <w:rPr>
                <w:b/>
                <w:i/>
              </w:rPr>
              <w:t>Методы:</w:t>
            </w:r>
          </w:p>
          <w:p w:rsidR="00BD11A9" w:rsidRPr="00570157" w:rsidRDefault="00BD11A9" w:rsidP="00C26887">
            <w:pPr>
              <w:numPr>
                <w:ilvl w:val="0"/>
                <w:numId w:val="85"/>
              </w:numPr>
              <w:spacing w:after="46"/>
              <w:ind w:hanging="360"/>
              <w:rPr>
                <w:i/>
              </w:rPr>
            </w:pPr>
            <w:r w:rsidRPr="00570157">
              <w:rPr>
                <w:i/>
              </w:rPr>
              <w:t xml:space="preserve">наглядный  </w:t>
            </w:r>
          </w:p>
          <w:p w:rsidR="00BD11A9" w:rsidRPr="00570157" w:rsidRDefault="00BD11A9" w:rsidP="00C26887">
            <w:pPr>
              <w:numPr>
                <w:ilvl w:val="0"/>
                <w:numId w:val="85"/>
              </w:numPr>
              <w:spacing w:after="12"/>
              <w:ind w:hanging="360"/>
              <w:rPr>
                <w:i/>
              </w:rPr>
            </w:pPr>
            <w:r w:rsidRPr="00570157">
              <w:rPr>
                <w:i/>
              </w:rPr>
              <w:t xml:space="preserve">словесный (рассказ, объяснение, беседа)  </w:t>
            </w:r>
          </w:p>
          <w:p w:rsidR="00BD11A9" w:rsidRPr="00570157" w:rsidRDefault="00BD11A9" w:rsidP="00C26887">
            <w:pPr>
              <w:numPr>
                <w:ilvl w:val="0"/>
                <w:numId w:val="85"/>
              </w:numPr>
              <w:spacing w:after="41"/>
              <w:ind w:hanging="360"/>
              <w:rPr>
                <w:i/>
              </w:rPr>
            </w:pPr>
            <w:r w:rsidRPr="00570157">
              <w:rPr>
                <w:i/>
              </w:rPr>
              <w:t xml:space="preserve">практический  </w:t>
            </w:r>
          </w:p>
          <w:p w:rsidR="00BD11A9" w:rsidRPr="00570157" w:rsidRDefault="00BD11A9" w:rsidP="00C26887">
            <w:pPr>
              <w:numPr>
                <w:ilvl w:val="0"/>
                <w:numId w:val="85"/>
              </w:numPr>
              <w:spacing w:after="43"/>
              <w:ind w:hanging="360"/>
              <w:rPr>
                <w:i/>
              </w:rPr>
            </w:pPr>
            <w:r w:rsidRPr="00570157">
              <w:rPr>
                <w:i/>
              </w:rPr>
              <w:t xml:space="preserve">дидактическая игра  </w:t>
            </w:r>
          </w:p>
          <w:p w:rsidR="00BD11A9" w:rsidRPr="00570157" w:rsidRDefault="00BD11A9" w:rsidP="00C26887">
            <w:pPr>
              <w:numPr>
                <w:ilvl w:val="0"/>
                <w:numId w:val="85"/>
              </w:numPr>
              <w:spacing w:after="40"/>
              <w:ind w:hanging="360"/>
              <w:rPr>
                <w:i/>
              </w:rPr>
            </w:pPr>
            <w:r w:rsidRPr="00570157">
              <w:rPr>
                <w:i/>
              </w:rPr>
              <w:t xml:space="preserve">проблемный   </w:t>
            </w:r>
          </w:p>
          <w:p w:rsidR="00BD11A9" w:rsidRPr="00570157" w:rsidRDefault="00BD11A9" w:rsidP="00C26887">
            <w:pPr>
              <w:numPr>
                <w:ilvl w:val="0"/>
                <w:numId w:val="85"/>
              </w:numPr>
              <w:ind w:hanging="360"/>
              <w:rPr>
                <w:i/>
              </w:rPr>
            </w:pPr>
            <w:r w:rsidRPr="00570157">
              <w:rPr>
                <w:i/>
              </w:rPr>
              <w:t xml:space="preserve">частично-поисковый исследовательский </w:t>
            </w:r>
            <w:r w:rsidRPr="00570157">
              <w:rPr>
                <w:b/>
                <w:i/>
              </w:rPr>
              <w:t>Приёмы:</w:t>
            </w:r>
          </w:p>
          <w:p w:rsidR="00BD11A9" w:rsidRPr="00570157" w:rsidRDefault="00BD11A9" w:rsidP="00C26887">
            <w:pPr>
              <w:numPr>
                <w:ilvl w:val="0"/>
                <w:numId w:val="85"/>
              </w:numPr>
              <w:spacing w:after="45"/>
              <w:ind w:hanging="360"/>
              <w:rPr>
                <w:i/>
              </w:rPr>
            </w:pPr>
            <w:r w:rsidRPr="00570157">
              <w:rPr>
                <w:i/>
              </w:rPr>
              <w:t xml:space="preserve">привлечение внимания  </w:t>
            </w:r>
          </w:p>
          <w:p w:rsidR="00BD11A9" w:rsidRPr="00570157" w:rsidRDefault="00BD11A9" w:rsidP="00C26887">
            <w:pPr>
              <w:numPr>
                <w:ilvl w:val="0"/>
                <w:numId w:val="85"/>
              </w:numPr>
              <w:spacing w:after="39"/>
              <w:ind w:hanging="360"/>
              <w:rPr>
                <w:i/>
              </w:rPr>
            </w:pPr>
            <w:r w:rsidRPr="00570157">
              <w:rPr>
                <w:i/>
              </w:rPr>
              <w:t xml:space="preserve">объяснение заданий  </w:t>
            </w:r>
          </w:p>
          <w:p w:rsidR="00BD11A9" w:rsidRPr="00570157" w:rsidRDefault="00BD11A9" w:rsidP="00C26887">
            <w:pPr>
              <w:numPr>
                <w:ilvl w:val="0"/>
                <w:numId w:val="85"/>
              </w:numPr>
              <w:spacing w:after="45"/>
              <w:ind w:hanging="360"/>
              <w:rPr>
                <w:i/>
              </w:rPr>
            </w:pPr>
            <w:r w:rsidRPr="00570157">
              <w:rPr>
                <w:i/>
              </w:rPr>
              <w:t xml:space="preserve">оценивание  </w:t>
            </w:r>
          </w:p>
          <w:p w:rsidR="00BD11A9" w:rsidRPr="00570157" w:rsidRDefault="00BD11A9" w:rsidP="00C26887">
            <w:pPr>
              <w:numPr>
                <w:ilvl w:val="0"/>
                <w:numId w:val="85"/>
              </w:numPr>
              <w:spacing w:after="46"/>
              <w:ind w:hanging="360"/>
              <w:rPr>
                <w:i/>
              </w:rPr>
            </w:pPr>
            <w:r w:rsidRPr="00570157">
              <w:rPr>
                <w:i/>
              </w:rPr>
              <w:t xml:space="preserve">организация самостоятельной работы  </w:t>
            </w:r>
          </w:p>
          <w:p w:rsidR="00BD11A9" w:rsidRPr="00570157" w:rsidRDefault="00BD11A9" w:rsidP="00C26887">
            <w:pPr>
              <w:numPr>
                <w:ilvl w:val="0"/>
                <w:numId w:val="85"/>
              </w:numPr>
              <w:spacing w:after="45"/>
              <w:ind w:hanging="360"/>
              <w:rPr>
                <w:i/>
              </w:rPr>
            </w:pPr>
            <w:r w:rsidRPr="00570157">
              <w:rPr>
                <w:i/>
              </w:rPr>
              <w:t xml:space="preserve">проблемный вопрос  </w:t>
            </w:r>
          </w:p>
          <w:p w:rsidR="00BD11A9" w:rsidRPr="00570157" w:rsidRDefault="00BD11A9" w:rsidP="00C26887">
            <w:pPr>
              <w:numPr>
                <w:ilvl w:val="0"/>
                <w:numId w:val="85"/>
              </w:numPr>
              <w:spacing w:after="41"/>
              <w:ind w:hanging="360"/>
              <w:rPr>
                <w:i/>
              </w:rPr>
            </w:pPr>
            <w:r w:rsidRPr="00570157">
              <w:rPr>
                <w:i/>
              </w:rPr>
              <w:t xml:space="preserve">занимательное задание  </w:t>
            </w:r>
          </w:p>
          <w:p w:rsidR="00BD11A9" w:rsidRPr="00570157" w:rsidRDefault="00BD11A9" w:rsidP="00C26887">
            <w:pPr>
              <w:numPr>
                <w:ilvl w:val="0"/>
                <w:numId w:val="85"/>
              </w:numPr>
              <w:ind w:hanging="360"/>
              <w:rPr>
                <w:i/>
              </w:rPr>
            </w:pPr>
            <w:r w:rsidRPr="00570157">
              <w:rPr>
                <w:i/>
              </w:rPr>
              <w:t xml:space="preserve">организация обсуждения  </w:t>
            </w:r>
          </w:p>
          <w:p w:rsidR="00BD11A9" w:rsidRPr="00570157" w:rsidRDefault="00BD11A9" w:rsidP="00C26887">
            <w:pPr>
              <w:numPr>
                <w:ilvl w:val="0"/>
                <w:numId w:val="85"/>
              </w:numPr>
              <w:ind w:hanging="204"/>
              <w:rPr>
                <w:i/>
              </w:rPr>
            </w:pPr>
            <w:r w:rsidRPr="00570157">
              <w:rPr>
                <w:i/>
              </w:rPr>
              <w:t>организация игровых</w:t>
            </w:r>
          </w:p>
          <w:p w:rsidR="00BD11A9" w:rsidRPr="00570157" w:rsidRDefault="00BD11A9" w:rsidP="004E48C1">
            <w:pPr>
              <w:spacing w:after="77"/>
              <w:ind w:left="316"/>
              <w:rPr>
                <w:i/>
              </w:rPr>
            </w:pPr>
            <w:r w:rsidRPr="00570157">
              <w:rPr>
                <w:i/>
              </w:rPr>
              <w:t xml:space="preserve">моментов  </w:t>
            </w:r>
          </w:p>
          <w:p w:rsidR="00BD11A9" w:rsidRPr="00570157" w:rsidRDefault="00BD11A9" w:rsidP="004E48C1">
            <w:pPr>
              <w:spacing w:after="37"/>
              <w:ind w:left="316" w:hanging="204"/>
              <w:rPr>
                <w:i/>
              </w:rPr>
            </w:pPr>
            <w:r w:rsidRPr="00570157">
              <w:rPr>
                <w:rFonts w:eastAsia="Arial"/>
                <w:i/>
              </w:rPr>
              <w:t xml:space="preserve">• </w:t>
            </w:r>
            <w:r w:rsidRPr="00570157">
              <w:rPr>
                <w:i/>
              </w:rPr>
              <w:t>использование дидактического</w:t>
            </w:r>
          </w:p>
          <w:p w:rsidR="00BD11A9" w:rsidRPr="00570157" w:rsidRDefault="00BD11A9" w:rsidP="004E48C1">
            <w:pPr>
              <w:spacing w:after="25"/>
              <w:ind w:left="316"/>
              <w:rPr>
                <w:i/>
              </w:rPr>
            </w:pPr>
            <w:r w:rsidRPr="00570157">
              <w:rPr>
                <w:i/>
              </w:rPr>
              <w:t xml:space="preserve">материала  </w:t>
            </w:r>
          </w:p>
          <w:p w:rsidR="00BD11A9" w:rsidRPr="00570157" w:rsidRDefault="00BD11A9" w:rsidP="004E48C1">
            <w:pPr>
              <w:rPr>
                <w:i/>
              </w:rPr>
            </w:pPr>
          </w:p>
        </w:tc>
        <w:tc>
          <w:tcPr>
            <w:tcW w:w="4502" w:type="dxa"/>
            <w:shd w:val="clear" w:color="auto" w:fill="auto"/>
          </w:tcPr>
          <w:p w:rsidR="00BD11A9" w:rsidRPr="00570157" w:rsidRDefault="00BD11A9" w:rsidP="00C26887">
            <w:pPr>
              <w:numPr>
                <w:ilvl w:val="0"/>
                <w:numId w:val="86"/>
              </w:numPr>
              <w:spacing w:after="72"/>
              <w:ind w:left="529" w:hanging="360"/>
              <w:rPr>
                <w:i/>
              </w:rPr>
            </w:pPr>
            <w:r w:rsidRPr="00570157">
              <w:rPr>
                <w:i/>
              </w:rPr>
              <w:t xml:space="preserve">предметы для ряженья (сарафаны, косынки, комплекты одежды для сюжетно-ролевых игр)  </w:t>
            </w:r>
          </w:p>
          <w:p w:rsidR="00BD11A9" w:rsidRPr="00570157" w:rsidRDefault="00BD11A9" w:rsidP="00C26887">
            <w:pPr>
              <w:numPr>
                <w:ilvl w:val="0"/>
                <w:numId w:val="86"/>
              </w:numPr>
              <w:ind w:left="529" w:hanging="360"/>
              <w:rPr>
                <w:i/>
              </w:rPr>
            </w:pPr>
            <w:r w:rsidRPr="00570157">
              <w:rPr>
                <w:i/>
              </w:rPr>
              <w:t xml:space="preserve">информационно </w:t>
            </w:r>
          </w:p>
          <w:p w:rsidR="00BD11A9" w:rsidRPr="00570157" w:rsidRDefault="00BD11A9" w:rsidP="004E48C1">
            <w:pPr>
              <w:spacing w:after="38"/>
              <w:ind w:left="313"/>
              <w:rPr>
                <w:i/>
              </w:rPr>
            </w:pPr>
            <w:r w:rsidRPr="00570157">
              <w:rPr>
                <w:i/>
              </w:rPr>
              <w:t xml:space="preserve">демонстрационный материал для стендов  </w:t>
            </w:r>
          </w:p>
          <w:p w:rsidR="00BD11A9" w:rsidRPr="00570157" w:rsidRDefault="00BD11A9" w:rsidP="00C26887">
            <w:pPr>
              <w:numPr>
                <w:ilvl w:val="0"/>
                <w:numId w:val="86"/>
              </w:numPr>
              <w:spacing w:after="45"/>
              <w:ind w:left="529" w:hanging="360"/>
              <w:rPr>
                <w:i/>
              </w:rPr>
            </w:pPr>
            <w:r w:rsidRPr="00570157">
              <w:rPr>
                <w:i/>
              </w:rPr>
              <w:t xml:space="preserve">репродукции  </w:t>
            </w:r>
          </w:p>
          <w:p w:rsidR="00BD11A9" w:rsidRPr="00570157" w:rsidRDefault="00BD11A9" w:rsidP="00C26887">
            <w:pPr>
              <w:numPr>
                <w:ilvl w:val="0"/>
                <w:numId w:val="86"/>
              </w:numPr>
              <w:spacing w:after="40"/>
              <w:ind w:left="529" w:hanging="360"/>
              <w:rPr>
                <w:i/>
              </w:rPr>
            </w:pPr>
            <w:r w:rsidRPr="00570157">
              <w:rPr>
                <w:i/>
              </w:rPr>
              <w:t xml:space="preserve">дидактические игры  </w:t>
            </w:r>
          </w:p>
          <w:p w:rsidR="00BD11A9" w:rsidRPr="00570157" w:rsidRDefault="00BD11A9" w:rsidP="00C26887">
            <w:pPr>
              <w:numPr>
                <w:ilvl w:val="0"/>
                <w:numId w:val="86"/>
              </w:numPr>
              <w:spacing w:after="46"/>
              <w:ind w:left="529" w:hanging="360"/>
              <w:rPr>
                <w:i/>
              </w:rPr>
            </w:pPr>
            <w:r w:rsidRPr="00570157">
              <w:rPr>
                <w:i/>
              </w:rPr>
              <w:t xml:space="preserve">настольно-печатные игры  </w:t>
            </w:r>
          </w:p>
          <w:p w:rsidR="00BD11A9" w:rsidRPr="00570157" w:rsidRDefault="00BD11A9" w:rsidP="00D952B5">
            <w:pPr>
              <w:numPr>
                <w:ilvl w:val="0"/>
                <w:numId w:val="86"/>
              </w:numPr>
              <w:spacing w:after="89"/>
              <w:ind w:hanging="360"/>
              <w:rPr>
                <w:i/>
              </w:rPr>
            </w:pPr>
            <w:r w:rsidRPr="00570157">
              <w:rPr>
                <w:i/>
              </w:rPr>
              <w:t xml:space="preserve">предметы для продуктивной деятельности (ножницы, кисточки, баночки для воды, дощечки для пластилина, стеки, подставки для кисточек)  </w:t>
            </w:r>
          </w:p>
          <w:p w:rsidR="00BD11A9" w:rsidRPr="00570157" w:rsidRDefault="00BD11A9" w:rsidP="00C26887">
            <w:pPr>
              <w:numPr>
                <w:ilvl w:val="0"/>
                <w:numId w:val="86"/>
              </w:numPr>
              <w:spacing w:after="82"/>
              <w:ind w:left="529" w:hanging="360"/>
              <w:rPr>
                <w:i/>
              </w:rPr>
            </w:pPr>
            <w:r w:rsidRPr="00570157">
              <w:rPr>
                <w:i/>
              </w:rPr>
              <w:t xml:space="preserve">материалы для продуктивной деятельности (пластилин, краски акварельные и гуашевые, бумага для рисования разного формата, картон и цветная бумага разные по цвету и фактуре)  </w:t>
            </w:r>
          </w:p>
          <w:p w:rsidR="00BD11A9" w:rsidRPr="00570157" w:rsidRDefault="00BD11A9" w:rsidP="00C26887">
            <w:pPr>
              <w:numPr>
                <w:ilvl w:val="0"/>
                <w:numId w:val="86"/>
              </w:numPr>
              <w:ind w:left="529" w:hanging="396"/>
              <w:rPr>
                <w:i/>
              </w:rPr>
            </w:pPr>
            <w:r w:rsidRPr="00570157">
              <w:rPr>
                <w:i/>
              </w:rPr>
              <w:t xml:space="preserve">разные виды театров (плоскостной, перчаточный, пальчиковый и др.)  </w:t>
            </w:r>
          </w:p>
          <w:p w:rsidR="00BD11A9" w:rsidRPr="00570157" w:rsidRDefault="00BD11A9" w:rsidP="00C26887">
            <w:pPr>
              <w:numPr>
                <w:ilvl w:val="0"/>
                <w:numId w:val="87"/>
              </w:numPr>
              <w:spacing w:after="71"/>
              <w:ind w:hanging="360"/>
              <w:rPr>
                <w:i/>
              </w:rPr>
            </w:pPr>
            <w:r w:rsidRPr="00570157">
              <w:rPr>
                <w:i/>
              </w:rPr>
              <w:t>м</w:t>
            </w:r>
            <w:r w:rsidR="00D952B5">
              <w:rPr>
                <w:i/>
              </w:rPr>
              <w:t>узыкальные инструменты (барабан</w:t>
            </w:r>
            <w:r w:rsidRPr="00570157">
              <w:rPr>
                <w:i/>
              </w:rPr>
              <w:t>, металлофоны, бубн</w:t>
            </w:r>
            <w:r w:rsidR="00D952B5">
              <w:rPr>
                <w:i/>
              </w:rPr>
              <w:t xml:space="preserve">ы, кастаньеты, румбы </w:t>
            </w:r>
            <w:r w:rsidRPr="00570157">
              <w:rPr>
                <w:i/>
              </w:rPr>
              <w:t xml:space="preserve">и др.)  </w:t>
            </w:r>
          </w:p>
          <w:p w:rsidR="00BD11A9" w:rsidRPr="00570157" w:rsidRDefault="00BD11A9" w:rsidP="00C26887">
            <w:pPr>
              <w:numPr>
                <w:ilvl w:val="0"/>
                <w:numId w:val="87"/>
              </w:numPr>
              <w:spacing w:after="46"/>
              <w:ind w:hanging="360"/>
              <w:rPr>
                <w:i/>
              </w:rPr>
            </w:pPr>
            <w:r w:rsidRPr="00570157">
              <w:rPr>
                <w:i/>
              </w:rPr>
              <w:t xml:space="preserve">маски к разным сказкам  </w:t>
            </w:r>
          </w:p>
          <w:p w:rsidR="00BD11A9" w:rsidRPr="00570157" w:rsidRDefault="00BD11A9" w:rsidP="00C26887">
            <w:pPr>
              <w:numPr>
                <w:ilvl w:val="0"/>
                <w:numId w:val="87"/>
              </w:numPr>
              <w:spacing w:after="26"/>
              <w:ind w:hanging="360"/>
              <w:rPr>
                <w:i/>
              </w:rPr>
            </w:pPr>
            <w:r w:rsidRPr="00570157">
              <w:rPr>
                <w:i/>
              </w:rPr>
              <w:t xml:space="preserve">аудиальные средства </w:t>
            </w:r>
          </w:p>
          <w:p w:rsidR="00BD11A9" w:rsidRPr="00570157" w:rsidRDefault="00BD11A9" w:rsidP="00D952B5">
            <w:pPr>
              <w:spacing w:after="54"/>
              <w:ind w:left="313"/>
              <w:rPr>
                <w:i/>
              </w:rPr>
            </w:pPr>
            <w:r w:rsidRPr="00570157">
              <w:rPr>
                <w:i/>
              </w:rPr>
              <w:t xml:space="preserve">(магнитофон, музыкальный центр)    </w:t>
            </w:r>
          </w:p>
          <w:p w:rsidR="00BD11A9" w:rsidRPr="00570157" w:rsidRDefault="00BD11A9" w:rsidP="00C26887">
            <w:pPr>
              <w:numPr>
                <w:ilvl w:val="0"/>
                <w:numId w:val="87"/>
              </w:numPr>
              <w:spacing w:after="75"/>
              <w:ind w:hanging="360"/>
              <w:rPr>
                <w:i/>
              </w:rPr>
            </w:pPr>
            <w:r w:rsidRPr="00570157">
              <w:rPr>
                <w:i/>
              </w:rPr>
              <w:t xml:space="preserve">сетевые информационные сети (локальные компьютерные сети и глобальная сеть Интернет)  </w:t>
            </w:r>
          </w:p>
          <w:p w:rsidR="00BD11A9" w:rsidRPr="00570157" w:rsidRDefault="00BD11A9" w:rsidP="00C26887">
            <w:pPr>
              <w:numPr>
                <w:ilvl w:val="0"/>
                <w:numId w:val="87"/>
              </w:numPr>
              <w:spacing w:after="42"/>
              <w:ind w:hanging="360"/>
              <w:rPr>
                <w:i/>
              </w:rPr>
            </w:pPr>
            <w:r w:rsidRPr="00570157">
              <w:rPr>
                <w:i/>
              </w:rPr>
              <w:t xml:space="preserve">демонстрационный материал  </w:t>
            </w:r>
          </w:p>
          <w:p w:rsidR="00BD11A9" w:rsidRPr="00570157" w:rsidRDefault="00BD11A9" w:rsidP="00C26887">
            <w:pPr>
              <w:numPr>
                <w:ilvl w:val="0"/>
                <w:numId w:val="87"/>
              </w:numPr>
              <w:ind w:hanging="360"/>
              <w:rPr>
                <w:i/>
              </w:rPr>
            </w:pPr>
            <w:r w:rsidRPr="00570157">
              <w:rPr>
                <w:i/>
              </w:rPr>
              <w:t xml:space="preserve">информационнодемонстрационный материал для стендов  </w:t>
            </w:r>
          </w:p>
          <w:p w:rsidR="00BD11A9" w:rsidRPr="00570157" w:rsidRDefault="00BD11A9" w:rsidP="004E48C1">
            <w:pPr>
              <w:ind w:left="1"/>
              <w:rPr>
                <w:i/>
              </w:rPr>
            </w:pPr>
          </w:p>
        </w:tc>
      </w:tr>
    </w:tbl>
    <w:p w:rsidR="00BD11A9" w:rsidRDefault="00BD11A9" w:rsidP="00BD11A9">
      <w:pPr>
        <w:spacing w:after="28" w:line="259" w:lineRule="auto"/>
        <w:ind w:left="568"/>
      </w:pPr>
    </w:p>
    <w:p w:rsidR="00BD11A9" w:rsidRPr="00BD11A9" w:rsidRDefault="00BD11A9" w:rsidP="00BD11A9">
      <w:pPr>
        <w:tabs>
          <w:tab w:val="left" w:pos="993"/>
        </w:tabs>
        <w:autoSpaceDE w:val="0"/>
        <w:autoSpaceDN w:val="0"/>
        <w:adjustRightInd w:val="0"/>
        <w:jc w:val="both"/>
        <w:sectPr w:rsidR="00BD11A9" w:rsidRPr="00BD11A9" w:rsidSect="00682888">
          <w:footerReference w:type="even" r:id="rId16"/>
          <w:footerReference w:type="default" r:id="rId17"/>
          <w:pgSz w:w="11906" w:h="16838"/>
          <w:pgMar w:top="426" w:right="851" w:bottom="851" w:left="1440" w:header="709" w:footer="0" w:gutter="0"/>
          <w:cols w:space="708"/>
          <w:titlePg/>
          <w:docGrid w:linePitch="360"/>
        </w:sectPr>
      </w:pPr>
    </w:p>
    <w:p w:rsidR="00014004" w:rsidRPr="00014004" w:rsidRDefault="00014004" w:rsidP="00014004">
      <w:pPr>
        <w:spacing w:after="8" w:line="270" w:lineRule="auto"/>
        <w:ind w:right="-24"/>
        <w:jc w:val="both"/>
        <w:rPr>
          <w:b/>
          <w:u w:val="single" w:color="000000"/>
        </w:rPr>
      </w:pPr>
      <w:r w:rsidRPr="006C546E">
        <w:rPr>
          <w:b/>
          <w:u w:val="single" w:color="000000"/>
        </w:rPr>
        <w:lastRenderedPageBreak/>
        <w:t>Способы и направления поддержки детской инициативы.</w:t>
      </w:r>
      <w:r w:rsidR="00341B59">
        <w:t xml:space="preserve"> В</w:t>
      </w:r>
    </w:p>
    <w:p w:rsidR="00014004" w:rsidRPr="006C546E" w:rsidRDefault="00014004" w:rsidP="00014004">
      <w:pPr>
        <w:spacing w:line="259" w:lineRule="auto"/>
        <w:ind w:right="-24"/>
        <w:jc w:val="both"/>
      </w:pPr>
    </w:p>
    <w:p w:rsidR="00014004" w:rsidRPr="006C546E" w:rsidRDefault="00014004" w:rsidP="00014004">
      <w:pPr>
        <w:spacing w:after="5" w:line="256" w:lineRule="auto"/>
        <w:ind w:right="-24"/>
        <w:jc w:val="both"/>
      </w:pPr>
      <w:r w:rsidRPr="006C546E">
        <w:rPr>
          <w:i/>
        </w:rPr>
        <w:t xml:space="preserve">Парциальная программа «Земля отцов» направлена на формирование нравственных ценностей у детей 3 –7  лет по средствам расширения знаний о своем народе, его традициях.  </w:t>
      </w:r>
    </w:p>
    <w:p w:rsidR="00C83233" w:rsidRPr="00570157" w:rsidRDefault="00014004" w:rsidP="00341B59">
      <w:pPr>
        <w:spacing w:after="5" w:line="256" w:lineRule="auto"/>
        <w:ind w:right="-24"/>
        <w:jc w:val="both"/>
      </w:pPr>
      <w:r w:rsidRPr="006C546E">
        <w:rPr>
          <w:i/>
        </w:rPr>
        <w:t xml:space="preserve">Парциальная программа «Основы безопасности жизнедеятельности» помогает дошкольникам  5 – 7 лет научиться вести себя при разных жизненных ситуациях, овладеть правилам, которые им пригодятся в дальнейшем, когда они будут учиться в школе.  </w:t>
      </w:r>
      <w:r w:rsidR="00C83233" w:rsidRPr="00570157">
        <w:rPr>
          <w:b/>
          <w:u w:val="single" w:color="000000"/>
        </w:rPr>
        <w:t>Особенности образовательной деятельности разных видов и культурныхпрактик.</w:t>
      </w:r>
    </w:p>
    <w:p w:rsidR="00570157" w:rsidRDefault="00570157" w:rsidP="00570157">
      <w:pPr>
        <w:spacing w:after="4"/>
        <w:ind w:right="-24" w:firstLine="567"/>
        <w:jc w:val="both"/>
        <w:rPr>
          <w:i/>
        </w:rPr>
      </w:pPr>
      <w:r>
        <w:rPr>
          <w:i/>
        </w:rPr>
        <w:t>Воспитанники</w:t>
      </w:r>
      <w:r w:rsidR="00C83233" w:rsidRPr="00570157">
        <w:rPr>
          <w:i/>
        </w:rPr>
        <w:t>,</w:t>
      </w:r>
      <w:r w:rsidR="001B05EE">
        <w:rPr>
          <w:i/>
        </w:rPr>
        <w:t xml:space="preserve"> </w:t>
      </w:r>
      <w:r w:rsidR="00E34288">
        <w:rPr>
          <w:i/>
        </w:rPr>
        <w:t xml:space="preserve">посещающие </w:t>
      </w:r>
      <w:r w:rsidR="006D7411">
        <w:rPr>
          <w:i/>
        </w:rPr>
        <w:t>дошкольную</w:t>
      </w:r>
      <w:r w:rsidR="00E34288">
        <w:rPr>
          <w:i/>
        </w:rPr>
        <w:t xml:space="preserve"> групп</w:t>
      </w:r>
      <w:r w:rsidR="003057DB">
        <w:rPr>
          <w:i/>
        </w:rPr>
        <w:t xml:space="preserve">у </w:t>
      </w:r>
      <w:r w:rsidR="00341B59">
        <w:rPr>
          <w:i/>
        </w:rPr>
        <w:t xml:space="preserve">МБОУ СОШ </w:t>
      </w:r>
      <w:r w:rsidR="001B05EE">
        <w:t xml:space="preserve">с. Скворчиха </w:t>
      </w:r>
      <w:r w:rsidR="00C83233" w:rsidRPr="00570157">
        <w:rPr>
          <w:i/>
        </w:rPr>
        <w:t xml:space="preserve">воспитываются в среде с национальным </w:t>
      </w:r>
      <w:r w:rsidR="006D7411" w:rsidRPr="00570157">
        <w:rPr>
          <w:i/>
        </w:rPr>
        <w:t>колоритом</w:t>
      </w:r>
      <w:r w:rsidR="00C83233" w:rsidRPr="00570157">
        <w:rPr>
          <w:i/>
        </w:rPr>
        <w:t>, знакомятся с произведениями устного народного творчества, играют в народные игры. Это способствует пробуждению в детях национального самосознания, воспитанию чувства уважения к другим нациям, обучению основным правилам поведения в обществе</w:t>
      </w:r>
      <w:r>
        <w:rPr>
          <w:i/>
        </w:rPr>
        <w:t>.</w:t>
      </w:r>
    </w:p>
    <w:p w:rsidR="00C83233" w:rsidRPr="00014004" w:rsidRDefault="00C83233" w:rsidP="00014004">
      <w:pPr>
        <w:shd w:val="clear" w:color="auto" w:fill="FFFFFF" w:themeFill="background1"/>
        <w:spacing w:after="4"/>
        <w:ind w:right="-24" w:firstLine="567"/>
        <w:jc w:val="both"/>
      </w:pPr>
    </w:p>
    <w:p w:rsidR="00570157" w:rsidRPr="00570157" w:rsidRDefault="00570157" w:rsidP="00570157">
      <w:pPr>
        <w:spacing w:after="26"/>
        <w:ind w:right="-24" w:firstLine="567"/>
        <w:jc w:val="both"/>
        <w:rPr>
          <w:b/>
          <w:i/>
        </w:rPr>
      </w:pPr>
      <w:r w:rsidRPr="00570157">
        <w:rPr>
          <w:b/>
          <w:i/>
        </w:rPr>
        <w:t>Цель и задачи региона</w:t>
      </w:r>
      <w:r>
        <w:rPr>
          <w:b/>
          <w:i/>
        </w:rPr>
        <w:t>льного дошкольного образования:</w:t>
      </w:r>
    </w:p>
    <w:p w:rsidR="00570157" w:rsidRPr="00570157" w:rsidRDefault="00570157" w:rsidP="00C26887">
      <w:pPr>
        <w:pStyle w:val="afe"/>
        <w:numPr>
          <w:ilvl w:val="0"/>
          <w:numId w:val="88"/>
        </w:numPr>
        <w:spacing w:after="26"/>
        <w:ind w:left="284" w:right="-24" w:hanging="284"/>
        <w:jc w:val="both"/>
        <w:rPr>
          <w:rFonts w:ascii="Times New Roman" w:hAnsi="Times New Roman"/>
          <w:i/>
          <w:sz w:val="24"/>
          <w:szCs w:val="24"/>
        </w:rPr>
      </w:pPr>
      <w:r w:rsidRPr="00570157">
        <w:rPr>
          <w:rFonts w:ascii="Times New Roman" w:hAnsi="Times New Roman"/>
          <w:i/>
          <w:sz w:val="24"/>
          <w:szCs w:val="24"/>
        </w:rPr>
        <w:t xml:space="preserve">Формирование гражданина  нового Башкортостана. </w:t>
      </w:r>
    </w:p>
    <w:p w:rsidR="00570157" w:rsidRPr="00570157" w:rsidRDefault="00570157" w:rsidP="00C26887">
      <w:pPr>
        <w:pStyle w:val="afe"/>
        <w:numPr>
          <w:ilvl w:val="0"/>
          <w:numId w:val="88"/>
        </w:numPr>
        <w:spacing w:after="26"/>
        <w:ind w:left="284" w:right="-24" w:hanging="284"/>
        <w:jc w:val="both"/>
        <w:rPr>
          <w:rFonts w:ascii="Times New Roman" w:hAnsi="Times New Roman"/>
          <w:i/>
          <w:sz w:val="24"/>
          <w:szCs w:val="24"/>
        </w:rPr>
      </w:pPr>
      <w:r w:rsidRPr="00570157">
        <w:rPr>
          <w:rFonts w:ascii="Times New Roman" w:hAnsi="Times New Roman"/>
          <w:i/>
          <w:sz w:val="24"/>
          <w:szCs w:val="24"/>
        </w:rPr>
        <w:t xml:space="preserve">Формирование базиса личностной  культуры  у детей на основе ознакомления с особенностями материальной и духовной культуры народов Республики Башкортостан. </w:t>
      </w:r>
    </w:p>
    <w:p w:rsidR="00570157" w:rsidRPr="00570157" w:rsidRDefault="00570157" w:rsidP="00C26887">
      <w:pPr>
        <w:pStyle w:val="afe"/>
        <w:numPr>
          <w:ilvl w:val="0"/>
          <w:numId w:val="88"/>
        </w:numPr>
        <w:spacing w:after="26"/>
        <w:ind w:left="284" w:right="-24" w:hanging="284"/>
        <w:jc w:val="both"/>
        <w:rPr>
          <w:rFonts w:ascii="Times New Roman" w:hAnsi="Times New Roman"/>
          <w:i/>
          <w:sz w:val="24"/>
          <w:szCs w:val="24"/>
        </w:rPr>
      </w:pPr>
      <w:r w:rsidRPr="00570157">
        <w:rPr>
          <w:rFonts w:ascii="Times New Roman" w:hAnsi="Times New Roman"/>
          <w:i/>
          <w:sz w:val="24"/>
          <w:szCs w:val="24"/>
        </w:rPr>
        <w:t xml:space="preserve">Развитие у детей интереса к национальной  культуре. *Формирование художественных и творческих  способностей на основе ознакомления дошкольников с национальной культурой. </w:t>
      </w:r>
    </w:p>
    <w:p w:rsidR="00570157" w:rsidRDefault="00570157" w:rsidP="00C26887">
      <w:pPr>
        <w:pStyle w:val="afe"/>
        <w:numPr>
          <w:ilvl w:val="0"/>
          <w:numId w:val="88"/>
        </w:numPr>
        <w:spacing w:after="26"/>
        <w:ind w:left="284" w:right="-24" w:hanging="284"/>
        <w:jc w:val="both"/>
        <w:rPr>
          <w:rFonts w:ascii="Times New Roman" w:hAnsi="Times New Roman"/>
          <w:i/>
          <w:sz w:val="24"/>
          <w:szCs w:val="24"/>
        </w:rPr>
      </w:pPr>
      <w:r w:rsidRPr="00570157">
        <w:rPr>
          <w:rFonts w:ascii="Times New Roman" w:hAnsi="Times New Roman"/>
          <w:i/>
          <w:sz w:val="24"/>
          <w:szCs w:val="24"/>
        </w:rPr>
        <w:t xml:space="preserve">Воспитание патриотизма, любви к малой Родине.  </w:t>
      </w:r>
    </w:p>
    <w:p w:rsidR="00014004" w:rsidRPr="00570157" w:rsidRDefault="00014004" w:rsidP="00014004">
      <w:pPr>
        <w:pStyle w:val="afe"/>
        <w:spacing w:after="26"/>
        <w:ind w:left="284" w:right="-24"/>
        <w:jc w:val="both"/>
        <w:rPr>
          <w:rFonts w:ascii="Times New Roman" w:hAnsi="Times New Roman"/>
          <w:i/>
          <w:sz w:val="24"/>
          <w:szCs w:val="24"/>
        </w:rPr>
      </w:pPr>
    </w:p>
    <w:p w:rsidR="00570157" w:rsidRPr="00014004" w:rsidRDefault="00570157" w:rsidP="00570157">
      <w:pPr>
        <w:rPr>
          <w:b/>
          <w:u w:val="single"/>
        </w:rPr>
      </w:pPr>
      <w:r w:rsidRPr="00014004">
        <w:rPr>
          <w:b/>
          <w:u w:val="single"/>
        </w:rPr>
        <w:t>Национально-культурные, демографические, климатические, социальные особенности  и потребности региона</w:t>
      </w:r>
    </w:p>
    <w:p w:rsidR="00570157" w:rsidRPr="0036585D" w:rsidRDefault="00570157" w:rsidP="00570157">
      <w:pPr>
        <w:pStyle w:val="afe"/>
        <w:spacing w:after="0" w:line="240" w:lineRule="auto"/>
        <w:ind w:left="142"/>
        <w:jc w:val="center"/>
        <w:rPr>
          <w:rFonts w:ascii="Times New Roman" w:hAnsi="Times New Roman"/>
          <w:b/>
          <w:sz w:val="28"/>
          <w:szCs w:val="28"/>
        </w:rPr>
      </w:pPr>
    </w:p>
    <w:p w:rsidR="00570157" w:rsidRPr="00FC731E" w:rsidRDefault="00570157" w:rsidP="00570157">
      <w:pPr>
        <w:pStyle w:val="210"/>
        <w:ind w:firstLine="0"/>
        <w:rPr>
          <w:rFonts w:ascii="Times New Roman" w:hAnsi="Times New Roman"/>
          <w:i/>
          <w:color w:val="000000"/>
          <w:kern w:val="0"/>
          <w:sz w:val="24"/>
        </w:rPr>
      </w:pPr>
      <w:r w:rsidRPr="00FC731E">
        <w:rPr>
          <w:rFonts w:ascii="Times New Roman" w:hAnsi="Times New Roman"/>
          <w:i/>
          <w:color w:val="000000"/>
          <w:kern w:val="0"/>
          <w:sz w:val="24"/>
        </w:rPr>
        <w:t>С учетом национально-культурных особенностей региона Республики Башкортостан определены цели региональной системы образования:</w:t>
      </w:r>
    </w:p>
    <w:p w:rsidR="00570157" w:rsidRPr="00FC731E" w:rsidRDefault="00570157" w:rsidP="00C26887">
      <w:pPr>
        <w:pStyle w:val="210"/>
        <w:numPr>
          <w:ilvl w:val="0"/>
          <w:numId w:val="5"/>
        </w:numPr>
        <w:rPr>
          <w:rFonts w:ascii="Times New Roman" w:hAnsi="Times New Roman"/>
          <w:i/>
          <w:color w:val="000000"/>
          <w:kern w:val="0"/>
          <w:sz w:val="24"/>
        </w:rPr>
      </w:pPr>
      <w:r w:rsidRPr="00FC731E">
        <w:rPr>
          <w:rFonts w:ascii="Times New Roman" w:hAnsi="Times New Roman"/>
          <w:i/>
          <w:color w:val="000000"/>
          <w:kern w:val="0"/>
          <w:sz w:val="24"/>
        </w:rPr>
        <w:t>Воспитание любви к малой Родине, осознание ее многонациональности.</w:t>
      </w:r>
    </w:p>
    <w:p w:rsidR="00570157" w:rsidRPr="00FC731E" w:rsidRDefault="00570157" w:rsidP="00C26887">
      <w:pPr>
        <w:pStyle w:val="210"/>
        <w:numPr>
          <w:ilvl w:val="0"/>
          <w:numId w:val="5"/>
        </w:numPr>
        <w:rPr>
          <w:rFonts w:ascii="Times New Roman" w:hAnsi="Times New Roman"/>
          <w:i/>
          <w:color w:val="000000"/>
          <w:kern w:val="0"/>
          <w:sz w:val="24"/>
        </w:rPr>
      </w:pPr>
      <w:r w:rsidRPr="00FC731E">
        <w:rPr>
          <w:rFonts w:ascii="Times New Roman" w:hAnsi="Times New Roman"/>
          <w:i/>
          <w:color w:val="000000"/>
          <w:kern w:val="0"/>
          <w:sz w:val="24"/>
        </w:rPr>
        <w:t>Формирование общей культуры с учетом этнокультурного образования.</w:t>
      </w:r>
    </w:p>
    <w:p w:rsidR="00570157" w:rsidRPr="00FC731E" w:rsidRDefault="00570157" w:rsidP="00C26887">
      <w:pPr>
        <w:pStyle w:val="210"/>
        <w:numPr>
          <w:ilvl w:val="0"/>
          <w:numId w:val="5"/>
        </w:numPr>
        <w:rPr>
          <w:rFonts w:ascii="Times New Roman" w:hAnsi="Times New Roman"/>
          <w:i/>
          <w:color w:val="000000"/>
          <w:kern w:val="0"/>
          <w:sz w:val="24"/>
        </w:rPr>
      </w:pPr>
      <w:r w:rsidRPr="00FC731E">
        <w:rPr>
          <w:rFonts w:ascii="Times New Roman" w:hAnsi="Times New Roman"/>
          <w:i/>
          <w:color w:val="000000"/>
          <w:kern w:val="0"/>
          <w:sz w:val="24"/>
        </w:rPr>
        <w:t>Формирование бережного отношения к родной природе, окружающему миру.</w:t>
      </w:r>
    </w:p>
    <w:p w:rsidR="00570157" w:rsidRPr="00FC731E" w:rsidRDefault="00570157" w:rsidP="00C26887">
      <w:pPr>
        <w:pStyle w:val="210"/>
        <w:numPr>
          <w:ilvl w:val="0"/>
          <w:numId w:val="5"/>
        </w:numPr>
        <w:rPr>
          <w:rFonts w:ascii="Times New Roman" w:hAnsi="Times New Roman"/>
          <w:i/>
          <w:color w:val="000000"/>
          <w:kern w:val="0"/>
          <w:sz w:val="24"/>
        </w:rPr>
      </w:pPr>
      <w:r w:rsidRPr="00FC731E">
        <w:rPr>
          <w:rFonts w:ascii="Times New Roman" w:hAnsi="Times New Roman"/>
          <w:i/>
          <w:kern w:val="0"/>
          <w:sz w:val="24"/>
        </w:rPr>
        <w:t>Формирование культуры здорового образа жизни на основе национально-культурных традиций.</w:t>
      </w:r>
    </w:p>
    <w:p w:rsidR="00570157" w:rsidRPr="00FC731E" w:rsidRDefault="00570157" w:rsidP="00570157">
      <w:pPr>
        <w:pStyle w:val="210"/>
        <w:ind w:left="720" w:firstLine="0"/>
        <w:rPr>
          <w:rFonts w:ascii="Times New Roman" w:hAnsi="Times New Roman"/>
          <w:i/>
          <w:color w:val="000000"/>
          <w:kern w:val="0"/>
          <w:sz w:val="24"/>
        </w:rPr>
      </w:pPr>
    </w:p>
    <w:p w:rsidR="00570157" w:rsidRPr="00FC731E" w:rsidRDefault="00570157" w:rsidP="00570157">
      <w:pPr>
        <w:ind w:firstLine="567"/>
        <w:jc w:val="both"/>
        <w:rPr>
          <w:b/>
          <w:i/>
        </w:rPr>
      </w:pPr>
      <w:r w:rsidRPr="00FC731E">
        <w:rPr>
          <w:i/>
        </w:rPr>
        <w:t xml:space="preserve">Региональные  </w:t>
      </w:r>
      <w:r w:rsidRPr="00FC731E">
        <w:rPr>
          <w:b/>
          <w:i/>
        </w:rPr>
        <w:t xml:space="preserve">проблемы, </w:t>
      </w:r>
      <w:r w:rsidRPr="00FC731E">
        <w:rPr>
          <w:i/>
        </w:rPr>
        <w:t xml:space="preserve"> (экологические, социальные, межэтнические), </w:t>
      </w:r>
      <w:r w:rsidRPr="00FC731E">
        <w:rPr>
          <w:b/>
          <w:i/>
        </w:rPr>
        <w:t>приоритеты развития</w:t>
      </w:r>
      <w:r w:rsidRPr="00FC731E">
        <w:rPr>
          <w:i/>
        </w:rPr>
        <w:t xml:space="preserve"> (социально-экономические, общекультурные и др.) и  </w:t>
      </w:r>
      <w:r w:rsidRPr="00FC731E">
        <w:rPr>
          <w:b/>
          <w:i/>
        </w:rPr>
        <w:t>особенности</w:t>
      </w:r>
      <w:r w:rsidRPr="00FC731E">
        <w:rPr>
          <w:i/>
        </w:rPr>
        <w:t xml:space="preserve"> (национальные, этические, природно-климатические, демографические) существенно влияют на характер и содержание образовательной деятельности. Их отражение в Программе позволяет учесть и реализовать особенности традиционных событий и наполнить развивающую предметно-пространственную среду необходимыми элементами, обеспечивающими полноценное развитие ребенка в дошкольном возрасте.</w:t>
      </w:r>
    </w:p>
    <w:p w:rsidR="00570157" w:rsidRPr="00633F54" w:rsidRDefault="00570157" w:rsidP="00570157">
      <w:pPr>
        <w:jc w:val="center"/>
        <w:rPr>
          <w:b/>
          <w:i/>
        </w:rPr>
      </w:pPr>
      <w:r w:rsidRPr="00633F54">
        <w:rPr>
          <w:b/>
          <w:i/>
        </w:rPr>
        <w:t>УСЛОВИЯ РЕГИОНА</w:t>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5412"/>
        <w:gridCol w:w="2963"/>
      </w:tblGrid>
      <w:tr w:rsidR="00570157" w:rsidRPr="00BB1443" w:rsidTr="00EC6DE6">
        <w:trPr>
          <w:jc w:val="center"/>
        </w:trPr>
        <w:tc>
          <w:tcPr>
            <w:tcW w:w="2131" w:type="dxa"/>
          </w:tcPr>
          <w:p w:rsidR="00570157" w:rsidRPr="00BB1443" w:rsidRDefault="00570157" w:rsidP="00EC6DE6">
            <w:pPr>
              <w:autoSpaceDE w:val="0"/>
              <w:autoSpaceDN w:val="0"/>
              <w:adjustRightInd w:val="0"/>
              <w:spacing w:after="240"/>
              <w:jc w:val="center"/>
              <w:textAlignment w:val="center"/>
              <w:rPr>
                <w:rFonts w:eastAsia="Calibri" w:cs="Times Roman"/>
                <w:b/>
                <w:i/>
                <w:color w:val="000000"/>
              </w:rPr>
            </w:pPr>
            <w:r w:rsidRPr="00BB1443">
              <w:rPr>
                <w:rFonts w:eastAsia="Calibri" w:cs="Times Roman"/>
                <w:b/>
                <w:i/>
                <w:color w:val="000000"/>
              </w:rPr>
              <w:t>Особенности</w:t>
            </w:r>
          </w:p>
        </w:tc>
        <w:tc>
          <w:tcPr>
            <w:tcW w:w="5412" w:type="dxa"/>
          </w:tcPr>
          <w:p w:rsidR="00570157" w:rsidRPr="00BB1443" w:rsidRDefault="00570157" w:rsidP="00EC6DE6">
            <w:pPr>
              <w:autoSpaceDE w:val="0"/>
              <w:autoSpaceDN w:val="0"/>
              <w:adjustRightInd w:val="0"/>
              <w:spacing w:after="240"/>
              <w:jc w:val="center"/>
              <w:textAlignment w:val="center"/>
              <w:rPr>
                <w:rFonts w:eastAsia="Calibri" w:cs="Times Roman"/>
                <w:b/>
                <w:i/>
                <w:color w:val="000000"/>
              </w:rPr>
            </w:pPr>
            <w:r w:rsidRPr="00BB1443">
              <w:rPr>
                <w:rFonts w:eastAsia="Calibri" w:cs="Times Roman"/>
                <w:b/>
                <w:i/>
                <w:color w:val="000000"/>
              </w:rPr>
              <w:t>Характеристика региона</w:t>
            </w:r>
          </w:p>
        </w:tc>
        <w:tc>
          <w:tcPr>
            <w:tcW w:w="2963" w:type="dxa"/>
          </w:tcPr>
          <w:p w:rsidR="00570157" w:rsidRPr="00BB1443" w:rsidRDefault="00570157" w:rsidP="00EC6DE6">
            <w:pPr>
              <w:autoSpaceDE w:val="0"/>
              <w:autoSpaceDN w:val="0"/>
              <w:adjustRightInd w:val="0"/>
              <w:spacing w:after="240"/>
              <w:jc w:val="center"/>
              <w:textAlignment w:val="center"/>
              <w:rPr>
                <w:rFonts w:eastAsia="Calibri" w:cs="Times Roman"/>
                <w:b/>
                <w:i/>
                <w:color w:val="000000"/>
              </w:rPr>
            </w:pPr>
            <w:r w:rsidRPr="00BB1443">
              <w:rPr>
                <w:rFonts w:eastAsia="Calibri" w:cs="Times Roman"/>
                <w:b/>
                <w:i/>
                <w:color w:val="000000"/>
              </w:rPr>
              <w:t>Выводы</w:t>
            </w:r>
            <w:r w:rsidRPr="00BB1443">
              <w:rPr>
                <w:b/>
                <w:i/>
              </w:rPr>
              <w:t xml:space="preserve"> и рекомендации</w:t>
            </w:r>
          </w:p>
        </w:tc>
      </w:tr>
      <w:tr w:rsidR="00570157" w:rsidRPr="00BB1443" w:rsidTr="00EC6DE6">
        <w:trPr>
          <w:jc w:val="center"/>
        </w:trPr>
        <w:tc>
          <w:tcPr>
            <w:tcW w:w="2131" w:type="dxa"/>
            <w:vMerge w:val="restart"/>
          </w:tcPr>
          <w:p w:rsidR="00570157" w:rsidRPr="00BB1443" w:rsidRDefault="00570157" w:rsidP="00EC6DE6">
            <w:pPr>
              <w:autoSpaceDE w:val="0"/>
              <w:autoSpaceDN w:val="0"/>
              <w:adjustRightInd w:val="0"/>
              <w:spacing w:after="240"/>
              <w:jc w:val="both"/>
              <w:textAlignment w:val="center"/>
              <w:rPr>
                <w:rFonts w:eastAsia="Calibri" w:cs="Times Roman"/>
                <w:b/>
                <w:i/>
                <w:color w:val="000000"/>
              </w:rPr>
            </w:pPr>
            <w:r w:rsidRPr="00BB1443">
              <w:rPr>
                <w:rFonts w:eastAsia="Calibri" w:cs="Times Roman"/>
                <w:b/>
                <w:i/>
                <w:color w:val="000000"/>
              </w:rPr>
              <w:t>Природно-климатические и экологические</w:t>
            </w:r>
          </w:p>
        </w:tc>
        <w:tc>
          <w:tcPr>
            <w:tcW w:w="5412" w:type="dxa"/>
            <w:vMerge w:val="restart"/>
          </w:tcPr>
          <w:p w:rsidR="00570157" w:rsidRPr="00BB1443" w:rsidRDefault="001B05EE" w:rsidP="00EC6DE6">
            <w:pPr>
              <w:autoSpaceDE w:val="0"/>
              <w:autoSpaceDN w:val="0"/>
              <w:adjustRightInd w:val="0"/>
              <w:jc w:val="both"/>
              <w:textAlignment w:val="center"/>
              <w:rPr>
                <w:rFonts w:eastAsia="Calibri" w:cs="Times Roman"/>
                <w:i/>
                <w:color w:val="000000"/>
              </w:rPr>
            </w:pPr>
            <w:r>
              <w:rPr>
                <w:i/>
              </w:rPr>
              <w:t xml:space="preserve">с.Скворчиха </w:t>
            </w:r>
            <w:r w:rsidR="00570157" w:rsidRPr="00BB1443">
              <w:rPr>
                <w:i/>
              </w:rPr>
              <w:t>расположен</w:t>
            </w:r>
            <w:r w:rsidR="007924EB">
              <w:rPr>
                <w:i/>
              </w:rPr>
              <w:t>о</w:t>
            </w:r>
            <w:r w:rsidR="00570157" w:rsidRPr="00BB1443">
              <w:rPr>
                <w:i/>
              </w:rPr>
              <w:t xml:space="preserve"> в</w:t>
            </w:r>
            <w:r w:rsidR="003C7679">
              <w:rPr>
                <w:i/>
              </w:rPr>
              <w:t xml:space="preserve">Ишимбайском районе </w:t>
            </w:r>
            <w:r w:rsidR="00570157" w:rsidRPr="00BB1443">
              <w:rPr>
                <w:i/>
              </w:rPr>
              <w:t xml:space="preserve"> республи</w:t>
            </w:r>
            <w:r>
              <w:rPr>
                <w:i/>
              </w:rPr>
              <w:t xml:space="preserve">ке Башкортостан </w:t>
            </w:r>
            <w:r w:rsidR="00C2003E">
              <w:rPr>
                <w:i/>
              </w:rPr>
              <w:t>на юго-западе республики.</w:t>
            </w:r>
          </w:p>
          <w:p w:rsidR="00570157" w:rsidRPr="00BB1443" w:rsidRDefault="00C2003E" w:rsidP="00EC6DE6">
            <w:pPr>
              <w:autoSpaceDE w:val="0"/>
              <w:autoSpaceDN w:val="0"/>
              <w:adjustRightInd w:val="0"/>
              <w:jc w:val="both"/>
              <w:textAlignment w:val="center"/>
              <w:rPr>
                <w:rFonts w:eastAsia="Calibri" w:cs="Times Roman"/>
                <w:i/>
                <w:color w:val="000000"/>
              </w:rPr>
            </w:pPr>
            <w:r>
              <w:rPr>
                <w:rFonts w:eastAsia="Calibri" w:cs="Times Roman"/>
                <w:i/>
                <w:color w:val="000000"/>
              </w:rPr>
              <w:t>Основана</w:t>
            </w:r>
            <w:r w:rsidR="001B05EE">
              <w:rPr>
                <w:rFonts w:eastAsia="Calibri" w:cs="Times Roman"/>
                <w:i/>
                <w:color w:val="000000"/>
              </w:rPr>
              <w:t xml:space="preserve"> в 177</w:t>
            </w:r>
            <w:r w:rsidR="00213D46">
              <w:rPr>
                <w:rFonts w:eastAsia="Calibri" w:cs="Times Roman"/>
                <w:i/>
                <w:color w:val="000000"/>
              </w:rPr>
              <w:t>5</w:t>
            </w:r>
            <w:r>
              <w:rPr>
                <w:rFonts w:eastAsia="Calibri" w:cs="Times Roman"/>
                <w:i/>
                <w:color w:val="000000"/>
              </w:rPr>
              <w:t>году</w:t>
            </w:r>
          </w:p>
          <w:p w:rsidR="00570157" w:rsidRDefault="00570157" w:rsidP="00EC6DE6">
            <w:pPr>
              <w:autoSpaceDE w:val="0"/>
              <w:autoSpaceDN w:val="0"/>
              <w:adjustRightInd w:val="0"/>
              <w:jc w:val="both"/>
              <w:textAlignment w:val="center"/>
              <w:rPr>
                <w:i/>
              </w:rPr>
            </w:pPr>
            <w:r w:rsidRPr="00BB1443">
              <w:rPr>
                <w:rFonts w:eastAsia="Calibri" w:cs="Times Roman"/>
                <w:i/>
                <w:color w:val="000000"/>
              </w:rPr>
              <w:t xml:space="preserve">Климат </w:t>
            </w:r>
            <w:r w:rsidR="007924EB">
              <w:rPr>
                <w:i/>
              </w:rPr>
              <w:t>с.</w:t>
            </w:r>
            <w:r w:rsidR="001B05EE">
              <w:rPr>
                <w:i/>
              </w:rPr>
              <w:t xml:space="preserve">Скворчиха </w:t>
            </w:r>
            <w:r w:rsidRPr="00BB1443">
              <w:rPr>
                <w:rFonts w:eastAsia="Calibri" w:cs="Times Roman"/>
                <w:i/>
                <w:color w:val="000000"/>
              </w:rPr>
              <w:t>континентальный.</w:t>
            </w:r>
            <w:r w:rsidRPr="00BB1443">
              <w:rPr>
                <w:i/>
              </w:rPr>
              <w:t xml:space="preserve"> Благодатна земля Башкортостана. Природа подарила ей сочетание условий - равнины и горы, запасы топлива и сырья, живописную природу и </w:t>
            </w:r>
            <w:r w:rsidRPr="00BB1443">
              <w:rPr>
                <w:i/>
              </w:rPr>
              <w:lastRenderedPageBreak/>
              <w:t xml:space="preserve">целебные источники. </w:t>
            </w:r>
          </w:p>
          <w:p w:rsidR="001751AD" w:rsidRDefault="001751AD" w:rsidP="00EC6DE6">
            <w:pPr>
              <w:autoSpaceDE w:val="0"/>
              <w:autoSpaceDN w:val="0"/>
              <w:adjustRightInd w:val="0"/>
              <w:jc w:val="both"/>
              <w:textAlignment w:val="center"/>
              <w:rPr>
                <w:i/>
              </w:rPr>
            </w:pPr>
            <w:r>
              <w:rPr>
                <w:i/>
              </w:rPr>
              <w:t>Гордос</w:t>
            </w:r>
            <w:r w:rsidR="00110D54">
              <w:rPr>
                <w:i/>
              </w:rPr>
              <w:t>тью Ишимбайского района  является гора Торатау.</w:t>
            </w:r>
          </w:p>
          <w:p w:rsidR="00570157" w:rsidRPr="00BB1443" w:rsidRDefault="00570157" w:rsidP="00EC6DE6">
            <w:pPr>
              <w:autoSpaceDE w:val="0"/>
              <w:autoSpaceDN w:val="0"/>
              <w:adjustRightInd w:val="0"/>
              <w:jc w:val="both"/>
              <w:textAlignment w:val="center"/>
              <w:rPr>
                <w:rFonts w:eastAsia="Calibri" w:cs="Times Roman"/>
                <w:i/>
                <w:color w:val="000000"/>
              </w:rPr>
            </w:pPr>
            <w:r w:rsidRPr="00BB1443">
              <w:rPr>
                <w:rFonts w:eastAsia="Calibri" w:cs="Times Roman"/>
                <w:i/>
                <w:color w:val="000000"/>
              </w:rPr>
              <w:t xml:space="preserve">Естественные леса  –широколиственные: береза, дуб, липа, клен, осина, сосна и лиственница. </w:t>
            </w:r>
          </w:p>
          <w:p w:rsidR="00570157" w:rsidRPr="00BB1443" w:rsidRDefault="00570157" w:rsidP="00EC6DE6">
            <w:pPr>
              <w:autoSpaceDE w:val="0"/>
              <w:autoSpaceDN w:val="0"/>
              <w:adjustRightInd w:val="0"/>
              <w:jc w:val="both"/>
              <w:textAlignment w:val="center"/>
              <w:rPr>
                <w:rFonts w:eastAsia="Calibri" w:cs="Times Roman"/>
                <w:i/>
                <w:color w:val="000000"/>
              </w:rPr>
            </w:pPr>
            <w:r w:rsidRPr="00BB1443">
              <w:rPr>
                <w:rFonts w:eastAsia="Calibri" w:cs="Times Roman"/>
                <w:i/>
                <w:color w:val="000000"/>
              </w:rPr>
              <w:t xml:space="preserve">В лесах </w:t>
            </w:r>
            <w:r w:rsidR="00E740F6">
              <w:rPr>
                <w:rFonts w:eastAsia="Calibri" w:cs="Times Roman"/>
                <w:i/>
                <w:color w:val="000000"/>
              </w:rPr>
              <w:t>водятся: лоси, кабаны, волки, зайцы, лисы и медведи</w:t>
            </w:r>
            <w:r w:rsidRPr="00BB1443">
              <w:rPr>
                <w:rFonts w:eastAsia="Calibri" w:cs="Times Roman"/>
                <w:i/>
                <w:color w:val="000000"/>
              </w:rPr>
              <w:t>.</w:t>
            </w:r>
          </w:p>
          <w:p w:rsidR="00570157" w:rsidRPr="00BB1443" w:rsidRDefault="00E740F6" w:rsidP="00E740F6">
            <w:pPr>
              <w:autoSpaceDE w:val="0"/>
              <w:autoSpaceDN w:val="0"/>
              <w:adjustRightInd w:val="0"/>
              <w:jc w:val="both"/>
              <w:textAlignment w:val="center"/>
              <w:rPr>
                <w:rFonts w:eastAsia="Calibri" w:cs="Times Roman"/>
                <w:i/>
                <w:color w:val="000000"/>
              </w:rPr>
            </w:pPr>
            <w:r>
              <w:rPr>
                <w:rFonts w:eastAsia="Calibri" w:cs="Times Roman"/>
                <w:i/>
                <w:color w:val="000000"/>
              </w:rPr>
              <w:t xml:space="preserve">Деревня расположена в благоприятной  экологический зоне.  </w:t>
            </w:r>
          </w:p>
        </w:tc>
        <w:tc>
          <w:tcPr>
            <w:tcW w:w="2963" w:type="dxa"/>
          </w:tcPr>
          <w:p w:rsidR="00570157" w:rsidRPr="00BB1443" w:rsidRDefault="00570157" w:rsidP="00EC6DE6">
            <w:pPr>
              <w:autoSpaceDE w:val="0"/>
              <w:autoSpaceDN w:val="0"/>
              <w:adjustRightInd w:val="0"/>
              <w:jc w:val="both"/>
              <w:textAlignment w:val="center"/>
              <w:rPr>
                <w:rFonts w:eastAsia="Calibri" w:cs="Times Roman"/>
                <w:i/>
                <w:color w:val="000000"/>
              </w:rPr>
            </w:pPr>
            <w:r w:rsidRPr="00BB1443">
              <w:rPr>
                <w:rFonts w:eastAsia="Calibri" w:cs="Times Roman"/>
                <w:i/>
                <w:color w:val="000000"/>
              </w:rPr>
              <w:lastRenderedPageBreak/>
              <w:t>Расширять представления детей о природе своего региона.</w:t>
            </w:r>
          </w:p>
        </w:tc>
      </w:tr>
      <w:tr w:rsidR="00570157" w:rsidRPr="00BB1443" w:rsidTr="00EC6DE6">
        <w:trPr>
          <w:jc w:val="center"/>
        </w:trPr>
        <w:tc>
          <w:tcPr>
            <w:tcW w:w="2131" w:type="dxa"/>
            <w:vMerge/>
          </w:tcPr>
          <w:p w:rsidR="00570157" w:rsidRPr="00BB1443" w:rsidRDefault="00570157" w:rsidP="00EC6DE6">
            <w:pPr>
              <w:autoSpaceDE w:val="0"/>
              <w:autoSpaceDN w:val="0"/>
              <w:adjustRightInd w:val="0"/>
              <w:jc w:val="both"/>
              <w:textAlignment w:val="center"/>
              <w:rPr>
                <w:rFonts w:eastAsia="Calibri" w:cs="Times Roman"/>
                <w:i/>
                <w:color w:val="000000"/>
              </w:rPr>
            </w:pPr>
          </w:p>
        </w:tc>
        <w:tc>
          <w:tcPr>
            <w:tcW w:w="5412" w:type="dxa"/>
            <w:vMerge/>
          </w:tcPr>
          <w:p w:rsidR="00570157" w:rsidRPr="00BB1443" w:rsidRDefault="00570157" w:rsidP="00EC6DE6">
            <w:pPr>
              <w:autoSpaceDE w:val="0"/>
              <w:autoSpaceDN w:val="0"/>
              <w:adjustRightInd w:val="0"/>
              <w:jc w:val="both"/>
              <w:textAlignment w:val="center"/>
              <w:rPr>
                <w:rFonts w:eastAsia="Calibri" w:cs="Times Roman"/>
                <w:i/>
                <w:color w:val="000000"/>
              </w:rPr>
            </w:pPr>
          </w:p>
        </w:tc>
        <w:tc>
          <w:tcPr>
            <w:tcW w:w="2963" w:type="dxa"/>
          </w:tcPr>
          <w:p w:rsidR="00570157" w:rsidRDefault="00570157" w:rsidP="00EC6DE6">
            <w:pPr>
              <w:autoSpaceDE w:val="0"/>
              <w:autoSpaceDN w:val="0"/>
              <w:adjustRightInd w:val="0"/>
              <w:jc w:val="both"/>
              <w:textAlignment w:val="center"/>
              <w:rPr>
                <w:i/>
              </w:rPr>
            </w:pPr>
            <w:r w:rsidRPr="00BB1443">
              <w:rPr>
                <w:i/>
              </w:rPr>
              <w:t xml:space="preserve">При планировании образовательного процесса необходимо внести коррективы в познавательно-речевое, </w:t>
            </w:r>
            <w:r w:rsidRPr="00BB1443">
              <w:rPr>
                <w:i/>
              </w:rPr>
              <w:lastRenderedPageBreak/>
              <w:t>художественно-эстетическое, социально-личностное развитие. Экологические особенности местности позволяют вести углубленную работу экологической  направленности.</w:t>
            </w:r>
          </w:p>
          <w:p w:rsidR="007924EB" w:rsidRPr="00BB1443" w:rsidRDefault="007924EB" w:rsidP="00EC6DE6">
            <w:pPr>
              <w:autoSpaceDE w:val="0"/>
              <w:autoSpaceDN w:val="0"/>
              <w:adjustRightInd w:val="0"/>
              <w:jc w:val="both"/>
              <w:textAlignment w:val="center"/>
              <w:rPr>
                <w:rFonts w:eastAsia="Calibri" w:cs="Times Roman"/>
                <w:i/>
                <w:color w:val="000000"/>
              </w:rPr>
            </w:pPr>
            <w:r>
              <w:rPr>
                <w:i/>
              </w:rPr>
              <w:t>с.</w:t>
            </w:r>
            <w:r w:rsidR="001B05EE">
              <w:rPr>
                <w:i/>
              </w:rPr>
              <w:t>Скворчиха</w:t>
            </w:r>
          </w:p>
        </w:tc>
      </w:tr>
      <w:tr w:rsidR="00570157" w:rsidRPr="00BB1443" w:rsidTr="00EC6DE6">
        <w:trPr>
          <w:jc w:val="center"/>
        </w:trPr>
        <w:tc>
          <w:tcPr>
            <w:tcW w:w="2131" w:type="dxa"/>
          </w:tcPr>
          <w:p w:rsidR="00570157" w:rsidRPr="00BB1443" w:rsidRDefault="00570157" w:rsidP="00EC6DE6">
            <w:pPr>
              <w:autoSpaceDE w:val="0"/>
              <w:autoSpaceDN w:val="0"/>
              <w:adjustRightInd w:val="0"/>
              <w:jc w:val="both"/>
              <w:textAlignment w:val="center"/>
              <w:rPr>
                <w:rFonts w:eastAsia="Calibri" w:cs="Times Roman"/>
                <w:b/>
                <w:i/>
                <w:color w:val="000000"/>
              </w:rPr>
            </w:pPr>
            <w:r w:rsidRPr="00BB1443">
              <w:rPr>
                <w:rFonts w:eastAsia="Calibri" w:cs="Times Roman"/>
                <w:b/>
                <w:i/>
                <w:color w:val="000000"/>
              </w:rPr>
              <w:lastRenderedPageBreak/>
              <w:t>Национально-культурные и этнокультурные</w:t>
            </w:r>
          </w:p>
        </w:tc>
        <w:tc>
          <w:tcPr>
            <w:tcW w:w="5412" w:type="dxa"/>
          </w:tcPr>
          <w:p w:rsidR="00E740F6" w:rsidRDefault="00E740F6" w:rsidP="00EC6DE6">
            <w:pPr>
              <w:autoSpaceDE w:val="0"/>
              <w:autoSpaceDN w:val="0"/>
              <w:adjustRightInd w:val="0"/>
              <w:jc w:val="both"/>
              <w:textAlignment w:val="center"/>
              <w:rPr>
                <w:i/>
              </w:rPr>
            </w:pPr>
            <w:r>
              <w:rPr>
                <w:i/>
              </w:rPr>
              <w:t xml:space="preserve"> На территории</w:t>
            </w:r>
            <w:r w:rsidR="00570157" w:rsidRPr="00BB1443">
              <w:rPr>
                <w:i/>
              </w:rPr>
              <w:t xml:space="preserve"> Республики  Башкортостан проживают представители более ста народов</w:t>
            </w:r>
            <w:r>
              <w:rPr>
                <w:i/>
              </w:rPr>
              <w:t>. А в</w:t>
            </w:r>
            <w:r w:rsidR="001B05EE">
              <w:rPr>
                <w:i/>
              </w:rPr>
              <w:t xml:space="preserve"> с.Скворчиха </w:t>
            </w:r>
            <w:r>
              <w:rPr>
                <w:i/>
              </w:rPr>
              <w:t xml:space="preserve"> их число более четырех национальностей. </w:t>
            </w:r>
          </w:p>
          <w:p w:rsidR="001028D9" w:rsidRPr="001028D9" w:rsidRDefault="001028D9" w:rsidP="00EC6DE6">
            <w:pPr>
              <w:autoSpaceDE w:val="0"/>
              <w:autoSpaceDN w:val="0"/>
              <w:adjustRightInd w:val="0"/>
              <w:jc w:val="both"/>
              <w:textAlignment w:val="center"/>
              <w:rPr>
                <w:rFonts w:eastAsia="SimSun"/>
                <w:i/>
                <w:kern w:val="3"/>
                <w:lang w:eastAsia="zh-CN" w:bidi="hi-IN"/>
              </w:rPr>
            </w:pPr>
            <w:r w:rsidRPr="001028D9">
              <w:rPr>
                <w:rFonts w:eastAsia="SimSun"/>
                <w:i/>
                <w:kern w:val="3"/>
                <w:lang w:eastAsia="zh-CN" w:bidi="hi-IN"/>
              </w:rPr>
              <w:t xml:space="preserve">Народные поэты, писатели: Нугман Мусин, ФаузияРахимгулова, ЯкупКулмуй, Аниса Тагирова, Ибрагим Гиззатуллин, РауилНигматуллин, ВафаАхмадиев, МиннигульХисамова.  </w:t>
            </w:r>
          </w:p>
          <w:p w:rsidR="001028D9" w:rsidRDefault="001028D9" w:rsidP="00EC6DE6">
            <w:pPr>
              <w:autoSpaceDE w:val="0"/>
              <w:autoSpaceDN w:val="0"/>
              <w:adjustRightInd w:val="0"/>
              <w:jc w:val="both"/>
              <w:textAlignment w:val="center"/>
              <w:rPr>
                <w:i/>
              </w:rPr>
            </w:pPr>
            <w:r>
              <w:rPr>
                <w:rFonts w:eastAsia="Calibri" w:cs="Times Roman"/>
                <w:i/>
                <w:color w:val="000000"/>
              </w:rPr>
              <w:t>Знаменитый земляк Корчагин Башкортостана –Ибрагим Гиззатуллин в честь него установлен памятник  в д.Нижнеарметово</w:t>
            </w:r>
          </w:p>
          <w:p w:rsidR="00570157" w:rsidRDefault="00570157" w:rsidP="00EC6DE6">
            <w:pPr>
              <w:autoSpaceDE w:val="0"/>
              <w:autoSpaceDN w:val="0"/>
              <w:adjustRightInd w:val="0"/>
              <w:jc w:val="both"/>
              <w:textAlignment w:val="center"/>
              <w:rPr>
                <w:rFonts w:eastAsia="Calibri" w:cs="Times Roman"/>
                <w:i/>
                <w:color w:val="000000"/>
              </w:rPr>
            </w:pPr>
            <w:r w:rsidRPr="00BB1443">
              <w:rPr>
                <w:rFonts w:eastAsia="Calibri" w:cs="Times Roman"/>
                <w:i/>
                <w:color w:val="000000"/>
              </w:rPr>
              <w:t>Национальные праздники, Масленица, Сабантуй</w:t>
            </w:r>
          </w:p>
          <w:p w:rsidR="004474E0" w:rsidRPr="00BB1443" w:rsidRDefault="004474E0" w:rsidP="00EC6DE6">
            <w:pPr>
              <w:autoSpaceDE w:val="0"/>
              <w:autoSpaceDN w:val="0"/>
              <w:adjustRightInd w:val="0"/>
              <w:jc w:val="both"/>
              <w:textAlignment w:val="center"/>
              <w:rPr>
                <w:rFonts w:eastAsia="Calibri" w:cs="Times Roman"/>
                <w:i/>
                <w:color w:val="000000"/>
              </w:rPr>
            </w:pPr>
            <w:r>
              <w:rPr>
                <w:rFonts w:eastAsia="Calibri" w:cs="Times Roman"/>
                <w:i/>
                <w:color w:val="000000"/>
              </w:rPr>
              <w:t>.</w:t>
            </w:r>
          </w:p>
          <w:p w:rsidR="00570157" w:rsidRPr="00BB1443" w:rsidRDefault="00570157" w:rsidP="00EC6DE6">
            <w:pPr>
              <w:autoSpaceDE w:val="0"/>
              <w:autoSpaceDN w:val="0"/>
              <w:adjustRightInd w:val="0"/>
              <w:jc w:val="both"/>
              <w:textAlignment w:val="center"/>
              <w:rPr>
                <w:rFonts w:eastAsia="Calibri" w:cs="Times Roman"/>
                <w:i/>
                <w:color w:val="000000"/>
              </w:rPr>
            </w:pPr>
          </w:p>
        </w:tc>
        <w:tc>
          <w:tcPr>
            <w:tcW w:w="2963" w:type="dxa"/>
          </w:tcPr>
          <w:p w:rsidR="00570157" w:rsidRPr="00BB1443" w:rsidRDefault="00570157" w:rsidP="00EC6DE6">
            <w:pPr>
              <w:tabs>
                <w:tab w:val="left" w:pos="900"/>
                <w:tab w:val="left" w:pos="1080"/>
              </w:tabs>
              <w:snapToGrid w:val="0"/>
              <w:jc w:val="both"/>
              <w:rPr>
                <w:i/>
              </w:rPr>
            </w:pPr>
            <w:r w:rsidRPr="00BB1443">
              <w:rPr>
                <w:i/>
                <w:color w:val="000000"/>
              </w:rPr>
              <w:t>Воспитание любви к малой Родине, осознание ее многонациональности</w:t>
            </w:r>
            <w:r w:rsidRPr="00BB1443">
              <w:rPr>
                <w:i/>
              </w:rPr>
              <w:t>.</w:t>
            </w:r>
          </w:p>
          <w:p w:rsidR="00570157" w:rsidRPr="00BB1443" w:rsidRDefault="00570157" w:rsidP="00EC6DE6">
            <w:pPr>
              <w:autoSpaceDE w:val="0"/>
              <w:autoSpaceDN w:val="0"/>
              <w:adjustRightInd w:val="0"/>
              <w:jc w:val="both"/>
              <w:textAlignment w:val="center"/>
              <w:rPr>
                <w:rFonts w:eastAsia="Calibri" w:cs="Times Roman"/>
                <w:i/>
                <w:color w:val="000000"/>
              </w:rPr>
            </w:pPr>
            <w:r w:rsidRPr="00BB1443">
              <w:rPr>
                <w:i/>
              </w:rPr>
              <w:t xml:space="preserve">Использование  региональных программ и пособий по ознакомлению воспитанников с культурой коренных народностей. </w:t>
            </w:r>
            <w:r w:rsidRPr="00BB1443">
              <w:rPr>
                <w:rFonts w:eastAsia="Calibri" w:cs="Times Roman"/>
                <w:i/>
                <w:color w:val="000000"/>
              </w:rPr>
              <w:t xml:space="preserve">В ходе бесед, чтения произведений, рассматривание фотографий и др., знакомство со знаменитыми людьми </w:t>
            </w:r>
            <w:r w:rsidR="00110D54">
              <w:rPr>
                <w:rFonts w:eastAsia="Calibri" w:cs="Times Roman"/>
                <w:i/>
                <w:color w:val="000000"/>
              </w:rPr>
              <w:t>деревни и района</w:t>
            </w:r>
            <w:r w:rsidRPr="00BB1443">
              <w:rPr>
                <w:rFonts w:eastAsia="Calibri" w:cs="Times Roman"/>
                <w:i/>
                <w:color w:val="000000"/>
              </w:rPr>
              <w:t>.</w:t>
            </w:r>
          </w:p>
          <w:p w:rsidR="00570157" w:rsidRPr="00BB1443" w:rsidRDefault="00570157" w:rsidP="004474E0">
            <w:pPr>
              <w:autoSpaceDE w:val="0"/>
              <w:autoSpaceDN w:val="0"/>
              <w:adjustRightInd w:val="0"/>
              <w:jc w:val="both"/>
              <w:textAlignment w:val="center"/>
              <w:rPr>
                <w:rFonts w:eastAsia="Calibri" w:cs="Times Roman"/>
                <w:i/>
                <w:color w:val="000000"/>
              </w:rPr>
            </w:pPr>
            <w:r w:rsidRPr="00BB1443">
              <w:rPr>
                <w:rFonts w:eastAsia="Calibri" w:cs="Times Roman"/>
                <w:i/>
                <w:color w:val="000000"/>
              </w:rPr>
              <w:t xml:space="preserve"> Организации народных праздников.</w:t>
            </w:r>
          </w:p>
        </w:tc>
      </w:tr>
      <w:tr w:rsidR="00570157" w:rsidRPr="00BB1443" w:rsidTr="00EC6DE6">
        <w:trPr>
          <w:jc w:val="center"/>
        </w:trPr>
        <w:tc>
          <w:tcPr>
            <w:tcW w:w="2131" w:type="dxa"/>
          </w:tcPr>
          <w:p w:rsidR="00570157" w:rsidRPr="00BB1443" w:rsidRDefault="00570157" w:rsidP="00EC6DE6">
            <w:pPr>
              <w:autoSpaceDE w:val="0"/>
              <w:autoSpaceDN w:val="0"/>
              <w:adjustRightInd w:val="0"/>
              <w:jc w:val="both"/>
              <w:textAlignment w:val="center"/>
              <w:rPr>
                <w:rFonts w:eastAsia="Calibri" w:cs="Times Roman"/>
                <w:b/>
                <w:i/>
                <w:color w:val="000000"/>
              </w:rPr>
            </w:pPr>
            <w:r w:rsidRPr="00BB1443">
              <w:rPr>
                <w:rFonts w:eastAsia="Calibri" w:cs="Times Roman"/>
                <w:b/>
                <w:i/>
                <w:color w:val="000000"/>
              </w:rPr>
              <w:t xml:space="preserve">Культурно-исторические </w:t>
            </w:r>
          </w:p>
        </w:tc>
        <w:tc>
          <w:tcPr>
            <w:tcW w:w="5412" w:type="dxa"/>
          </w:tcPr>
          <w:p w:rsidR="00570157" w:rsidRPr="001028D9" w:rsidRDefault="00975348" w:rsidP="00733F30">
            <w:pPr>
              <w:autoSpaceDE w:val="0"/>
              <w:autoSpaceDN w:val="0"/>
              <w:adjustRightInd w:val="0"/>
              <w:jc w:val="both"/>
              <w:textAlignment w:val="center"/>
              <w:rPr>
                <w:rFonts w:eastAsia="Calibri" w:cs="Times Roman"/>
                <w:i/>
                <w:color w:val="000000"/>
              </w:rPr>
            </w:pPr>
            <w:r w:rsidRPr="001028D9">
              <w:rPr>
                <w:rFonts w:eastAsia="Calibri" w:cs="Times Roman"/>
                <w:i/>
                <w:color w:val="000000"/>
              </w:rPr>
              <w:t>Заки</w:t>
            </w:r>
            <w:r w:rsidR="001B05EE">
              <w:rPr>
                <w:rFonts w:eastAsia="Calibri" w:cs="Times Roman"/>
                <w:i/>
                <w:color w:val="000000"/>
              </w:rPr>
              <w:t xml:space="preserve"> </w:t>
            </w:r>
            <w:r w:rsidRPr="001028D9">
              <w:rPr>
                <w:rFonts w:eastAsia="Calibri" w:cs="Times Roman"/>
                <w:i/>
                <w:color w:val="000000"/>
              </w:rPr>
              <w:t>Валид</w:t>
            </w:r>
            <w:r w:rsidR="00733F30" w:rsidRPr="001028D9">
              <w:rPr>
                <w:rFonts w:eastAsia="Calibri" w:cs="Times Roman"/>
                <w:i/>
                <w:color w:val="000000"/>
              </w:rPr>
              <w:t>и военно-политический деятель, лидер башкирского освободительного движения ,историк, профессор, почетный доктор Манчестерского университета.</w:t>
            </w:r>
          </w:p>
          <w:p w:rsidR="001028D9" w:rsidRPr="001028D9" w:rsidRDefault="001028D9" w:rsidP="001B05EE">
            <w:pPr>
              <w:autoSpaceDE w:val="0"/>
              <w:autoSpaceDN w:val="0"/>
              <w:adjustRightInd w:val="0"/>
              <w:jc w:val="both"/>
              <w:textAlignment w:val="center"/>
              <w:rPr>
                <w:rFonts w:eastAsia="Calibri" w:cs="Times Roman"/>
                <w:i/>
                <w:color w:val="000000"/>
              </w:rPr>
            </w:pPr>
            <w:r w:rsidRPr="001028D9">
              <w:rPr>
                <w:rFonts w:eastAsia="SimSun"/>
                <w:i/>
                <w:kern w:val="3"/>
                <w:lang w:eastAsia="zh-CN" w:bidi="hi-IN"/>
              </w:rPr>
              <w:t>пеще</w:t>
            </w:r>
            <w:r w:rsidR="001B05EE">
              <w:rPr>
                <w:rFonts w:eastAsia="SimSun"/>
                <w:i/>
                <w:kern w:val="3"/>
                <w:lang w:eastAsia="zh-CN" w:bidi="hi-IN"/>
              </w:rPr>
              <w:t>ра Салавата Юлаева, памятник участникам  ВОВ с. Скворчиха</w:t>
            </w:r>
            <w:r w:rsidRPr="001028D9">
              <w:rPr>
                <w:rFonts w:eastAsia="SimSun"/>
                <w:i/>
                <w:kern w:val="3"/>
                <w:lang w:eastAsia="zh-CN" w:bidi="hi-IN"/>
              </w:rPr>
              <w:t xml:space="preserve">, </w:t>
            </w:r>
            <w:r w:rsidR="001B05EE">
              <w:rPr>
                <w:rFonts w:eastAsia="SimSun"/>
                <w:i/>
                <w:kern w:val="3"/>
                <w:lang w:eastAsia="zh-CN" w:bidi="hi-IN"/>
              </w:rPr>
              <w:t>храм святой Варвары</w:t>
            </w:r>
            <w:r w:rsidRPr="001028D9">
              <w:rPr>
                <w:rFonts w:eastAsia="SimSun"/>
                <w:i/>
                <w:kern w:val="3"/>
                <w:lang w:eastAsia="zh-CN" w:bidi="hi-IN"/>
              </w:rPr>
              <w:t xml:space="preserve">, </w:t>
            </w:r>
            <w:r w:rsidR="001B05EE">
              <w:rPr>
                <w:rFonts w:eastAsia="SimSun"/>
                <w:i/>
                <w:kern w:val="3"/>
                <w:lang w:eastAsia="zh-CN" w:bidi="hi-IN"/>
              </w:rPr>
              <w:t xml:space="preserve">Варварин источник </w:t>
            </w:r>
          </w:p>
        </w:tc>
        <w:tc>
          <w:tcPr>
            <w:tcW w:w="2963" w:type="dxa"/>
          </w:tcPr>
          <w:p w:rsidR="00570157" w:rsidRPr="00BB1443" w:rsidRDefault="00570157" w:rsidP="00EC6DE6">
            <w:pPr>
              <w:autoSpaceDE w:val="0"/>
              <w:autoSpaceDN w:val="0"/>
              <w:adjustRightInd w:val="0"/>
              <w:jc w:val="both"/>
              <w:textAlignment w:val="center"/>
              <w:rPr>
                <w:rFonts w:eastAsia="Calibri" w:cs="Times Roman"/>
                <w:i/>
                <w:color w:val="000000"/>
              </w:rPr>
            </w:pPr>
            <w:r w:rsidRPr="00BB1443">
              <w:rPr>
                <w:rFonts w:eastAsia="Calibri" w:cs="Times Roman"/>
                <w:i/>
                <w:color w:val="000000"/>
              </w:rPr>
              <w:t>При реализации содержания  образовательных областей «Развитие речи», «Познавательное развитие»    необходимо введение тем направленных на ознакомление детей с профессиональной деятельностью взрослых и историей города.</w:t>
            </w:r>
          </w:p>
        </w:tc>
      </w:tr>
      <w:tr w:rsidR="00570157" w:rsidRPr="00BB1443" w:rsidTr="00EC6DE6">
        <w:trPr>
          <w:jc w:val="center"/>
        </w:trPr>
        <w:tc>
          <w:tcPr>
            <w:tcW w:w="2131" w:type="dxa"/>
          </w:tcPr>
          <w:p w:rsidR="00570157" w:rsidRPr="00BB1443" w:rsidRDefault="00570157" w:rsidP="00EC6DE6">
            <w:pPr>
              <w:autoSpaceDE w:val="0"/>
              <w:autoSpaceDN w:val="0"/>
              <w:adjustRightInd w:val="0"/>
              <w:textAlignment w:val="center"/>
              <w:rPr>
                <w:rFonts w:eastAsia="Calibri" w:cs="Times Roman"/>
                <w:b/>
                <w:i/>
                <w:color w:val="000000"/>
              </w:rPr>
            </w:pPr>
            <w:r w:rsidRPr="00BB1443">
              <w:rPr>
                <w:rFonts w:eastAsia="Calibri" w:cs="Times Roman"/>
                <w:b/>
                <w:i/>
                <w:color w:val="000000"/>
              </w:rPr>
              <w:t xml:space="preserve">Социальные потребности города, </w:t>
            </w:r>
            <w:r w:rsidRPr="00BB1443">
              <w:rPr>
                <w:b/>
                <w:i/>
              </w:rPr>
              <w:t>региона, муниципалитета</w:t>
            </w:r>
          </w:p>
        </w:tc>
        <w:tc>
          <w:tcPr>
            <w:tcW w:w="5412" w:type="dxa"/>
          </w:tcPr>
          <w:p w:rsidR="00570157" w:rsidRPr="00BB1443" w:rsidRDefault="00570157" w:rsidP="00EC6DE6">
            <w:pPr>
              <w:jc w:val="both"/>
              <w:rPr>
                <w:i/>
                <w:u w:val="single"/>
              </w:rPr>
            </w:pPr>
            <w:r w:rsidRPr="00BB1443">
              <w:rPr>
                <w:i/>
                <w:u w:val="single"/>
              </w:rPr>
              <w:t xml:space="preserve">Характеристика  социума:  </w:t>
            </w:r>
          </w:p>
          <w:p w:rsidR="00DE27BD" w:rsidRPr="00DE27BD" w:rsidRDefault="001028D9" w:rsidP="00DE27BD">
            <w:pPr>
              <w:jc w:val="both"/>
              <w:rPr>
                <w:rFonts w:eastAsia="Calibri" w:cs="Times Roman"/>
                <w:i/>
              </w:rPr>
            </w:pPr>
            <w:r>
              <w:rPr>
                <w:rFonts w:eastAsia="Calibri" w:cs="Times Roman"/>
                <w:i/>
              </w:rPr>
              <w:t>— образовательное  учреждение</w:t>
            </w:r>
            <w:r w:rsidR="00DE27BD" w:rsidRPr="00DE27BD">
              <w:rPr>
                <w:rFonts w:eastAsia="Calibri" w:cs="Times Roman"/>
                <w:i/>
              </w:rPr>
              <w:t>:</w:t>
            </w:r>
            <w:r>
              <w:rPr>
                <w:rFonts w:eastAsia="Calibri" w:cs="Times Roman"/>
                <w:i/>
              </w:rPr>
              <w:t xml:space="preserve"> МБОУ СОШ;</w:t>
            </w:r>
          </w:p>
          <w:p w:rsidR="00570157" w:rsidRDefault="00DE27BD" w:rsidP="001028D9">
            <w:pPr>
              <w:jc w:val="both"/>
              <w:rPr>
                <w:rFonts w:eastAsia="Calibri" w:cs="Times Roman"/>
                <w:i/>
              </w:rPr>
            </w:pPr>
            <w:r w:rsidRPr="00DE27BD">
              <w:rPr>
                <w:rFonts w:eastAsia="Calibri" w:cs="Times Roman"/>
                <w:i/>
              </w:rPr>
              <w:t xml:space="preserve">   — с социальными объектами: </w:t>
            </w:r>
            <w:r w:rsidR="001B05EE">
              <w:rPr>
                <w:rFonts w:eastAsia="Calibri" w:cs="Times Roman"/>
                <w:i/>
              </w:rPr>
              <w:t>С</w:t>
            </w:r>
            <w:r w:rsidR="00240604">
              <w:rPr>
                <w:rFonts w:eastAsia="Calibri" w:cs="Times Roman"/>
                <w:i/>
              </w:rPr>
              <w:t>К</w:t>
            </w:r>
            <w:r w:rsidR="001B05EE">
              <w:rPr>
                <w:rFonts w:eastAsia="SimSun"/>
                <w:i/>
                <w:kern w:val="3"/>
                <w:lang w:eastAsia="zh-CN" w:bidi="hi-IN"/>
              </w:rPr>
              <w:t xml:space="preserve"> с. Скворчиха</w:t>
            </w:r>
            <w:r w:rsidR="001028D9" w:rsidRPr="001028D9">
              <w:rPr>
                <w:rFonts w:eastAsia="SimSun"/>
                <w:i/>
                <w:kern w:val="3"/>
                <w:lang w:eastAsia="zh-CN" w:bidi="hi-IN"/>
              </w:rPr>
              <w:t>,</w:t>
            </w:r>
            <w:r w:rsidR="00240604">
              <w:rPr>
                <w:rFonts w:eastAsia="Calibri" w:cs="Times Roman"/>
                <w:i/>
              </w:rPr>
              <w:t xml:space="preserve"> сельская библиотека,</w:t>
            </w:r>
            <w:r w:rsidR="001028D9">
              <w:rPr>
                <w:rFonts w:eastAsia="Calibri" w:cs="Times Roman"/>
                <w:i/>
              </w:rPr>
              <w:t xml:space="preserve"> ФАП</w:t>
            </w:r>
            <w:r w:rsidR="001B05EE">
              <w:rPr>
                <w:rFonts w:eastAsia="Calibri" w:cs="Times Roman"/>
                <w:i/>
              </w:rPr>
              <w:t xml:space="preserve"> </w:t>
            </w:r>
            <w:r w:rsidR="001B05EE">
              <w:rPr>
                <w:rFonts w:eastAsia="SimSun"/>
                <w:i/>
                <w:kern w:val="3"/>
                <w:lang w:eastAsia="zh-CN" w:bidi="hi-IN"/>
              </w:rPr>
              <w:t>с.Скворчиха</w:t>
            </w:r>
            <w:r w:rsidR="001028D9">
              <w:rPr>
                <w:rFonts w:eastAsia="SimSun"/>
                <w:i/>
                <w:kern w:val="3"/>
                <w:lang w:eastAsia="zh-CN" w:bidi="hi-IN"/>
              </w:rPr>
              <w:t>.</w:t>
            </w:r>
          </w:p>
          <w:p w:rsidR="001028D9" w:rsidRPr="00240604" w:rsidRDefault="001028D9" w:rsidP="001028D9">
            <w:pPr>
              <w:jc w:val="both"/>
              <w:rPr>
                <w:rFonts w:eastAsia="Calibri" w:cs="Times Roman"/>
                <w:i/>
              </w:rPr>
            </w:pPr>
          </w:p>
        </w:tc>
        <w:tc>
          <w:tcPr>
            <w:tcW w:w="2963" w:type="dxa"/>
          </w:tcPr>
          <w:p w:rsidR="00570157" w:rsidRPr="00BB1443" w:rsidRDefault="00570157" w:rsidP="00EC6DE6">
            <w:pPr>
              <w:autoSpaceDE w:val="0"/>
              <w:autoSpaceDN w:val="0"/>
              <w:adjustRightInd w:val="0"/>
              <w:textAlignment w:val="center"/>
              <w:rPr>
                <w:rFonts w:eastAsia="Calibri" w:cs="Times Roman"/>
                <w:i/>
                <w:color w:val="000000"/>
              </w:rPr>
            </w:pPr>
            <w:r w:rsidRPr="00BB1443">
              <w:rPr>
                <w:rFonts w:eastAsia="Calibri" w:cs="Times Roman"/>
                <w:i/>
                <w:color w:val="000000"/>
              </w:rPr>
              <w:t>Социальное партнерство позволяет обеспечивать условия для освоения эстетической стороны окружающей действительности.</w:t>
            </w:r>
          </w:p>
        </w:tc>
      </w:tr>
    </w:tbl>
    <w:p w:rsidR="00C83233" w:rsidRPr="006C546E" w:rsidRDefault="00C83233" w:rsidP="00C83233">
      <w:pPr>
        <w:spacing w:after="72" w:line="259" w:lineRule="auto"/>
        <w:ind w:left="852"/>
      </w:pPr>
    </w:p>
    <w:p w:rsidR="001028D9" w:rsidRDefault="001028D9" w:rsidP="00EC20A1">
      <w:pPr>
        <w:spacing w:after="52" w:line="259" w:lineRule="auto"/>
        <w:ind w:right="-308"/>
        <w:rPr>
          <w:b/>
          <w:u w:val="single" w:color="000000"/>
        </w:rPr>
      </w:pPr>
    </w:p>
    <w:p w:rsidR="00C83233" w:rsidRPr="00633F54" w:rsidRDefault="00C83233" w:rsidP="00EC20A1">
      <w:pPr>
        <w:spacing w:after="52" w:line="259" w:lineRule="auto"/>
        <w:ind w:right="-308"/>
      </w:pPr>
      <w:r w:rsidRPr="00633F54">
        <w:rPr>
          <w:b/>
          <w:u w:val="single" w:color="000000"/>
        </w:rPr>
        <w:t>Особенности взаимодействия педагогического коллектива с семьямивоспитанников</w:t>
      </w:r>
    </w:p>
    <w:p w:rsidR="00C83233" w:rsidRPr="006C546E" w:rsidRDefault="00C83233" w:rsidP="00EC20A1">
      <w:pPr>
        <w:spacing w:after="16" w:line="259" w:lineRule="auto"/>
        <w:ind w:right="-24"/>
        <w:jc w:val="both"/>
      </w:pPr>
    </w:p>
    <w:p w:rsidR="00C83233" w:rsidRPr="006C546E" w:rsidRDefault="00C83233" w:rsidP="00633F54">
      <w:pPr>
        <w:spacing w:after="25"/>
        <w:ind w:right="-24" w:firstLine="426"/>
        <w:jc w:val="both"/>
      </w:pPr>
      <w:r w:rsidRPr="006C546E">
        <w:rPr>
          <w:i/>
        </w:rPr>
        <w:t xml:space="preserve">Основными формами взаимодействия с семьями в процессе реализации парциальных программ являются:  </w:t>
      </w:r>
    </w:p>
    <w:p w:rsidR="00C83233" w:rsidRPr="00633F54" w:rsidRDefault="00C83233" w:rsidP="00C26887">
      <w:pPr>
        <w:pStyle w:val="afe"/>
        <w:numPr>
          <w:ilvl w:val="0"/>
          <w:numId w:val="89"/>
        </w:numPr>
        <w:spacing w:after="4"/>
        <w:ind w:right="-24"/>
        <w:jc w:val="both"/>
        <w:rPr>
          <w:rFonts w:ascii="Times New Roman" w:hAnsi="Times New Roman"/>
          <w:sz w:val="24"/>
          <w:szCs w:val="24"/>
        </w:rPr>
      </w:pPr>
      <w:r w:rsidRPr="00633F54">
        <w:rPr>
          <w:rFonts w:ascii="Times New Roman" w:hAnsi="Times New Roman"/>
          <w:i/>
          <w:sz w:val="24"/>
          <w:szCs w:val="24"/>
        </w:rPr>
        <w:t xml:space="preserve">информирование родителей </w:t>
      </w:r>
      <w:r w:rsidR="00633F54">
        <w:rPr>
          <w:rFonts w:ascii="Times New Roman" w:hAnsi="Times New Roman"/>
          <w:i/>
          <w:sz w:val="24"/>
          <w:szCs w:val="24"/>
        </w:rPr>
        <w:t xml:space="preserve">(законных представителей) </w:t>
      </w:r>
      <w:r w:rsidRPr="00633F54">
        <w:rPr>
          <w:rFonts w:ascii="Times New Roman" w:hAnsi="Times New Roman"/>
          <w:i/>
          <w:sz w:val="24"/>
          <w:szCs w:val="24"/>
        </w:rPr>
        <w:t xml:space="preserve">о ходе образовательного процесса по средствам индивидуальных и групповых родительских собраний;  </w:t>
      </w:r>
    </w:p>
    <w:p w:rsidR="00C83233" w:rsidRPr="00633F54" w:rsidRDefault="00C83233" w:rsidP="00C26887">
      <w:pPr>
        <w:numPr>
          <w:ilvl w:val="0"/>
          <w:numId w:val="89"/>
        </w:numPr>
        <w:spacing w:after="62" w:line="268" w:lineRule="auto"/>
        <w:ind w:right="-24"/>
        <w:jc w:val="both"/>
      </w:pPr>
      <w:r w:rsidRPr="00633F54">
        <w:rPr>
          <w:i/>
        </w:rPr>
        <w:lastRenderedPageBreak/>
        <w:t xml:space="preserve">оформления информационных стендов;  </w:t>
      </w:r>
    </w:p>
    <w:p w:rsidR="00C83233" w:rsidRPr="00633F54" w:rsidRDefault="00C83233" w:rsidP="00C26887">
      <w:pPr>
        <w:numPr>
          <w:ilvl w:val="0"/>
          <w:numId w:val="89"/>
        </w:numPr>
        <w:spacing w:after="59" w:line="268" w:lineRule="auto"/>
        <w:ind w:right="-24"/>
        <w:jc w:val="both"/>
      </w:pPr>
      <w:r w:rsidRPr="00633F54">
        <w:rPr>
          <w:i/>
        </w:rPr>
        <w:t xml:space="preserve">организации выставок детского творчества;  </w:t>
      </w:r>
    </w:p>
    <w:p w:rsidR="00C83233" w:rsidRPr="00633F54" w:rsidRDefault="00C83233" w:rsidP="00C26887">
      <w:pPr>
        <w:numPr>
          <w:ilvl w:val="0"/>
          <w:numId w:val="89"/>
        </w:numPr>
        <w:spacing w:after="59" w:line="268" w:lineRule="auto"/>
        <w:ind w:right="-24"/>
        <w:jc w:val="both"/>
      </w:pPr>
      <w:r w:rsidRPr="00633F54">
        <w:rPr>
          <w:i/>
        </w:rPr>
        <w:t xml:space="preserve">создания памяток, информационных листов;  </w:t>
      </w:r>
    </w:p>
    <w:p w:rsidR="00C83233" w:rsidRPr="00633F54" w:rsidRDefault="00C83233" w:rsidP="00C26887">
      <w:pPr>
        <w:numPr>
          <w:ilvl w:val="0"/>
          <w:numId w:val="89"/>
        </w:numPr>
        <w:spacing w:after="61" w:line="268" w:lineRule="auto"/>
        <w:ind w:right="-24"/>
        <w:jc w:val="both"/>
      </w:pPr>
      <w:r w:rsidRPr="00633F54">
        <w:rPr>
          <w:i/>
        </w:rPr>
        <w:t xml:space="preserve">совместное проведение праздников, досугов, соревнований, конкурсов;  </w:t>
      </w:r>
    </w:p>
    <w:p w:rsidR="00C83233" w:rsidRPr="00633F54" w:rsidRDefault="00C83233" w:rsidP="00C26887">
      <w:pPr>
        <w:numPr>
          <w:ilvl w:val="0"/>
          <w:numId w:val="89"/>
        </w:numPr>
        <w:spacing w:after="4" w:line="268" w:lineRule="auto"/>
        <w:ind w:right="-24"/>
        <w:jc w:val="both"/>
      </w:pPr>
      <w:r w:rsidRPr="00633F54">
        <w:rPr>
          <w:i/>
        </w:rPr>
        <w:t xml:space="preserve">дней открытых дверей; </w:t>
      </w:r>
    </w:p>
    <w:p w:rsidR="00C83233" w:rsidRDefault="00C83233" w:rsidP="00D44CC3">
      <w:pPr>
        <w:spacing w:after="74" w:line="259" w:lineRule="auto"/>
        <w:ind w:right="-24" w:firstLine="426"/>
      </w:pPr>
    </w:p>
    <w:p w:rsidR="008B47F6" w:rsidRPr="00EC20A1" w:rsidRDefault="008B47F6" w:rsidP="00D44CC3">
      <w:pPr>
        <w:rPr>
          <w:b/>
          <w:i/>
          <w:sz w:val="28"/>
          <w:szCs w:val="28"/>
          <w:u w:val="single"/>
        </w:rPr>
      </w:pPr>
      <w:r w:rsidRPr="00EC20A1">
        <w:rPr>
          <w:b/>
          <w:i/>
          <w:sz w:val="28"/>
          <w:szCs w:val="28"/>
          <w:u w:val="single"/>
        </w:rPr>
        <w:t>2.7. Традиции Учреждения</w:t>
      </w:r>
    </w:p>
    <w:p w:rsidR="00D44CC3" w:rsidRPr="00D44CC3" w:rsidRDefault="00D44CC3" w:rsidP="00D44CC3">
      <w:pPr>
        <w:rPr>
          <w:b/>
          <w:sz w:val="28"/>
          <w:szCs w:val="28"/>
        </w:rPr>
      </w:pPr>
    </w:p>
    <w:tbl>
      <w:tblPr>
        <w:tblW w:w="10491"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4"/>
        <w:gridCol w:w="7797"/>
      </w:tblGrid>
      <w:tr w:rsidR="008B47F6" w:rsidRPr="00BB5387" w:rsidTr="00FC0C5A">
        <w:trPr>
          <w:trHeight w:val="371"/>
        </w:trPr>
        <w:tc>
          <w:tcPr>
            <w:tcW w:w="10491" w:type="dxa"/>
            <w:gridSpan w:val="2"/>
          </w:tcPr>
          <w:p w:rsidR="008B47F6" w:rsidRPr="00BB5387" w:rsidRDefault="008B47F6" w:rsidP="00FC0C5A">
            <w:pPr>
              <w:jc w:val="center"/>
              <w:rPr>
                <w:b/>
                <w:sz w:val="28"/>
                <w:szCs w:val="28"/>
              </w:rPr>
            </w:pPr>
            <w:r w:rsidRPr="00BB5387">
              <w:rPr>
                <w:b/>
                <w:kern w:val="24"/>
                <w:sz w:val="28"/>
                <w:szCs w:val="28"/>
              </w:rPr>
              <w:t>Традиционные события, праздники, мероприятия</w:t>
            </w:r>
          </w:p>
        </w:tc>
      </w:tr>
      <w:tr w:rsidR="008B47F6" w:rsidRPr="00BB5387" w:rsidTr="00FC0C5A">
        <w:tc>
          <w:tcPr>
            <w:tcW w:w="2694" w:type="dxa"/>
          </w:tcPr>
          <w:p w:rsidR="008B47F6" w:rsidRPr="00BB5387" w:rsidRDefault="008B47F6" w:rsidP="00FC0C5A">
            <w:pPr>
              <w:rPr>
                <w:b/>
                <w:sz w:val="28"/>
                <w:szCs w:val="28"/>
              </w:rPr>
            </w:pPr>
            <w:r w:rsidRPr="00BB5387">
              <w:rPr>
                <w:b/>
              </w:rPr>
              <w:t>Традиции</w:t>
            </w:r>
          </w:p>
        </w:tc>
        <w:tc>
          <w:tcPr>
            <w:tcW w:w="7797" w:type="dxa"/>
          </w:tcPr>
          <w:p w:rsidR="008B47F6" w:rsidRDefault="008B47F6" w:rsidP="00FC0C5A">
            <w:r>
              <w:t>День знаний</w:t>
            </w:r>
          </w:p>
          <w:p w:rsidR="008B47F6" w:rsidRPr="00FC731E" w:rsidRDefault="008B47F6" w:rsidP="00FC0C5A">
            <w:pPr>
              <w:rPr>
                <w:i/>
              </w:rPr>
            </w:pPr>
            <w:r w:rsidRPr="00FC731E">
              <w:rPr>
                <w:i/>
              </w:rPr>
              <w:t>День матери</w:t>
            </w:r>
          </w:p>
          <w:p w:rsidR="008B47F6" w:rsidRPr="00FC731E" w:rsidRDefault="008B47F6" w:rsidP="001028D9">
            <w:pPr>
              <w:rPr>
                <w:i/>
              </w:rPr>
            </w:pPr>
            <w:r>
              <w:t>День здоровья</w:t>
            </w:r>
            <w:r>
              <w:br/>
            </w:r>
          </w:p>
        </w:tc>
      </w:tr>
      <w:tr w:rsidR="008B47F6" w:rsidRPr="00BB5387" w:rsidTr="0035549F">
        <w:trPr>
          <w:trHeight w:val="2467"/>
        </w:trPr>
        <w:tc>
          <w:tcPr>
            <w:tcW w:w="2694" w:type="dxa"/>
          </w:tcPr>
          <w:p w:rsidR="008B47F6" w:rsidRPr="00BB5387" w:rsidRDefault="008B47F6" w:rsidP="00FC0C5A">
            <w:pPr>
              <w:rPr>
                <w:b/>
                <w:sz w:val="28"/>
                <w:szCs w:val="28"/>
              </w:rPr>
            </w:pPr>
            <w:r w:rsidRPr="00BB5387">
              <w:rPr>
                <w:b/>
                <w:bCs/>
                <w:kern w:val="24"/>
              </w:rPr>
              <w:t>Праздники и развлечения</w:t>
            </w:r>
          </w:p>
        </w:tc>
        <w:tc>
          <w:tcPr>
            <w:tcW w:w="7797" w:type="dxa"/>
          </w:tcPr>
          <w:p w:rsidR="008B47F6" w:rsidRPr="00BB5387" w:rsidRDefault="00FD2E68" w:rsidP="00FC0C5A">
            <w:pPr>
              <w:textAlignment w:val="baseline"/>
            </w:pPr>
            <w:r>
              <w:t>Развлечение</w:t>
            </w:r>
            <w:r w:rsidR="008B47F6" w:rsidRPr="00BB5387">
              <w:t xml:space="preserve"> «День защитника отечества».</w:t>
            </w:r>
          </w:p>
          <w:p w:rsidR="008B47F6" w:rsidRPr="00BB5387" w:rsidRDefault="008B47F6" w:rsidP="00FC0C5A">
            <w:pPr>
              <w:textAlignment w:val="baseline"/>
            </w:pPr>
            <w:r w:rsidRPr="00BB5387">
              <w:t>Праздник, посвящённый Международному женскому дню «Прекрасный день – 8 марта!».</w:t>
            </w:r>
          </w:p>
          <w:p w:rsidR="008B47F6" w:rsidRPr="00BB5387" w:rsidRDefault="008B47F6" w:rsidP="00FC0C5A">
            <w:pPr>
              <w:textAlignment w:val="baseline"/>
            </w:pPr>
            <w:r w:rsidRPr="00BB5387">
              <w:t>Праздник «Здравствуй ёлка, здравствуй Новый год!».</w:t>
            </w:r>
          </w:p>
          <w:p w:rsidR="008B47F6" w:rsidRPr="00BB5387" w:rsidRDefault="008B47F6" w:rsidP="00FC0C5A">
            <w:pPr>
              <w:textAlignment w:val="baseline"/>
            </w:pPr>
            <w:r w:rsidRPr="00BB5387">
              <w:t>Праздник, посвящённый 9 мая - Дню Победы «Никто не забыт, ничто не забыто!»</w:t>
            </w:r>
          </w:p>
          <w:p w:rsidR="008B47F6" w:rsidRPr="00BB5387" w:rsidRDefault="008B47F6" w:rsidP="00FC0C5A">
            <w:pPr>
              <w:ind w:right="454"/>
            </w:pPr>
            <w:r w:rsidRPr="00BB5387">
              <w:t xml:space="preserve">Выпускной  «До свидания, детский сад». </w:t>
            </w:r>
          </w:p>
          <w:p w:rsidR="008B47F6" w:rsidRPr="00BB5387" w:rsidRDefault="008B47F6" w:rsidP="00FC0C5A">
            <w:pPr>
              <w:textAlignment w:val="baseline"/>
            </w:pPr>
            <w:r w:rsidRPr="00BB5387">
              <w:t>Музыкально-спортивный  праздник «Здравствуй, солнце, здравствуй, лето», посвящённый Дню защиты детей.</w:t>
            </w:r>
          </w:p>
          <w:p w:rsidR="008B47F6" w:rsidRPr="00BB5387" w:rsidRDefault="008B47F6" w:rsidP="00FD2E68">
            <w:pPr>
              <w:textAlignment w:val="baseline"/>
            </w:pPr>
          </w:p>
        </w:tc>
      </w:tr>
      <w:tr w:rsidR="008B47F6" w:rsidRPr="00BB5387" w:rsidTr="00FC0C5A">
        <w:tc>
          <w:tcPr>
            <w:tcW w:w="2694" w:type="dxa"/>
          </w:tcPr>
          <w:p w:rsidR="008B47F6" w:rsidRPr="00FC731E" w:rsidRDefault="008B47F6" w:rsidP="00FC0C5A">
            <w:pPr>
              <w:rPr>
                <w:b/>
                <w:i/>
                <w:sz w:val="28"/>
                <w:szCs w:val="28"/>
              </w:rPr>
            </w:pPr>
            <w:r w:rsidRPr="00FC731E">
              <w:rPr>
                <w:b/>
                <w:bCs/>
                <w:i/>
                <w:kern w:val="24"/>
              </w:rPr>
              <w:t>Фольклорные праздники</w:t>
            </w:r>
          </w:p>
        </w:tc>
        <w:tc>
          <w:tcPr>
            <w:tcW w:w="7797" w:type="dxa"/>
          </w:tcPr>
          <w:p w:rsidR="008B47F6" w:rsidRPr="00BB5387" w:rsidRDefault="0028245F" w:rsidP="00213D46">
            <w:pPr>
              <w:rPr>
                <w:b/>
                <w:sz w:val="28"/>
                <w:szCs w:val="28"/>
              </w:rPr>
            </w:pPr>
            <w:r w:rsidRPr="003B6342">
              <w:t>«Масленица»,«Сабантуй», «Шэжэрэ байрамы».</w:t>
            </w:r>
          </w:p>
        </w:tc>
      </w:tr>
      <w:tr w:rsidR="008B47F6" w:rsidRPr="00BB5387" w:rsidTr="00FC0C5A">
        <w:tc>
          <w:tcPr>
            <w:tcW w:w="2694" w:type="dxa"/>
          </w:tcPr>
          <w:p w:rsidR="008B47F6" w:rsidRPr="00BB5387" w:rsidRDefault="008B47F6" w:rsidP="00FC0C5A">
            <w:pPr>
              <w:rPr>
                <w:b/>
                <w:sz w:val="28"/>
                <w:szCs w:val="28"/>
              </w:rPr>
            </w:pPr>
            <w:r w:rsidRPr="00BB5387">
              <w:rPr>
                <w:b/>
                <w:bCs/>
                <w:kern w:val="24"/>
              </w:rPr>
              <w:t>Досуги</w:t>
            </w:r>
          </w:p>
        </w:tc>
        <w:tc>
          <w:tcPr>
            <w:tcW w:w="7797" w:type="dxa"/>
          </w:tcPr>
          <w:p w:rsidR="008B47F6" w:rsidRPr="00341B59" w:rsidRDefault="008B47F6" w:rsidP="00FC0C5A">
            <w:pPr>
              <w:textAlignment w:val="baseline"/>
              <w:rPr>
                <w:kern w:val="24"/>
              </w:rPr>
            </w:pPr>
            <w:r w:rsidRPr="00341B59">
              <w:rPr>
                <w:kern w:val="24"/>
              </w:rPr>
              <w:t xml:space="preserve">Досуги по ПДД, ОБЖ: </w:t>
            </w:r>
          </w:p>
          <w:p w:rsidR="008B47F6" w:rsidRPr="00341B59" w:rsidRDefault="008B47F6" w:rsidP="00FC0C5A">
            <w:pPr>
              <w:textAlignment w:val="baseline"/>
              <w:rPr>
                <w:kern w:val="24"/>
              </w:rPr>
            </w:pPr>
            <w:r w:rsidRPr="00341B59">
              <w:rPr>
                <w:kern w:val="24"/>
              </w:rPr>
              <w:t>«</w:t>
            </w:r>
            <w:r w:rsidR="00736338" w:rsidRPr="00341B59">
              <w:rPr>
                <w:kern w:val="24"/>
              </w:rPr>
              <w:t>Светофор</w:t>
            </w:r>
            <w:r w:rsidRPr="00341B59">
              <w:rPr>
                <w:kern w:val="24"/>
              </w:rPr>
              <w:t>».</w:t>
            </w:r>
          </w:p>
          <w:p w:rsidR="008B47F6" w:rsidRPr="00341B59" w:rsidRDefault="008B47F6" w:rsidP="00FC0C5A">
            <w:pPr>
              <w:textAlignment w:val="baseline"/>
            </w:pPr>
            <w:r w:rsidRPr="00341B59">
              <w:t>«Путешествия по городу дорожных знаков».</w:t>
            </w:r>
          </w:p>
          <w:p w:rsidR="008B47F6" w:rsidRPr="00341B59" w:rsidRDefault="008B47F6" w:rsidP="00FC0C5A">
            <w:pPr>
              <w:textAlignment w:val="baseline"/>
              <w:rPr>
                <w:kern w:val="24"/>
              </w:rPr>
            </w:pPr>
            <w:r w:rsidRPr="00341B59">
              <w:rPr>
                <w:kern w:val="24"/>
              </w:rPr>
              <w:t>Физкультурные досуги:</w:t>
            </w:r>
          </w:p>
          <w:p w:rsidR="008B47F6" w:rsidRPr="00341B59" w:rsidRDefault="008B47F6" w:rsidP="00FC0C5A">
            <w:pPr>
              <w:textAlignment w:val="baseline"/>
            </w:pPr>
            <w:r w:rsidRPr="00341B59">
              <w:t>Спортивный досуг «Большие гонки».</w:t>
            </w:r>
          </w:p>
          <w:p w:rsidR="008B47F6" w:rsidRPr="00341B59" w:rsidRDefault="008B47F6" w:rsidP="00FC0C5A">
            <w:pPr>
              <w:textAlignment w:val="baseline"/>
              <w:rPr>
                <w:bCs/>
                <w:iCs/>
              </w:rPr>
            </w:pPr>
            <w:r w:rsidRPr="00341B59">
              <w:rPr>
                <w:bCs/>
                <w:iCs/>
              </w:rPr>
              <w:t>Физкультурный досуг «Мы мороза не боимся».</w:t>
            </w:r>
          </w:p>
          <w:p w:rsidR="008B47F6" w:rsidRPr="00341B59" w:rsidRDefault="008B47F6" w:rsidP="00FC0C5A">
            <w:pPr>
              <w:textAlignment w:val="baseline"/>
            </w:pPr>
            <w:r w:rsidRPr="00341B59">
              <w:t>Спортивный праздник «Папа, мама, я – спортивная семья!»</w:t>
            </w:r>
          </w:p>
          <w:p w:rsidR="008B47F6" w:rsidRPr="00BB5387" w:rsidRDefault="008B47F6" w:rsidP="00FC0C5A">
            <w:pPr>
              <w:spacing w:before="58"/>
              <w:jc w:val="both"/>
              <w:textAlignment w:val="baseline"/>
              <w:rPr>
                <w:kern w:val="24"/>
              </w:rPr>
            </w:pPr>
            <w:r w:rsidRPr="00341B59">
              <w:rPr>
                <w:kern w:val="24"/>
              </w:rPr>
              <w:t>День космонавтики.</w:t>
            </w:r>
          </w:p>
        </w:tc>
      </w:tr>
      <w:tr w:rsidR="008B47F6" w:rsidRPr="00BB5387" w:rsidTr="00FC0C5A">
        <w:tc>
          <w:tcPr>
            <w:tcW w:w="2694" w:type="dxa"/>
          </w:tcPr>
          <w:p w:rsidR="008B47F6" w:rsidRPr="00BB5387" w:rsidRDefault="008B47F6" w:rsidP="00FC0C5A">
            <w:pPr>
              <w:spacing w:before="67"/>
              <w:textAlignment w:val="baseline"/>
            </w:pPr>
            <w:r w:rsidRPr="00BB5387">
              <w:rPr>
                <w:b/>
                <w:bCs/>
                <w:kern w:val="24"/>
              </w:rPr>
              <w:t>Тематические</w:t>
            </w:r>
          </w:p>
          <w:p w:rsidR="008B47F6" w:rsidRPr="00BB5387" w:rsidRDefault="008B47F6" w:rsidP="00FC0C5A">
            <w:pPr>
              <w:rPr>
                <w:b/>
                <w:sz w:val="28"/>
                <w:szCs w:val="28"/>
              </w:rPr>
            </w:pPr>
            <w:r w:rsidRPr="00BB5387">
              <w:rPr>
                <w:b/>
                <w:bCs/>
                <w:kern w:val="24"/>
              </w:rPr>
              <w:t>недели</w:t>
            </w:r>
          </w:p>
        </w:tc>
        <w:tc>
          <w:tcPr>
            <w:tcW w:w="7797" w:type="dxa"/>
          </w:tcPr>
          <w:p w:rsidR="00F43960" w:rsidRPr="00BB5387" w:rsidRDefault="0028245F" w:rsidP="00F43960">
            <w:r w:rsidRPr="0028245F">
              <w:rPr>
                <w:rFonts w:eastAsia="SimSun"/>
                <w:iCs/>
                <w:color w:val="231F20"/>
                <w:kern w:val="3"/>
                <w:lang w:eastAsia="zh-CN" w:bidi="hi-IN"/>
              </w:rPr>
              <w:t xml:space="preserve">Сегодня -дошколята, завтра </w:t>
            </w:r>
            <w:r w:rsidR="00F43960">
              <w:rPr>
                <w:rFonts w:eastAsia="SimSun"/>
                <w:iCs/>
                <w:color w:val="231F20"/>
                <w:kern w:val="3"/>
                <w:lang w:eastAsia="zh-CN" w:bidi="hi-IN"/>
              </w:rPr>
              <w:t>–</w:t>
            </w:r>
            <w:r w:rsidRPr="0028245F">
              <w:rPr>
                <w:rFonts w:eastAsia="SimSun"/>
                <w:iCs/>
                <w:color w:val="231F20"/>
                <w:kern w:val="3"/>
                <w:lang w:eastAsia="zh-CN" w:bidi="hi-IN"/>
              </w:rPr>
              <w:t>школьники</w:t>
            </w:r>
            <w:r w:rsidR="00F43960">
              <w:rPr>
                <w:rFonts w:eastAsia="SimSun"/>
                <w:color w:val="231F20"/>
                <w:kern w:val="3"/>
                <w:lang w:eastAsia="zh-CN" w:bidi="hi-IN"/>
              </w:rPr>
              <w:t>.</w:t>
            </w:r>
            <w:r w:rsidR="00F43960" w:rsidRPr="00BB5387">
              <w:t xml:space="preserve"> День открытых дверей</w:t>
            </w:r>
          </w:p>
          <w:p w:rsidR="0028245F" w:rsidRPr="003B6342" w:rsidRDefault="0028245F" w:rsidP="00F43960">
            <w:pPr>
              <w:autoSpaceDE w:val="0"/>
              <w:adjustRightInd w:val="0"/>
              <w:spacing w:before="15" w:line="256" w:lineRule="atLeast"/>
              <w:ind w:right="447"/>
              <w:contextualSpacing/>
              <w:rPr>
                <w:i/>
                <w:iCs/>
                <w:color w:val="231F20"/>
              </w:rPr>
            </w:pPr>
            <w:r w:rsidRPr="003B6342">
              <w:rPr>
                <w:i/>
                <w:iCs/>
                <w:color w:val="231F20"/>
              </w:rPr>
              <w:t>Осень .Осенние дары природы. Труд  людей осенью.</w:t>
            </w:r>
          </w:p>
          <w:p w:rsidR="0028245F" w:rsidRPr="0028245F" w:rsidRDefault="0028245F" w:rsidP="0028245F">
            <w:pPr>
              <w:autoSpaceDE w:val="0"/>
              <w:adjustRightInd w:val="0"/>
              <w:spacing w:before="22" w:line="259" w:lineRule="atLeast"/>
              <w:ind w:right="447"/>
              <w:contextualSpacing/>
            </w:pPr>
            <w:r w:rsidRPr="003B6342">
              <w:rPr>
                <w:i/>
                <w:iCs/>
                <w:color w:val="231F20"/>
              </w:rPr>
              <w:t xml:space="preserve">Какой я? Что я знаю о себе? Я человек! Я гражданин! Мои права. </w:t>
            </w:r>
            <w:r w:rsidRPr="0028245F">
              <w:t>Наши друзья – животные</w:t>
            </w:r>
          </w:p>
          <w:p w:rsidR="0028245F" w:rsidRPr="003B6342" w:rsidRDefault="0028245F" w:rsidP="0028245F">
            <w:pPr>
              <w:autoSpaceDE w:val="0"/>
              <w:adjustRightInd w:val="0"/>
              <w:spacing w:before="22" w:line="259" w:lineRule="atLeast"/>
              <w:ind w:right="447"/>
              <w:contextualSpacing/>
            </w:pPr>
            <w:r w:rsidRPr="0028245F">
              <w:rPr>
                <w:i/>
              </w:rPr>
              <w:t>Мой дом.  Моё село</w:t>
            </w:r>
            <w:r w:rsidRPr="003B6342">
              <w:t>.</w:t>
            </w:r>
          </w:p>
          <w:p w:rsidR="00E476C2" w:rsidRPr="00E476C2" w:rsidRDefault="0028245F" w:rsidP="00FC0C5A">
            <w:pPr>
              <w:rPr>
                <w:iCs/>
                <w:color w:val="231F20"/>
              </w:rPr>
            </w:pPr>
            <w:r w:rsidRPr="00E476C2">
              <w:rPr>
                <w:iCs/>
                <w:color w:val="231F20"/>
              </w:rPr>
              <w:t xml:space="preserve">Родная страна </w:t>
            </w:r>
          </w:p>
          <w:p w:rsidR="00E476C2" w:rsidRDefault="00E476C2" w:rsidP="00FC0C5A">
            <w:pPr>
              <w:rPr>
                <w:i/>
              </w:rPr>
            </w:pPr>
            <w:r w:rsidRPr="00E476C2">
              <w:rPr>
                <w:iCs/>
                <w:color w:val="231F20"/>
              </w:rPr>
              <w:t>Мир предметов и техники</w:t>
            </w:r>
          </w:p>
          <w:p w:rsidR="00E476C2" w:rsidRDefault="00E476C2" w:rsidP="00FC0C5A">
            <w:pPr>
              <w:rPr>
                <w:iCs/>
                <w:color w:val="231F20"/>
              </w:rPr>
            </w:pPr>
            <w:r w:rsidRPr="00E476C2">
              <w:rPr>
                <w:iCs/>
                <w:color w:val="231F20"/>
              </w:rPr>
              <w:t>Труд взрослых. Профессии</w:t>
            </w:r>
          </w:p>
          <w:p w:rsidR="00E476C2" w:rsidRDefault="00E476C2" w:rsidP="00FC0C5A">
            <w:r w:rsidRPr="003B6342">
              <w:rPr>
                <w:i/>
              </w:rPr>
              <w:t>Поздняя осень</w:t>
            </w:r>
            <w:r w:rsidRPr="003B6342">
              <w:t>.</w:t>
            </w:r>
          </w:p>
          <w:p w:rsidR="00E476C2" w:rsidRPr="003B6342" w:rsidRDefault="00E476C2" w:rsidP="00E476C2">
            <w:pPr>
              <w:autoSpaceDE w:val="0"/>
              <w:adjustRightInd w:val="0"/>
              <w:spacing w:before="9" w:line="249" w:lineRule="atLeast"/>
              <w:ind w:left="50" w:right="799"/>
              <w:contextualSpacing/>
              <w:rPr>
                <w:i/>
              </w:rPr>
            </w:pPr>
            <w:r w:rsidRPr="003B6342">
              <w:rPr>
                <w:i/>
              </w:rPr>
              <w:t>Моя семья.</w:t>
            </w:r>
          </w:p>
          <w:p w:rsidR="00E476C2" w:rsidRPr="00E476C2" w:rsidRDefault="00E476C2" w:rsidP="00FC0C5A">
            <w:r w:rsidRPr="00E476C2">
              <w:t xml:space="preserve">Наши добрые дела( дружба, помощь, забота, внимание </w:t>
            </w:r>
            <w:r>
              <w:t>)</w:t>
            </w:r>
          </w:p>
          <w:p w:rsidR="00E476C2" w:rsidRDefault="00E476C2" w:rsidP="00E476C2">
            <w:pPr>
              <w:contextualSpacing/>
            </w:pPr>
            <w:r w:rsidRPr="00E476C2">
              <w:t>Комнатные растения. Уголок природы в детском саду</w:t>
            </w:r>
          </w:p>
          <w:p w:rsidR="00E476C2" w:rsidRPr="00E476C2" w:rsidRDefault="00E476C2" w:rsidP="00E476C2">
            <w:pPr>
              <w:contextualSpacing/>
            </w:pPr>
            <w:r w:rsidRPr="003B6342">
              <w:rPr>
                <w:i/>
              </w:rPr>
              <w:t>Зима пришла</w:t>
            </w:r>
          </w:p>
          <w:p w:rsidR="00E476C2" w:rsidRPr="00E476C2" w:rsidRDefault="00E476C2" w:rsidP="00E476C2">
            <w:pPr>
              <w:contextualSpacing/>
            </w:pPr>
            <w:r w:rsidRPr="00E476C2">
              <w:t>Твоя безопасность.</w:t>
            </w:r>
          </w:p>
          <w:p w:rsidR="00E476C2" w:rsidRPr="00E476C2" w:rsidRDefault="00E476C2" w:rsidP="00E476C2">
            <w:pPr>
              <w:autoSpaceDE w:val="0"/>
              <w:adjustRightInd w:val="0"/>
              <w:spacing w:before="70" w:line="273" w:lineRule="atLeast"/>
              <w:ind w:right="763"/>
              <w:contextualSpacing/>
            </w:pPr>
            <w:r w:rsidRPr="00E476C2">
              <w:rPr>
                <w:iCs/>
                <w:color w:val="231F20"/>
              </w:rPr>
              <w:t>Новогодний калейдоскоп</w:t>
            </w:r>
          </w:p>
          <w:p w:rsidR="00E476C2" w:rsidRPr="00E476C2" w:rsidRDefault="00E476C2" w:rsidP="00E476C2">
            <w:pPr>
              <w:autoSpaceDE w:val="0"/>
              <w:adjustRightInd w:val="0"/>
              <w:spacing w:before="64"/>
              <w:ind w:left="50"/>
              <w:contextualSpacing/>
            </w:pPr>
            <w:r w:rsidRPr="00E476C2">
              <w:rPr>
                <w:iCs/>
              </w:rPr>
              <w:t>Неделя игры. Зимние каникулы.</w:t>
            </w:r>
          </w:p>
          <w:p w:rsidR="00E476C2" w:rsidRPr="00E476C2" w:rsidRDefault="00E476C2" w:rsidP="00E476C2">
            <w:pPr>
              <w:contextualSpacing/>
            </w:pPr>
            <w:r w:rsidRPr="00E476C2">
              <w:t>Неделя художественного творчества «Юные волшебники»</w:t>
            </w:r>
          </w:p>
          <w:p w:rsidR="00E476C2" w:rsidRDefault="00E476C2" w:rsidP="00FC0C5A">
            <w:r w:rsidRPr="00E476C2">
              <w:t>Неделя познания</w:t>
            </w:r>
          </w:p>
          <w:p w:rsidR="00E476C2" w:rsidRPr="00E476C2" w:rsidRDefault="00E476C2" w:rsidP="00E476C2">
            <w:pPr>
              <w:contextualSpacing/>
            </w:pPr>
            <w:r>
              <w:t>Защитники Отечества</w:t>
            </w:r>
          </w:p>
          <w:p w:rsidR="00E476C2" w:rsidRDefault="00E476C2" w:rsidP="00FC0C5A">
            <w:pPr>
              <w:rPr>
                <w:i/>
              </w:rPr>
            </w:pPr>
            <w:r w:rsidRPr="00E476C2">
              <w:lastRenderedPageBreak/>
              <w:t>Женский день.</w:t>
            </w:r>
          </w:p>
          <w:p w:rsidR="00F43960" w:rsidRPr="00FC731E" w:rsidRDefault="006F6517" w:rsidP="00F43960">
            <w:pPr>
              <w:tabs>
                <w:tab w:val="left" w:pos="1735"/>
              </w:tabs>
              <w:ind w:right="218"/>
              <w:rPr>
                <w:i/>
              </w:rPr>
            </w:pPr>
            <w:r w:rsidRPr="003B6342">
              <w:rPr>
                <w:i/>
                <w:iCs/>
                <w:color w:val="231F20"/>
              </w:rPr>
              <w:t>Знакомство с народной культурой и традициями</w:t>
            </w:r>
            <w:r w:rsidR="00F43960">
              <w:rPr>
                <w:i/>
                <w:iCs/>
                <w:color w:val="231F20"/>
              </w:rPr>
              <w:t xml:space="preserve">. </w:t>
            </w:r>
            <w:r w:rsidR="00F43960">
              <w:rPr>
                <w:i/>
              </w:rPr>
              <w:t>Масленичная неделя</w:t>
            </w:r>
          </w:p>
          <w:p w:rsidR="006F6517" w:rsidRDefault="006F6517" w:rsidP="00FC0C5A">
            <w:pPr>
              <w:rPr>
                <w:i/>
              </w:rPr>
            </w:pPr>
            <w:r w:rsidRPr="006F6517">
              <w:rPr>
                <w:color w:val="231F20"/>
              </w:rPr>
              <w:t>Космические просторы</w:t>
            </w:r>
          </w:p>
          <w:p w:rsidR="00F43960" w:rsidRPr="003B6342" w:rsidRDefault="00F43960" w:rsidP="00F43960">
            <w:pPr>
              <w:contextualSpacing/>
              <w:rPr>
                <w:i/>
                <w:color w:val="231F20"/>
              </w:rPr>
            </w:pPr>
            <w:r w:rsidRPr="003B6342">
              <w:rPr>
                <w:i/>
                <w:color w:val="231F20"/>
              </w:rPr>
              <w:t xml:space="preserve">Весна-красна. </w:t>
            </w:r>
          </w:p>
          <w:p w:rsidR="00F43960" w:rsidRDefault="00F43960" w:rsidP="00F43960">
            <w:pPr>
              <w:contextualSpacing/>
              <w:rPr>
                <w:i/>
              </w:rPr>
            </w:pPr>
            <w:r w:rsidRPr="003B6342">
              <w:rPr>
                <w:i/>
              </w:rPr>
              <w:t>День победы!</w:t>
            </w:r>
          </w:p>
          <w:p w:rsidR="00F43960" w:rsidRPr="003B6342" w:rsidRDefault="00F43960" w:rsidP="00F43960">
            <w:pPr>
              <w:contextualSpacing/>
              <w:rPr>
                <w:i/>
              </w:rPr>
            </w:pPr>
            <w:r w:rsidRPr="003B6342">
              <w:rPr>
                <w:i/>
              </w:rPr>
              <w:t>Мир вокруг нас.</w:t>
            </w:r>
          </w:p>
          <w:p w:rsidR="00F43960" w:rsidRPr="003B6342" w:rsidRDefault="00F43960" w:rsidP="00F43960">
            <w:pPr>
              <w:contextualSpacing/>
              <w:rPr>
                <w:i/>
              </w:rPr>
            </w:pPr>
          </w:p>
          <w:p w:rsidR="008B47F6" w:rsidRPr="00BB5387" w:rsidRDefault="008B47F6" w:rsidP="00FD2E68"/>
        </w:tc>
      </w:tr>
      <w:tr w:rsidR="008B47F6" w:rsidRPr="00BB5387" w:rsidTr="00FC0C5A">
        <w:tc>
          <w:tcPr>
            <w:tcW w:w="2694" w:type="dxa"/>
          </w:tcPr>
          <w:p w:rsidR="008B47F6" w:rsidRPr="00BB5387" w:rsidRDefault="008B47F6" w:rsidP="00FC0C5A">
            <w:pPr>
              <w:rPr>
                <w:b/>
                <w:sz w:val="28"/>
                <w:szCs w:val="28"/>
              </w:rPr>
            </w:pPr>
            <w:r w:rsidRPr="00BB5387">
              <w:rPr>
                <w:b/>
                <w:bCs/>
                <w:kern w:val="24"/>
              </w:rPr>
              <w:lastRenderedPageBreak/>
              <w:t>Выставки</w:t>
            </w:r>
          </w:p>
        </w:tc>
        <w:tc>
          <w:tcPr>
            <w:tcW w:w="7797" w:type="dxa"/>
          </w:tcPr>
          <w:p w:rsidR="00F43960" w:rsidRDefault="00F43960" w:rsidP="00FC0C5A">
            <w:pPr>
              <w:jc w:val="both"/>
              <w:textAlignment w:val="baseline"/>
            </w:pPr>
            <w:r w:rsidRPr="003B6342">
              <w:t>Панно: «Ладошки детей»</w:t>
            </w:r>
          </w:p>
          <w:p w:rsidR="008B47F6" w:rsidRPr="00BB5387" w:rsidRDefault="00F10376" w:rsidP="00FC0C5A">
            <w:pPr>
              <w:jc w:val="both"/>
              <w:textAlignment w:val="baseline"/>
              <w:rPr>
                <w:kern w:val="24"/>
              </w:rPr>
            </w:pPr>
            <w:r w:rsidRPr="00BB5387">
              <w:rPr>
                <w:kern w:val="24"/>
              </w:rPr>
              <w:t>Дары осени</w:t>
            </w:r>
            <w:r w:rsidRPr="003B6342">
              <w:t xml:space="preserve"> «Подарки осени с нашей грядки»     </w:t>
            </w:r>
          </w:p>
          <w:p w:rsidR="00F10376" w:rsidRPr="003B6342" w:rsidRDefault="00F10376" w:rsidP="00F10376">
            <w:pPr>
              <w:autoSpaceDE w:val="0"/>
              <w:adjustRightInd w:val="0"/>
              <w:spacing w:line="256" w:lineRule="atLeast"/>
              <w:ind w:right="47"/>
              <w:contextualSpacing/>
            </w:pPr>
            <w:r w:rsidRPr="003B6342">
              <w:t>Выставка детского творчества</w:t>
            </w:r>
            <w:r>
              <w:t>:</w:t>
            </w:r>
            <w:r w:rsidRPr="003B6342">
              <w:t>«Как мы живём в саду»</w:t>
            </w:r>
          </w:p>
          <w:p w:rsidR="00F10376" w:rsidRPr="003B6342" w:rsidRDefault="00F10376" w:rsidP="00F10376">
            <w:pPr>
              <w:contextualSpacing/>
              <w:jc w:val="both"/>
            </w:pPr>
            <w:r w:rsidRPr="003B6342">
              <w:t xml:space="preserve">Выставка детского творчества: «Мой любимый друг» </w:t>
            </w:r>
          </w:p>
          <w:p w:rsidR="00F10376" w:rsidRPr="003B6342" w:rsidRDefault="00F10376" w:rsidP="00F10376">
            <w:pPr>
              <w:spacing w:after="13" w:line="278" w:lineRule="auto"/>
              <w:contextualSpacing/>
              <w:jc w:val="both"/>
            </w:pPr>
            <w:r w:rsidRPr="003B6342">
              <w:t xml:space="preserve">Выставка детского творчества </w:t>
            </w:r>
            <w:r>
              <w:t>:</w:t>
            </w:r>
            <w:r w:rsidRPr="003B6342">
              <w:t>«</w:t>
            </w:r>
            <w:r>
              <w:t xml:space="preserve"> Кем я хочу стать</w:t>
            </w:r>
            <w:r w:rsidRPr="003B6342">
              <w:t xml:space="preserve">» </w:t>
            </w:r>
          </w:p>
          <w:p w:rsidR="00F10376" w:rsidRPr="003B6342" w:rsidRDefault="00F10376" w:rsidP="00F10376">
            <w:pPr>
              <w:contextualSpacing/>
              <w:rPr>
                <w:color w:val="231F20"/>
              </w:rPr>
            </w:pPr>
            <w:r w:rsidRPr="003B6342">
              <w:rPr>
                <w:color w:val="231F20"/>
              </w:rPr>
              <w:t>Выставка детского творчества «Волшебный цветок для мамы».</w:t>
            </w:r>
          </w:p>
          <w:p w:rsidR="00F10376" w:rsidRPr="003B6342" w:rsidRDefault="00F10376" w:rsidP="00F10376">
            <w:pPr>
              <w:contextualSpacing/>
            </w:pPr>
            <w:r w:rsidRPr="003B6342">
              <w:t xml:space="preserve">Выставка продуктивной  деятельности «Зимние сказки»  </w:t>
            </w:r>
          </w:p>
          <w:p w:rsidR="008B47F6" w:rsidRPr="00BB5387" w:rsidRDefault="00F10376" w:rsidP="00090016">
            <w:pPr>
              <w:contextualSpacing/>
            </w:pPr>
            <w:r w:rsidRPr="003B6342">
              <w:rPr>
                <w:color w:val="231F20"/>
              </w:rPr>
              <w:t>Выставка детского творчества</w:t>
            </w:r>
            <w:r>
              <w:rPr>
                <w:color w:val="231F20"/>
              </w:rPr>
              <w:t>:</w:t>
            </w:r>
            <w:r w:rsidRPr="003B6342">
              <w:t xml:space="preserve"> «Весна красна»</w:t>
            </w:r>
          </w:p>
        </w:tc>
      </w:tr>
      <w:tr w:rsidR="008B47F6" w:rsidRPr="00BB5387" w:rsidTr="00FC0C5A">
        <w:tc>
          <w:tcPr>
            <w:tcW w:w="2694" w:type="dxa"/>
          </w:tcPr>
          <w:p w:rsidR="008B47F6" w:rsidRPr="00FC731E" w:rsidRDefault="008B47F6" w:rsidP="00FC0C5A">
            <w:pPr>
              <w:rPr>
                <w:b/>
                <w:i/>
                <w:sz w:val="28"/>
                <w:szCs w:val="28"/>
              </w:rPr>
            </w:pPr>
            <w:r w:rsidRPr="00FC731E">
              <w:rPr>
                <w:b/>
                <w:bCs/>
                <w:i/>
                <w:kern w:val="24"/>
              </w:rPr>
              <w:t>Акции</w:t>
            </w:r>
          </w:p>
        </w:tc>
        <w:tc>
          <w:tcPr>
            <w:tcW w:w="7797" w:type="dxa"/>
          </w:tcPr>
          <w:p w:rsidR="008B47F6" w:rsidRPr="00FC731E" w:rsidRDefault="008B47F6" w:rsidP="00FC0C5A">
            <w:pPr>
              <w:rPr>
                <w:i/>
              </w:rPr>
            </w:pPr>
            <w:r w:rsidRPr="00FC731E">
              <w:rPr>
                <w:i/>
              </w:rPr>
              <w:t>День Земли</w:t>
            </w:r>
          </w:p>
          <w:p w:rsidR="00090016" w:rsidRPr="00090016" w:rsidRDefault="00090016" w:rsidP="00090016">
            <w:pPr>
              <w:contextualSpacing/>
              <w:rPr>
                <w:i/>
              </w:rPr>
            </w:pPr>
            <w:r w:rsidRPr="00090016">
              <w:rPr>
                <w:i/>
              </w:rPr>
              <w:t>Конкурс кормушек «Синичкин праздник»</w:t>
            </w:r>
          </w:p>
          <w:p w:rsidR="008B47F6" w:rsidRPr="00FD2E68" w:rsidRDefault="008B47F6" w:rsidP="00FC0C5A">
            <w:pPr>
              <w:rPr>
                <w:i/>
                <w:kern w:val="24"/>
              </w:rPr>
            </w:pPr>
          </w:p>
        </w:tc>
      </w:tr>
      <w:tr w:rsidR="008B47F6" w:rsidRPr="00BB5387" w:rsidTr="00FC0C5A">
        <w:tc>
          <w:tcPr>
            <w:tcW w:w="2694" w:type="dxa"/>
          </w:tcPr>
          <w:p w:rsidR="008B47F6" w:rsidRPr="00FC731E" w:rsidRDefault="008B47F6" w:rsidP="00FC0C5A">
            <w:pPr>
              <w:rPr>
                <w:b/>
                <w:i/>
                <w:sz w:val="28"/>
                <w:szCs w:val="28"/>
              </w:rPr>
            </w:pPr>
            <w:r w:rsidRPr="00FC731E">
              <w:rPr>
                <w:b/>
                <w:bCs/>
                <w:i/>
                <w:kern w:val="24"/>
              </w:rPr>
              <w:t>Культурно-массовые мероприятия</w:t>
            </w:r>
          </w:p>
        </w:tc>
        <w:tc>
          <w:tcPr>
            <w:tcW w:w="7797" w:type="dxa"/>
          </w:tcPr>
          <w:p w:rsidR="008B47F6" w:rsidRPr="00FC731E" w:rsidRDefault="006F45DF" w:rsidP="00DE27BD">
            <w:pPr>
              <w:spacing w:before="58"/>
              <w:jc w:val="both"/>
              <w:textAlignment w:val="baseline"/>
              <w:rPr>
                <w:i/>
                <w:sz w:val="36"/>
                <w:szCs w:val="36"/>
              </w:rPr>
            </w:pPr>
            <w:r>
              <w:rPr>
                <w:i/>
                <w:kern w:val="24"/>
              </w:rPr>
              <w:t>Э</w:t>
            </w:r>
            <w:r w:rsidR="008B47F6" w:rsidRPr="00FC731E">
              <w:rPr>
                <w:i/>
                <w:kern w:val="24"/>
              </w:rPr>
              <w:t>кскурсии к  памятным местам</w:t>
            </w:r>
            <w:r w:rsidR="00341B59">
              <w:rPr>
                <w:i/>
                <w:kern w:val="24"/>
              </w:rPr>
              <w:t>;</w:t>
            </w:r>
            <w:r w:rsidR="008B47F6" w:rsidRPr="00FC731E">
              <w:rPr>
                <w:i/>
                <w:kern w:val="24"/>
              </w:rPr>
              <w:t>экскурсия в</w:t>
            </w:r>
            <w:r w:rsidR="00DE27BD">
              <w:rPr>
                <w:i/>
                <w:kern w:val="24"/>
              </w:rPr>
              <w:t xml:space="preserve"> школу и библиотеку,</w:t>
            </w:r>
            <w:r w:rsidR="001B05EE">
              <w:rPr>
                <w:i/>
                <w:kern w:val="24"/>
              </w:rPr>
              <w:t xml:space="preserve"> СК</w:t>
            </w:r>
            <w:r w:rsidR="008B47F6" w:rsidRPr="00FC731E">
              <w:rPr>
                <w:i/>
                <w:kern w:val="24"/>
              </w:rPr>
              <w:t>.</w:t>
            </w:r>
          </w:p>
        </w:tc>
      </w:tr>
      <w:tr w:rsidR="008B47F6" w:rsidRPr="00BB5387" w:rsidTr="00FC0C5A">
        <w:tc>
          <w:tcPr>
            <w:tcW w:w="2694" w:type="dxa"/>
          </w:tcPr>
          <w:p w:rsidR="008B47F6" w:rsidRPr="00FC731E" w:rsidRDefault="008B47F6" w:rsidP="00FC0C5A">
            <w:pPr>
              <w:rPr>
                <w:b/>
                <w:i/>
                <w:sz w:val="28"/>
                <w:szCs w:val="28"/>
              </w:rPr>
            </w:pPr>
            <w:r w:rsidRPr="00FC731E">
              <w:rPr>
                <w:b/>
                <w:bCs/>
                <w:i/>
                <w:kern w:val="24"/>
              </w:rPr>
              <w:t>Конкурсы</w:t>
            </w:r>
          </w:p>
        </w:tc>
        <w:tc>
          <w:tcPr>
            <w:tcW w:w="7797" w:type="dxa"/>
          </w:tcPr>
          <w:p w:rsidR="008B47F6" w:rsidRPr="00FC731E" w:rsidRDefault="008B47F6" w:rsidP="00090016">
            <w:pPr>
              <w:spacing w:before="58"/>
              <w:jc w:val="both"/>
              <w:textAlignment w:val="baseline"/>
              <w:rPr>
                <w:b/>
                <w:i/>
              </w:rPr>
            </w:pPr>
            <w:r w:rsidRPr="00FC731E">
              <w:rPr>
                <w:i/>
                <w:kern w:val="24"/>
              </w:rPr>
              <w:t>Конкурс блинов, Оформление участка,</w:t>
            </w:r>
            <w:r w:rsidRPr="00FC731E">
              <w:rPr>
                <w:i/>
              </w:rPr>
              <w:t xml:space="preserve"> Конкурс чтецов</w:t>
            </w:r>
          </w:p>
        </w:tc>
      </w:tr>
    </w:tbl>
    <w:p w:rsidR="007425CC" w:rsidRDefault="007425CC" w:rsidP="006A513E">
      <w:pPr>
        <w:pStyle w:val="11"/>
        <w:spacing w:after="0"/>
        <w:ind w:left="0"/>
        <w:outlineLvl w:val="0"/>
        <w:rPr>
          <w:rFonts w:ascii="Times New Roman" w:hAnsi="Times New Roman"/>
          <w:b/>
          <w:color w:val="000000"/>
          <w:sz w:val="28"/>
          <w:szCs w:val="28"/>
        </w:rPr>
      </w:pPr>
    </w:p>
    <w:p w:rsidR="00822B35" w:rsidRDefault="007425CC" w:rsidP="00DF3987">
      <w:pPr>
        <w:pStyle w:val="11"/>
        <w:spacing w:after="0"/>
        <w:ind w:left="0"/>
        <w:jc w:val="center"/>
        <w:outlineLvl w:val="0"/>
        <w:rPr>
          <w:rFonts w:ascii="Times New Roman" w:hAnsi="Times New Roman"/>
          <w:b/>
          <w:color w:val="000000"/>
          <w:sz w:val="28"/>
          <w:szCs w:val="28"/>
        </w:rPr>
      </w:pPr>
      <w:r w:rsidRPr="00822B35">
        <w:rPr>
          <w:rFonts w:ascii="Times New Roman" w:hAnsi="Times New Roman"/>
          <w:b/>
          <w:color w:val="000000"/>
          <w:sz w:val="28"/>
          <w:szCs w:val="28"/>
        </w:rPr>
        <w:t xml:space="preserve">3. </w:t>
      </w:r>
      <w:r w:rsidR="00F502CA" w:rsidRPr="00822B35">
        <w:rPr>
          <w:rFonts w:ascii="Times New Roman" w:hAnsi="Times New Roman"/>
          <w:b/>
          <w:color w:val="000000"/>
          <w:sz w:val="28"/>
          <w:szCs w:val="28"/>
        </w:rPr>
        <w:t>ОРГАНИЗАЦИОННЫЙ РАЗДЕЛ.</w:t>
      </w:r>
    </w:p>
    <w:p w:rsidR="00EC20A1" w:rsidRPr="000F0EDF" w:rsidRDefault="00EC20A1" w:rsidP="00DF3987">
      <w:pPr>
        <w:pStyle w:val="11"/>
        <w:spacing w:after="0"/>
        <w:ind w:left="0"/>
        <w:jc w:val="center"/>
        <w:outlineLvl w:val="0"/>
        <w:rPr>
          <w:rFonts w:ascii="Times New Roman" w:hAnsi="Times New Roman"/>
          <w:b/>
          <w:color w:val="000000"/>
          <w:sz w:val="28"/>
          <w:szCs w:val="28"/>
        </w:rPr>
      </w:pPr>
    </w:p>
    <w:p w:rsidR="00DF3987" w:rsidRDefault="00DF3987" w:rsidP="00D44CC3">
      <w:pPr>
        <w:keepNext/>
        <w:widowControl w:val="0"/>
        <w:tabs>
          <w:tab w:val="left" w:pos="567"/>
        </w:tabs>
        <w:suppressAutoHyphens/>
        <w:jc w:val="both"/>
        <w:outlineLvl w:val="1"/>
        <w:rPr>
          <w:rFonts w:eastAsia="SimSun"/>
          <w:b/>
          <w:iCs/>
          <w:kern w:val="28"/>
          <w:sz w:val="28"/>
          <w:szCs w:val="28"/>
          <w:lang w:eastAsia="hi-IN" w:bidi="hi-IN"/>
        </w:rPr>
      </w:pPr>
      <w:bookmarkStart w:id="3" w:name="_Toc420597637"/>
      <w:bookmarkStart w:id="4" w:name="_Toc420598551"/>
      <w:bookmarkStart w:id="5" w:name="_Toc422496193"/>
      <w:r w:rsidRPr="00FF4294">
        <w:rPr>
          <w:rFonts w:eastAsia="SimSun"/>
          <w:b/>
          <w:iCs/>
          <w:kern w:val="28"/>
          <w:sz w:val="28"/>
          <w:szCs w:val="28"/>
          <w:lang w:eastAsia="hi-IN" w:bidi="hi-IN"/>
        </w:rPr>
        <w:t>3.1. Психолого-педагогические условия, обеспечивающие развитие ребенка</w:t>
      </w:r>
      <w:bookmarkEnd w:id="3"/>
      <w:bookmarkEnd w:id="4"/>
      <w:bookmarkEnd w:id="5"/>
    </w:p>
    <w:p w:rsidR="00DF3987" w:rsidRPr="00FF4294" w:rsidRDefault="00DF3987" w:rsidP="00D44CC3">
      <w:pPr>
        <w:keepNext/>
        <w:widowControl w:val="0"/>
        <w:tabs>
          <w:tab w:val="left" w:pos="567"/>
        </w:tabs>
        <w:suppressAutoHyphens/>
        <w:ind w:firstLine="567"/>
        <w:jc w:val="both"/>
        <w:outlineLvl w:val="1"/>
        <w:rPr>
          <w:rFonts w:eastAsia="SimSun"/>
          <w:b/>
          <w:iCs/>
          <w:kern w:val="28"/>
          <w:sz w:val="28"/>
          <w:szCs w:val="28"/>
          <w:lang w:eastAsia="hi-IN" w:bidi="hi-IN"/>
        </w:rPr>
      </w:pPr>
    </w:p>
    <w:p w:rsidR="00EC6DE6" w:rsidRPr="00884A86" w:rsidRDefault="00EC6DE6" w:rsidP="00EC6DE6">
      <w:pPr>
        <w:pStyle w:val="a3"/>
        <w:spacing w:before="0" w:beforeAutospacing="0" w:after="0" w:afterAutospacing="0"/>
        <w:ind w:firstLine="708"/>
        <w:jc w:val="both"/>
      </w:pPr>
      <w:r w:rsidRPr="00884A86">
        <w:rPr>
          <w:b/>
          <w:bCs/>
        </w:rPr>
        <w:t>Цель:</w:t>
      </w:r>
      <w:r w:rsidRPr="00884A86">
        <w:rPr>
          <w:rStyle w:val="apple-converted-space"/>
        </w:rPr>
        <w:t> </w:t>
      </w:r>
      <w:r w:rsidRPr="00884A86">
        <w:t>осуществление профессиональной работы, направленной на сохранение психического и социального благополучия и интеллектуального развития личности ребёнка.</w:t>
      </w:r>
    </w:p>
    <w:p w:rsidR="00EC6DE6" w:rsidRPr="00884A86" w:rsidRDefault="00EC6DE6" w:rsidP="00EC6DE6">
      <w:pPr>
        <w:pStyle w:val="a3"/>
        <w:spacing w:before="0" w:beforeAutospacing="0" w:after="0" w:afterAutospacing="0"/>
        <w:jc w:val="both"/>
      </w:pPr>
      <w:r w:rsidRPr="00884A86">
        <w:t>Особенности общей организации образовательного пространства</w:t>
      </w:r>
    </w:p>
    <w:p w:rsidR="00EC6DE6" w:rsidRPr="00EC6DE6" w:rsidRDefault="00EC6DE6" w:rsidP="00EC6DE6">
      <w:pPr>
        <w:pStyle w:val="a3"/>
        <w:spacing w:before="0" w:beforeAutospacing="0" w:after="0" w:afterAutospacing="0"/>
        <w:jc w:val="both"/>
      </w:pPr>
      <w:r w:rsidRPr="00884A86">
        <w:t>Важнейшим условием реализации данной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DF3987" w:rsidRPr="00DF3987" w:rsidRDefault="00DF3987" w:rsidP="00EC6DE6">
      <w:pPr>
        <w:tabs>
          <w:tab w:val="left" w:pos="567"/>
          <w:tab w:val="left" w:pos="709"/>
        </w:tabs>
        <w:autoSpaceDE w:val="0"/>
        <w:autoSpaceDN w:val="0"/>
        <w:adjustRightInd w:val="0"/>
        <w:ind w:firstLine="567"/>
        <w:jc w:val="both"/>
        <w:rPr>
          <w:rFonts w:eastAsia="Calibri"/>
          <w:bCs/>
          <w:color w:val="000000"/>
          <w:lang w:eastAsia="en-US"/>
        </w:rPr>
      </w:pPr>
      <w:r w:rsidRPr="00DF3987">
        <w:rPr>
          <w:rFonts w:eastAsia="Calibri"/>
          <w:bCs/>
          <w:color w:val="000000"/>
          <w:lang w:eastAsia="en-US"/>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DF3987" w:rsidRPr="00DF3987" w:rsidRDefault="00DF3987" w:rsidP="00EC6DE6">
      <w:pPr>
        <w:tabs>
          <w:tab w:val="left" w:pos="567"/>
        </w:tabs>
        <w:autoSpaceDE w:val="0"/>
        <w:autoSpaceDN w:val="0"/>
        <w:adjustRightInd w:val="0"/>
        <w:ind w:firstLine="567"/>
        <w:jc w:val="both"/>
        <w:rPr>
          <w:rFonts w:eastAsia="Calibri"/>
          <w:color w:val="000000"/>
        </w:rPr>
      </w:pPr>
      <w:r w:rsidRPr="00DF3987">
        <w:rPr>
          <w:rFonts w:eastAsia="Calibri"/>
          <w:b/>
          <w:bCs/>
          <w:color w:val="000000"/>
        </w:rPr>
        <w:t>1. Личностно-порождающее взаимодействие взрослых с детьми,</w:t>
      </w:r>
      <w:r w:rsidRPr="00DF3987">
        <w:rPr>
          <w:rFonts w:eastAsia="Calibri"/>
          <w:color w:val="000000"/>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F3987">
        <w:rPr>
          <w:rFonts w:eastAsia="Calibri"/>
        </w:rPr>
        <w:t>и жизненных навыков</w:t>
      </w:r>
      <w:r w:rsidRPr="00DF3987">
        <w:rPr>
          <w:rFonts w:eastAsia="Calibri"/>
          <w:color w:val="000000"/>
        </w:rPr>
        <w:t>.</w:t>
      </w:r>
    </w:p>
    <w:p w:rsidR="00DF3987" w:rsidRPr="00DF3987" w:rsidRDefault="00DF3987" w:rsidP="00EC6DE6">
      <w:pPr>
        <w:tabs>
          <w:tab w:val="left" w:pos="567"/>
        </w:tabs>
        <w:autoSpaceDE w:val="0"/>
        <w:autoSpaceDN w:val="0"/>
        <w:adjustRightInd w:val="0"/>
        <w:ind w:firstLine="567"/>
        <w:jc w:val="both"/>
        <w:rPr>
          <w:rFonts w:eastAsia="Calibri"/>
          <w:color w:val="000000"/>
        </w:rPr>
      </w:pPr>
      <w:r w:rsidRPr="00DF3987">
        <w:rPr>
          <w:rFonts w:eastAsia="Calibri"/>
          <w:b/>
          <w:bCs/>
          <w:color w:val="000000"/>
        </w:rPr>
        <w:t>2. Ориентированность педагогической оценки на относительные показатели детской успешности,</w:t>
      </w:r>
      <w:r w:rsidRPr="00DF3987">
        <w:rPr>
          <w:rFonts w:eastAsia="Calibri"/>
          <w:color w:val="000000"/>
        </w:rPr>
        <w:t>то есть сравнение нынешних и предыдущих достижений ребенка, стимулирование самооценки.</w:t>
      </w:r>
    </w:p>
    <w:p w:rsidR="00DF3987" w:rsidRPr="00DF3987" w:rsidRDefault="00DF3987" w:rsidP="00EC6DE6">
      <w:pPr>
        <w:tabs>
          <w:tab w:val="left" w:pos="567"/>
        </w:tabs>
        <w:autoSpaceDE w:val="0"/>
        <w:autoSpaceDN w:val="0"/>
        <w:adjustRightInd w:val="0"/>
        <w:ind w:firstLine="567"/>
        <w:jc w:val="both"/>
        <w:rPr>
          <w:rFonts w:eastAsia="Calibri"/>
          <w:color w:val="000000"/>
        </w:rPr>
      </w:pPr>
      <w:r w:rsidRPr="00DF3987">
        <w:rPr>
          <w:rFonts w:eastAsia="Calibri"/>
          <w:b/>
          <w:color w:val="000000"/>
        </w:rPr>
        <w:t>3. Ф</w:t>
      </w:r>
      <w:r w:rsidRPr="00DF3987">
        <w:rPr>
          <w:rFonts w:eastAsia="Calibri"/>
          <w:b/>
          <w:bCs/>
          <w:color w:val="000000"/>
        </w:rPr>
        <w:t xml:space="preserve">ормирование игры </w:t>
      </w:r>
      <w:r w:rsidRPr="00DF3987">
        <w:rPr>
          <w:rFonts w:eastAsia="Calibri"/>
          <w:color w:val="000000"/>
        </w:rPr>
        <w:t>как важнейшего фактора развития ребенка.</w:t>
      </w:r>
    </w:p>
    <w:p w:rsidR="00DF3987" w:rsidRPr="00DF3987" w:rsidRDefault="00DF3987" w:rsidP="00EC6DE6">
      <w:pPr>
        <w:tabs>
          <w:tab w:val="left" w:pos="567"/>
        </w:tabs>
        <w:autoSpaceDE w:val="0"/>
        <w:autoSpaceDN w:val="0"/>
        <w:adjustRightInd w:val="0"/>
        <w:ind w:firstLine="567"/>
        <w:jc w:val="both"/>
        <w:rPr>
          <w:rFonts w:eastAsia="Calibri"/>
          <w:color w:val="000000"/>
        </w:rPr>
      </w:pPr>
      <w:r w:rsidRPr="00DF3987">
        <w:rPr>
          <w:rFonts w:eastAsia="Calibri"/>
          <w:b/>
          <w:bCs/>
          <w:color w:val="000000"/>
        </w:rPr>
        <w:t xml:space="preserve">4. Создание развивающей образовательной среды, </w:t>
      </w:r>
      <w:r w:rsidRPr="00DF3987">
        <w:rPr>
          <w:rFonts w:eastAsia="Calibri"/>
          <w:color w:val="000000"/>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DF3987" w:rsidRPr="00DF3987" w:rsidRDefault="00DF3987" w:rsidP="00EC6DE6">
      <w:pPr>
        <w:tabs>
          <w:tab w:val="left" w:pos="567"/>
        </w:tabs>
        <w:autoSpaceDE w:val="0"/>
        <w:autoSpaceDN w:val="0"/>
        <w:adjustRightInd w:val="0"/>
        <w:ind w:firstLine="567"/>
        <w:jc w:val="both"/>
        <w:rPr>
          <w:rFonts w:eastAsia="Calibri"/>
        </w:rPr>
      </w:pPr>
      <w:r w:rsidRPr="00DF3987">
        <w:rPr>
          <w:rFonts w:eastAsia="Calibri"/>
          <w:b/>
          <w:bCs/>
        </w:rPr>
        <w:t>5. Сбалансированность репродуктивной</w:t>
      </w:r>
      <w:r w:rsidRPr="00DF3987">
        <w:rPr>
          <w:rFonts w:eastAsia="Calibri"/>
        </w:rPr>
        <w:t xml:space="preserve">(воспроизводящей готовый образец) </w:t>
      </w:r>
      <w:r w:rsidRPr="00DF3987">
        <w:rPr>
          <w:rFonts w:eastAsia="Calibri"/>
          <w:b/>
          <w:bCs/>
        </w:rPr>
        <w:t xml:space="preserve">и продуктивной </w:t>
      </w:r>
      <w:r w:rsidRPr="00DF3987">
        <w:rPr>
          <w:rFonts w:eastAsia="Calibri"/>
        </w:rPr>
        <w:t xml:space="preserve">(производящей субъективно новый продукт) </w:t>
      </w:r>
      <w:r w:rsidRPr="00DF3987">
        <w:rPr>
          <w:rFonts w:eastAsia="Calibri"/>
          <w:b/>
          <w:bCs/>
        </w:rPr>
        <w:t xml:space="preserve">деятельности, </w:t>
      </w:r>
      <w:r w:rsidRPr="00DF3987">
        <w:rPr>
          <w:rFonts w:eastAsia="Calibri"/>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DF3987" w:rsidRPr="00DF3987" w:rsidRDefault="00DF3987" w:rsidP="00EC6DE6">
      <w:pPr>
        <w:tabs>
          <w:tab w:val="left" w:pos="567"/>
        </w:tabs>
        <w:autoSpaceDE w:val="0"/>
        <w:autoSpaceDN w:val="0"/>
        <w:adjustRightInd w:val="0"/>
        <w:ind w:firstLine="567"/>
        <w:jc w:val="both"/>
        <w:rPr>
          <w:rFonts w:eastAsia="Calibri"/>
          <w:color w:val="000000"/>
        </w:rPr>
      </w:pPr>
      <w:r w:rsidRPr="00DF3987">
        <w:rPr>
          <w:rFonts w:eastAsia="Calibri"/>
          <w:b/>
          <w:bCs/>
          <w:color w:val="000000"/>
        </w:rPr>
        <w:lastRenderedPageBreak/>
        <w:t xml:space="preserve">6. Участие семьи </w:t>
      </w:r>
      <w:r w:rsidRPr="00DF3987">
        <w:rPr>
          <w:rFonts w:eastAsia="Calibri"/>
          <w:color w:val="000000"/>
        </w:rPr>
        <w:t>как необходимое условие для полноценного развития ребенка дошкольного возраста.</w:t>
      </w:r>
    </w:p>
    <w:p w:rsidR="00DF3987" w:rsidRPr="00DF3987" w:rsidRDefault="00DF3987" w:rsidP="00EC6DE6">
      <w:pPr>
        <w:tabs>
          <w:tab w:val="left" w:pos="567"/>
        </w:tabs>
        <w:autoSpaceDE w:val="0"/>
        <w:autoSpaceDN w:val="0"/>
        <w:adjustRightInd w:val="0"/>
        <w:ind w:firstLine="567"/>
        <w:jc w:val="both"/>
        <w:rPr>
          <w:rFonts w:eastAsia="Calibri"/>
          <w:color w:val="000000"/>
        </w:rPr>
      </w:pPr>
      <w:r w:rsidRPr="00DF3987">
        <w:rPr>
          <w:rFonts w:eastAsia="Calibri"/>
          <w:b/>
          <w:bCs/>
          <w:color w:val="000000"/>
        </w:rPr>
        <w:t xml:space="preserve">7. Профессиональное развитие педагогов, </w:t>
      </w:r>
      <w:r w:rsidRPr="00DF3987">
        <w:rPr>
          <w:rFonts w:eastAsia="Calibri"/>
          <w:color w:val="000000"/>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DF3987">
        <w:rPr>
          <w:rFonts w:eastAsia="Calibri"/>
          <w:bCs/>
          <w:color w:val="000000"/>
        </w:rPr>
        <w:t xml:space="preserve">создание сетевого взаимодействия </w:t>
      </w:r>
      <w:r w:rsidRPr="00DF3987">
        <w:rPr>
          <w:rFonts w:eastAsia="Calibri"/>
          <w:color w:val="000000"/>
        </w:rPr>
        <w:t>педагогов и управленцев, работающих по Программе.</w:t>
      </w:r>
    </w:p>
    <w:p w:rsidR="00DF3987" w:rsidRPr="00DF3987" w:rsidRDefault="00DF3987" w:rsidP="00EC6DE6">
      <w:pPr>
        <w:tabs>
          <w:tab w:val="left" w:pos="567"/>
        </w:tabs>
        <w:autoSpaceDE w:val="0"/>
        <w:autoSpaceDN w:val="0"/>
        <w:adjustRightInd w:val="0"/>
        <w:ind w:firstLine="567"/>
        <w:jc w:val="both"/>
        <w:rPr>
          <w:rFonts w:eastAsia="Calibri"/>
          <w:color w:val="000000"/>
        </w:rPr>
      </w:pPr>
    </w:p>
    <w:p w:rsidR="00EC6DE6" w:rsidRDefault="00EC6DE6" w:rsidP="00EA5330">
      <w:pPr>
        <w:spacing w:after="240"/>
        <w:jc w:val="both"/>
        <w:rPr>
          <w:b/>
          <w:sz w:val="28"/>
          <w:szCs w:val="28"/>
        </w:rPr>
      </w:pPr>
      <w:r w:rsidRPr="00D051A2">
        <w:rPr>
          <w:b/>
          <w:bCs/>
          <w:sz w:val="28"/>
          <w:szCs w:val="28"/>
        </w:rPr>
        <w:t>3.2.</w:t>
      </w:r>
      <w:r w:rsidRPr="00D051A2">
        <w:rPr>
          <w:b/>
          <w:sz w:val="28"/>
          <w:szCs w:val="28"/>
        </w:rPr>
        <w:t xml:space="preserve"> Организация развивающей предметно-пространственной среды</w:t>
      </w:r>
    </w:p>
    <w:p w:rsidR="006E603F" w:rsidRPr="00EA5330" w:rsidRDefault="006E603F" w:rsidP="006E603F">
      <w:pPr>
        <w:jc w:val="both"/>
        <w:rPr>
          <w:bCs/>
        </w:rPr>
      </w:pPr>
      <w:r w:rsidRPr="007D32F0">
        <w:rPr>
          <w:b/>
          <w:bCs/>
        </w:rPr>
        <w:t xml:space="preserve">Развивающая среда в </w:t>
      </w:r>
      <w:r>
        <w:rPr>
          <w:b/>
          <w:bCs/>
        </w:rPr>
        <w:t>дошкольной группе</w:t>
      </w:r>
      <w:r w:rsidRPr="007D32F0">
        <w:rPr>
          <w:b/>
          <w:bCs/>
        </w:rPr>
        <w:t xml:space="preserve"> – </w:t>
      </w:r>
      <w:r w:rsidRPr="007D32F0">
        <w:rPr>
          <w:bCs/>
        </w:rPr>
        <w:t>комплекс психолого-педагогических условий развития интеллектуальных и творческих способностей в организованном пространстве</w:t>
      </w:r>
      <w:r>
        <w:rPr>
          <w:bCs/>
        </w:rPr>
        <w:t xml:space="preserve">.            </w:t>
      </w:r>
      <w:r w:rsidRPr="007D32F0">
        <w:rPr>
          <w:b/>
          <w:bCs/>
        </w:rPr>
        <w:t xml:space="preserve">Цель создания развивающей среды в </w:t>
      </w:r>
      <w:r>
        <w:rPr>
          <w:b/>
          <w:bCs/>
        </w:rPr>
        <w:t>дошкольной группе</w:t>
      </w:r>
      <w:r w:rsidRPr="007D32F0">
        <w:rPr>
          <w:bCs/>
        </w:rPr>
        <w:t xml:space="preserve"> – обеспечить систему условий, необходимых для развития разнообразных видов детской деятельности</w:t>
      </w:r>
    </w:p>
    <w:p w:rsidR="006E603F" w:rsidRPr="006E603F" w:rsidRDefault="006E603F" w:rsidP="006E603F">
      <w:pPr>
        <w:spacing w:after="240"/>
        <w:jc w:val="both"/>
        <w:rPr>
          <w:bCs/>
        </w:rPr>
      </w:pPr>
      <w:r w:rsidRPr="003B6342">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E603F" w:rsidRPr="003B6342" w:rsidRDefault="006E603F" w:rsidP="006E603F">
      <w:pPr>
        <w:pStyle w:val="af8"/>
        <w:contextualSpacing/>
        <w:rPr>
          <w:rFonts w:ascii="Times New Roman" w:eastAsia="Times New Roman" w:hAnsi="Times New Roman"/>
          <w:sz w:val="24"/>
          <w:szCs w:val="24"/>
        </w:rPr>
      </w:pPr>
      <w:r w:rsidRPr="003B6342">
        <w:rPr>
          <w:rFonts w:ascii="Times New Roman" w:eastAsia="Times New Roman" w:hAnsi="Times New Roman"/>
          <w:sz w:val="24"/>
          <w:szCs w:val="24"/>
        </w:rPr>
        <w:t xml:space="preserve">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75586" w:rsidRDefault="006E603F" w:rsidP="00B75586">
      <w:pPr>
        <w:pStyle w:val="af8"/>
        <w:contextualSpacing/>
        <w:rPr>
          <w:rFonts w:ascii="Times New Roman" w:eastAsia="Times New Roman" w:hAnsi="Times New Roman"/>
          <w:sz w:val="24"/>
          <w:szCs w:val="24"/>
        </w:rPr>
      </w:pPr>
      <w:r w:rsidRPr="003B6342">
        <w:rPr>
          <w:rFonts w:ascii="Times New Roman" w:eastAsia="Times New Roman" w:hAnsi="Times New Roman"/>
          <w:sz w:val="24"/>
          <w:szCs w:val="24"/>
        </w:rPr>
        <w:t xml:space="preserve"> Развивающая предметно-пространственная среда должна обеспечивать:</w:t>
      </w:r>
    </w:p>
    <w:p w:rsidR="006E603F" w:rsidRPr="00B75586" w:rsidRDefault="006E603F" w:rsidP="00AE2847">
      <w:pPr>
        <w:pStyle w:val="af8"/>
        <w:numPr>
          <w:ilvl w:val="0"/>
          <w:numId w:val="168"/>
        </w:numPr>
        <w:contextualSpacing/>
        <w:rPr>
          <w:rFonts w:ascii="Times New Roman" w:eastAsia="Times New Roman" w:hAnsi="Times New Roman"/>
          <w:sz w:val="24"/>
          <w:szCs w:val="24"/>
        </w:rPr>
      </w:pPr>
      <w:r w:rsidRPr="00B75586">
        <w:t>Реализацию образовательной Программы</w:t>
      </w:r>
    </w:p>
    <w:p w:rsidR="006E603F" w:rsidRPr="003B6342" w:rsidRDefault="006E603F" w:rsidP="00C26887">
      <w:pPr>
        <w:pStyle w:val="afe"/>
        <w:widowControl w:val="0"/>
        <w:numPr>
          <w:ilvl w:val="0"/>
          <w:numId w:val="91"/>
        </w:numPr>
        <w:suppressAutoHyphens/>
        <w:autoSpaceDN w:val="0"/>
        <w:spacing w:before="28" w:after="28" w:line="240" w:lineRule="auto"/>
        <w:ind w:left="810" w:hanging="360"/>
        <w:textAlignment w:val="baseline"/>
        <w:rPr>
          <w:rFonts w:ascii="Times New Roman" w:hAnsi="Times New Roman"/>
        </w:rPr>
      </w:pPr>
      <w:r w:rsidRPr="003B6342">
        <w:rPr>
          <w:rFonts w:ascii="Times New Roman" w:hAnsi="Times New Roman"/>
        </w:rPr>
        <w:t>Учет возрастных особенностей воспитанников ГДО</w:t>
      </w:r>
    </w:p>
    <w:p w:rsidR="006E603F" w:rsidRPr="003B6342" w:rsidRDefault="006E603F" w:rsidP="00C26887">
      <w:pPr>
        <w:pStyle w:val="afe"/>
        <w:widowControl w:val="0"/>
        <w:numPr>
          <w:ilvl w:val="0"/>
          <w:numId w:val="91"/>
        </w:numPr>
        <w:suppressAutoHyphens/>
        <w:autoSpaceDN w:val="0"/>
        <w:spacing w:before="28" w:after="28" w:line="240" w:lineRule="auto"/>
        <w:ind w:left="810" w:hanging="360"/>
        <w:textAlignment w:val="baseline"/>
        <w:rPr>
          <w:rFonts w:ascii="Times New Roman" w:hAnsi="Times New Roman"/>
        </w:rPr>
      </w:pPr>
      <w:r w:rsidRPr="003B6342">
        <w:rPr>
          <w:rFonts w:ascii="Times New Roman" w:hAnsi="Times New Roman"/>
        </w:rPr>
        <w:t>Учет национальных, климатических условий</w:t>
      </w:r>
    </w:p>
    <w:p w:rsidR="00EA5330" w:rsidRPr="007D32F0" w:rsidRDefault="00EA5330" w:rsidP="00EA5330">
      <w:pPr>
        <w:jc w:val="both"/>
        <w:rPr>
          <w:bCs/>
        </w:rPr>
      </w:pPr>
    </w:p>
    <w:p w:rsidR="00EC6DE6" w:rsidRPr="00AB6D1E" w:rsidRDefault="00EC6DE6" w:rsidP="00EC6DE6">
      <w:pPr>
        <w:shd w:val="clear" w:color="auto" w:fill="FFFFFF"/>
        <w:ind w:right="-1" w:firstLine="567"/>
        <w:jc w:val="both"/>
        <w:rPr>
          <w:spacing w:val="-3"/>
        </w:rPr>
      </w:pPr>
      <w:r w:rsidRPr="00AB6D1E">
        <w:rPr>
          <w:spacing w:val="-3"/>
        </w:rPr>
        <w:t xml:space="preserve">Развивающая предметно – пространственная среда  </w:t>
      </w:r>
      <w:r w:rsidR="000F5200">
        <w:rPr>
          <w:spacing w:val="-3"/>
        </w:rPr>
        <w:t>дошкольной группы</w:t>
      </w:r>
      <w:r w:rsidRPr="00AB6D1E">
        <w:rPr>
          <w:spacing w:val="-3"/>
        </w:rPr>
        <w:t xml:space="preserve"> обеспечивает:</w:t>
      </w:r>
    </w:p>
    <w:p w:rsidR="00EC6DE6" w:rsidRPr="00AB6D1E" w:rsidRDefault="00EC6DE6" w:rsidP="00C26887">
      <w:pPr>
        <w:pStyle w:val="afe"/>
        <w:numPr>
          <w:ilvl w:val="0"/>
          <w:numId w:val="31"/>
        </w:numPr>
        <w:shd w:val="clear" w:color="auto" w:fill="FFFFFF"/>
        <w:tabs>
          <w:tab w:val="left" w:pos="851"/>
        </w:tabs>
        <w:spacing w:after="0"/>
        <w:ind w:left="567" w:right="581" w:firstLine="0"/>
        <w:jc w:val="both"/>
        <w:rPr>
          <w:rFonts w:ascii="Times New Roman" w:hAnsi="Times New Roman"/>
          <w:spacing w:val="-3"/>
          <w:sz w:val="24"/>
          <w:szCs w:val="24"/>
        </w:rPr>
      </w:pPr>
      <w:r w:rsidRPr="00AB6D1E">
        <w:rPr>
          <w:rFonts w:ascii="Times New Roman" w:hAnsi="Times New Roman"/>
          <w:spacing w:val="-3"/>
          <w:sz w:val="24"/>
          <w:szCs w:val="24"/>
        </w:rPr>
        <w:t>реализацию различных образовательных программ;</w:t>
      </w:r>
    </w:p>
    <w:p w:rsidR="00EC6DE6" w:rsidRPr="00AB6D1E" w:rsidRDefault="00EC6DE6" w:rsidP="00C26887">
      <w:pPr>
        <w:pStyle w:val="afe"/>
        <w:numPr>
          <w:ilvl w:val="0"/>
          <w:numId w:val="31"/>
        </w:numPr>
        <w:shd w:val="clear" w:color="auto" w:fill="FFFFFF"/>
        <w:tabs>
          <w:tab w:val="left" w:pos="851"/>
        </w:tabs>
        <w:spacing w:after="0"/>
        <w:ind w:left="567" w:right="141" w:firstLine="0"/>
        <w:jc w:val="both"/>
        <w:rPr>
          <w:rFonts w:ascii="Times New Roman" w:hAnsi="Times New Roman"/>
          <w:spacing w:val="-3"/>
          <w:sz w:val="24"/>
          <w:szCs w:val="24"/>
        </w:rPr>
      </w:pPr>
      <w:r w:rsidRPr="00AB6D1E">
        <w:rPr>
          <w:rFonts w:ascii="Times New Roman" w:hAnsi="Times New Roman"/>
          <w:spacing w:val="-3"/>
          <w:sz w:val="24"/>
          <w:szCs w:val="24"/>
        </w:rPr>
        <w:t>учет национально – культурных, климатических условий, в которых осуществляется образовательная деятельность;</w:t>
      </w:r>
    </w:p>
    <w:p w:rsidR="00EC6DE6" w:rsidRPr="00AB6D1E" w:rsidRDefault="00EC6DE6" w:rsidP="00C26887">
      <w:pPr>
        <w:pStyle w:val="afe"/>
        <w:numPr>
          <w:ilvl w:val="0"/>
          <w:numId w:val="31"/>
        </w:numPr>
        <w:shd w:val="clear" w:color="auto" w:fill="FFFFFF"/>
        <w:tabs>
          <w:tab w:val="left" w:pos="851"/>
        </w:tabs>
        <w:spacing w:after="0"/>
        <w:ind w:left="567" w:right="581" w:firstLine="0"/>
        <w:jc w:val="both"/>
        <w:rPr>
          <w:rFonts w:ascii="Times New Roman" w:hAnsi="Times New Roman"/>
          <w:spacing w:val="-3"/>
          <w:sz w:val="24"/>
          <w:szCs w:val="24"/>
        </w:rPr>
      </w:pPr>
      <w:r w:rsidRPr="00AB6D1E">
        <w:rPr>
          <w:rFonts w:ascii="Times New Roman" w:hAnsi="Times New Roman"/>
          <w:spacing w:val="-3"/>
          <w:sz w:val="24"/>
          <w:szCs w:val="24"/>
        </w:rPr>
        <w:t>учет возрастных особенностей детей.</w:t>
      </w:r>
    </w:p>
    <w:p w:rsidR="00EC6DE6" w:rsidRPr="00AB6D1E" w:rsidRDefault="00EC6DE6" w:rsidP="00EC6DE6">
      <w:pPr>
        <w:shd w:val="clear" w:color="auto" w:fill="FFFFFF"/>
        <w:ind w:right="-1" w:firstLine="567"/>
        <w:jc w:val="both"/>
        <w:rPr>
          <w:spacing w:val="-3"/>
        </w:rPr>
      </w:pPr>
      <w:r w:rsidRPr="00AB6D1E">
        <w:rPr>
          <w:spacing w:val="-3"/>
        </w:rPr>
        <w:t xml:space="preserve">Развивающая предметно – пространственная среда </w:t>
      </w:r>
      <w:r w:rsidR="000F5200">
        <w:rPr>
          <w:spacing w:val="-3"/>
        </w:rPr>
        <w:t>дошкольной группы</w:t>
      </w:r>
      <w:r w:rsidRPr="00AB6D1E">
        <w:rPr>
          <w:spacing w:val="-3"/>
        </w:rPr>
        <w:t xml:space="preserve"> быть содержательно – насыщенной, трансформируемой, полифункциональной, вариативной, доступной и безопасной.</w:t>
      </w:r>
    </w:p>
    <w:p w:rsidR="00EC6DE6" w:rsidRPr="00AB6D1E" w:rsidRDefault="00EC6DE6" w:rsidP="00EC6DE6">
      <w:pPr>
        <w:shd w:val="clear" w:color="auto" w:fill="FFFFFF"/>
        <w:ind w:right="-1" w:firstLine="567"/>
        <w:jc w:val="both"/>
        <w:rPr>
          <w:b/>
          <w:spacing w:val="-3"/>
        </w:rPr>
      </w:pPr>
      <w:r w:rsidRPr="00AB6D1E">
        <w:rPr>
          <w:b/>
          <w:spacing w:val="-3"/>
        </w:rPr>
        <w:t>1) Насыщенность среды должна соответствовать возрастным возможностям детей и содержанию Программы.</w:t>
      </w:r>
    </w:p>
    <w:p w:rsidR="00EC6DE6" w:rsidRPr="00AB6D1E" w:rsidRDefault="00EC6DE6" w:rsidP="00EC6DE6">
      <w:pPr>
        <w:shd w:val="clear" w:color="auto" w:fill="FFFFFF"/>
        <w:ind w:right="-1" w:firstLine="567"/>
        <w:jc w:val="both"/>
        <w:rPr>
          <w:spacing w:val="-3"/>
        </w:rPr>
      </w:pPr>
      <w:r w:rsidRPr="00AB6D1E">
        <w:rPr>
          <w:spacing w:val="-3"/>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C6DE6" w:rsidRPr="00AB6D1E" w:rsidRDefault="00EC6DE6" w:rsidP="00EC6DE6">
      <w:pPr>
        <w:shd w:val="clear" w:color="auto" w:fill="FFFFFF"/>
        <w:ind w:right="-1" w:firstLine="567"/>
        <w:jc w:val="both"/>
        <w:rPr>
          <w:spacing w:val="-3"/>
        </w:rPr>
      </w:pPr>
      <w:r w:rsidRPr="00AB6D1E">
        <w:rPr>
          <w:spacing w:val="-3"/>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C6DE6" w:rsidRPr="00AB6D1E" w:rsidRDefault="00EC6DE6" w:rsidP="00C26887">
      <w:pPr>
        <w:pStyle w:val="afe"/>
        <w:numPr>
          <w:ilvl w:val="0"/>
          <w:numId w:val="32"/>
        </w:numPr>
        <w:shd w:val="clear" w:color="auto" w:fill="FFFFFF"/>
        <w:tabs>
          <w:tab w:val="left" w:pos="993"/>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C6DE6" w:rsidRPr="00AB6D1E" w:rsidRDefault="00EC6DE6" w:rsidP="00C26887">
      <w:pPr>
        <w:pStyle w:val="afe"/>
        <w:numPr>
          <w:ilvl w:val="0"/>
          <w:numId w:val="32"/>
        </w:numPr>
        <w:shd w:val="clear" w:color="auto" w:fill="FFFFFF"/>
        <w:tabs>
          <w:tab w:val="left" w:pos="993"/>
          <w:tab w:val="left" w:pos="9355"/>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двигательную активность, в том числе развитие крупной и мелкой моторики, участие в подвижных играх и соревнованиях;</w:t>
      </w:r>
    </w:p>
    <w:p w:rsidR="00EC6DE6" w:rsidRPr="00AB6D1E" w:rsidRDefault="00EC6DE6" w:rsidP="00C26887">
      <w:pPr>
        <w:pStyle w:val="afe"/>
        <w:numPr>
          <w:ilvl w:val="0"/>
          <w:numId w:val="32"/>
        </w:numPr>
        <w:shd w:val="clear" w:color="auto" w:fill="FFFFFF"/>
        <w:tabs>
          <w:tab w:val="left" w:pos="993"/>
          <w:tab w:val="left" w:pos="9355"/>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эмоциональное благополучие детей во взаимодействии с предметно-пространственным окружением;</w:t>
      </w:r>
    </w:p>
    <w:p w:rsidR="00EC6DE6" w:rsidRPr="00AB6D1E" w:rsidRDefault="00EC6DE6" w:rsidP="00C26887">
      <w:pPr>
        <w:pStyle w:val="afe"/>
        <w:numPr>
          <w:ilvl w:val="0"/>
          <w:numId w:val="32"/>
        </w:numPr>
        <w:shd w:val="clear" w:color="auto" w:fill="FFFFFF"/>
        <w:tabs>
          <w:tab w:val="left" w:pos="993"/>
          <w:tab w:val="left" w:pos="9355"/>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возможность самовыражения детей.</w:t>
      </w:r>
    </w:p>
    <w:p w:rsidR="00EC6DE6" w:rsidRPr="00AB6D1E" w:rsidRDefault="00EC6DE6" w:rsidP="00EC6DE6">
      <w:pPr>
        <w:shd w:val="clear" w:color="auto" w:fill="FFFFFF"/>
        <w:tabs>
          <w:tab w:val="left" w:pos="9355"/>
        </w:tabs>
        <w:ind w:right="-1" w:firstLine="709"/>
        <w:jc w:val="both"/>
        <w:rPr>
          <w:spacing w:val="-3"/>
        </w:rPr>
      </w:pPr>
      <w:r w:rsidRPr="00AB6D1E">
        <w:rPr>
          <w:spacing w:val="-3"/>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C6DE6" w:rsidRPr="00AB6D1E" w:rsidRDefault="00EC6DE6" w:rsidP="00EC6DE6">
      <w:pPr>
        <w:shd w:val="clear" w:color="auto" w:fill="FFFFFF"/>
        <w:tabs>
          <w:tab w:val="left" w:pos="9355"/>
        </w:tabs>
        <w:ind w:right="-1" w:firstLine="709"/>
        <w:jc w:val="both"/>
        <w:rPr>
          <w:b/>
          <w:spacing w:val="-3"/>
        </w:rPr>
      </w:pPr>
      <w:r w:rsidRPr="00AB6D1E">
        <w:rPr>
          <w:b/>
          <w:spacing w:val="-3"/>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C6DE6" w:rsidRPr="00AB6D1E" w:rsidRDefault="00EC6DE6" w:rsidP="00EC6DE6">
      <w:pPr>
        <w:shd w:val="clear" w:color="auto" w:fill="FFFFFF"/>
        <w:ind w:right="-1" w:firstLine="709"/>
        <w:jc w:val="both"/>
        <w:rPr>
          <w:b/>
          <w:spacing w:val="-3"/>
        </w:rPr>
      </w:pPr>
      <w:r w:rsidRPr="00AB6D1E">
        <w:rPr>
          <w:b/>
          <w:spacing w:val="-3"/>
        </w:rPr>
        <w:t>3) Полифункциональность материалов предполагает:</w:t>
      </w:r>
    </w:p>
    <w:p w:rsidR="00EC6DE6" w:rsidRPr="00AB6D1E" w:rsidRDefault="00EC6DE6" w:rsidP="00C26887">
      <w:pPr>
        <w:pStyle w:val="afe"/>
        <w:numPr>
          <w:ilvl w:val="0"/>
          <w:numId w:val="33"/>
        </w:numPr>
        <w:shd w:val="clear" w:color="auto" w:fill="FFFFFF"/>
        <w:tabs>
          <w:tab w:val="left" w:pos="993"/>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возможность разнообразного использования различных составляющих предметной среды, например, детской мебели, матов, ширм и т.д.;</w:t>
      </w:r>
    </w:p>
    <w:p w:rsidR="00EC6DE6" w:rsidRPr="00AB6D1E" w:rsidRDefault="00EC6DE6" w:rsidP="00C26887">
      <w:pPr>
        <w:pStyle w:val="afe"/>
        <w:numPr>
          <w:ilvl w:val="0"/>
          <w:numId w:val="33"/>
        </w:numPr>
        <w:shd w:val="clear" w:color="auto" w:fill="FFFFFF"/>
        <w:tabs>
          <w:tab w:val="left" w:pos="993"/>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C6DE6" w:rsidRPr="00AB6D1E" w:rsidRDefault="00EC6DE6" w:rsidP="00EC6DE6">
      <w:pPr>
        <w:shd w:val="clear" w:color="auto" w:fill="FFFFFF"/>
        <w:ind w:right="-1" w:firstLine="709"/>
        <w:jc w:val="both"/>
        <w:rPr>
          <w:b/>
          <w:spacing w:val="-3"/>
        </w:rPr>
      </w:pPr>
      <w:r w:rsidRPr="00AB6D1E">
        <w:rPr>
          <w:b/>
          <w:spacing w:val="-3"/>
        </w:rPr>
        <w:t>4) Вариативность среды предполагает:</w:t>
      </w:r>
    </w:p>
    <w:p w:rsidR="00EC6DE6" w:rsidRPr="00AB6D1E" w:rsidRDefault="00EC6DE6" w:rsidP="00C26887">
      <w:pPr>
        <w:pStyle w:val="afe"/>
        <w:numPr>
          <w:ilvl w:val="0"/>
          <w:numId w:val="34"/>
        </w:numPr>
        <w:shd w:val="clear" w:color="auto" w:fill="FFFFFF"/>
        <w:tabs>
          <w:tab w:val="left" w:pos="993"/>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C6DE6" w:rsidRPr="00AB6D1E" w:rsidRDefault="00EC6DE6" w:rsidP="00C26887">
      <w:pPr>
        <w:pStyle w:val="afe"/>
        <w:numPr>
          <w:ilvl w:val="0"/>
          <w:numId w:val="34"/>
        </w:numPr>
        <w:shd w:val="clear" w:color="auto" w:fill="FFFFFF"/>
        <w:tabs>
          <w:tab w:val="left" w:pos="993"/>
        </w:tabs>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C6DE6" w:rsidRPr="00AB6D1E" w:rsidRDefault="00EC6DE6" w:rsidP="00EC6DE6">
      <w:pPr>
        <w:shd w:val="clear" w:color="auto" w:fill="FFFFFF"/>
        <w:ind w:right="-1" w:firstLine="709"/>
        <w:jc w:val="both"/>
        <w:rPr>
          <w:b/>
          <w:spacing w:val="-3"/>
        </w:rPr>
      </w:pPr>
      <w:r w:rsidRPr="00AB6D1E">
        <w:rPr>
          <w:b/>
          <w:spacing w:val="-3"/>
        </w:rPr>
        <w:t>5) Доступность среды предполагает:</w:t>
      </w:r>
    </w:p>
    <w:p w:rsidR="00EC6DE6" w:rsidRPr="00AB6D1E" w:rsidRDefault="00EC6DE6" w:rsidP="00C26887">
      <w:pPr>
        <w:pStyle w:val="afe"/>
        <w:numPr>
          <w:ilvl w:val="0"/>
          <w:numId w:val="35"/>
        </w:numPr>
        <w:shd w:val="clear" w:color="auto" w:fill="FFFFFF"/>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C6DE6" w:rsidRPr="00AB6D1E" w:rsidRDefault="00EC6DE6" w:rsidP="00C26887">
      <w:pPr>
        <w:pStyle w:val="afe"/>
        <w:numPr>
          <w:ilvl w:val="0"/>
          <w:numId w:val="35"/>
        </w:numPr>
        <w:shd w:val="clear" w:color="auto" w:fill="FFFFFF"/>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C6DE6" w:rsidRPr="00AB6D1E" w:rsidRDefault="00EC6DE6" w:rsidP="00C26887">
      <w:pPr>
        <w:pStyle w:val="afe"/>
        <w:numPr>
          <w:ilvl w:val="0"/>
          <w:numId w:val="35"/>
        </w:numPr>
        <w:shd w:val="clear" w:color="auto" w:fill="FFFFFF"/>
        <w:spacing w:after="0"/>
        <w:ind w:left="284" w:right="-1" w:hanging="284"/>
        <w:jc w:val="both"/>
        <w:rPr>
          <w:rFonts w:ascii="Times New Roman" w:hAnsi="Times New Roman"/>
          <w:spacing w:val="-3"/>
          <w:sz w:val="24"/>
          <w:szCs w:val="24"/>
        </w:rPr>
      </w:pPr>
      <w:r w:rsidRPr="00AB6D1E">
        <w:rPr>
          <w:rFonts w:ascii="Times New Roman" w:hAnsi="Times New Roman"/>
          <w:spacing w:val="-3"/>
          <w:sz w:val="24"/>
          <w:szCs w:val="24"/>
        </w:rPr>
        <w:t>исправность и сохранность материалов и оборудования.</w:t>
      </w:r>
    </w:p>
    <w:p w:rsidR="00EC6DE6" w:rsidRPr="00AB6D1E" w:rsidRDefault="00EC6DE6" w:rsidP="00EC6DE6">
      <w:pPr>
        <w:shd w:val="clear" w:color="auto" w:fill="FFFFFF"/>
        <w:ind w:right="-1" w:firstLine="567"/>
        <w:jc w:val="both"/>
        <w:rPr>
          <w:b/>
          <w:spacing w:val="-3"/>
        </w:rPr>
      </w:pPr>
      <w:r w:rsidRPr="00AB6D1E">
        <w:rPr>
          <w:b/>
          <w:spacing w:val="-3"/>
        </w:rPr>
        <w:t>6) Безопасность предметно – пространственной среды предполагает соответствие всех ее элементов требованиям по обеспечению надежности и безопасности их использования.</w:t>
      </w:r>
    </w:p>
    <w:p w:rsidR="00EC6DE6" w:rsidRDefault="00EC6DE6" w:rsidP="00EC6DE6">
      <w:pPr>
        <w:shd w:val="clear" w:color="auto" w:fill="FFFFFF"/>
        <w:ind w:right="-1" w:firstLine="567"/>
        <w:jc w:val="both"/>
        <w:rPr>
          <w:spacing w:val="-5"/>
        </w:rPr>
      </w:pPr>
      <w:r w:rsidRPr="00AB6D1E">
        <w:rPr>
          <w:spacing w:val="-2"/>
        </w:rPr>
        <w:t>Развивающая предметно – пространственная среда групп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w:t>
      </w:r>
      <w:r w:rsidRPr="00AB6D1E">
        <w:rPr>
          <w:spacing w:val="-2"/>
        </w:rPr>
        <w:softHyphen/>
      </w:r>
      <w:r w:rsidRPr="00AB6D1E">
        <w:rPr>
          <w:spacing w:val="-1"/>
        </w:rPr>
        <w:t xml:space="preserve">жающим миром, природой, основами естественных наук. Игры, занятия, </w:t>
      </w:r>
      <w:r w:rsidRPr="00AB6D1E">
        <w:rPr>
          <w:spacing w:val="-2"/>
        </w:rPr>
        <w:t xml:space="preserve">упражнения с сенсорным дидактическим материалом способствуют развитию </w:t>
      </w:r>
      <w:r w:rsidRPr="00AB6D1E">
        <w:rPr>
          <w:spacing w:val="-3"/>
        </w:rPr>
        <w:t>у детей зрительно-различительного восприятия размеров, форм, цвета, распо</w:t>
      </w:r>
      <w:r w:rsidRPr="00AB6D1E">
        <w:rPr>
          <w:spacing w:val="-3"/>
        </w:rPr>
        <w:softHyphen/>
      </w:r>
      <w:r w:rsidRPr="00AB6D1E">
        <w:rPr>
          <w:spacing w:val="-5"/>
        </w:rPr>
        <w:t>знаванию звуков, математическому и речевому развитию.</w:t>
      </w:r>
    </w:p>
    <w:p w:rsidR="00641646" w:rsidRPr="00641646" w:rsidRDefault="00641646" w:rsidP="00641646">
      <w:pPr>
        <w:widowControl w:val="0"/>
        <w:suppressAutoHyphens/>
        <w:autoSpaceDN w:val="0"/>
        <w:contextualSpacing/>
        <w:jc w:val="both"/>
        <w:textAlignment w:val="baseline"/>
        <w:rPr>
          <w:rFonts w:eastAsia="SimSun"/>
          <w:b/>
          <w:kern w:val="3"/>
          <w:lang w:eastAsia="zh-CN" w:bidi="hi-IN"/>
        </w:rPr>
      </w:pPr>
      <w:r w:rsidRPr="00641646">
        <w:rPr>
          <w:rFonts w:eastAsia="SimSun"/>
          <w:b/>
          <w:kern w:val="3"/>
          <w:lang w:eastAsia="zh-CN" w:bidi="hi-IN"/>
        </w:rPr>
        <w:t>В качестве центров развития выступают:</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уголок для сюжетно-ролевых игр;</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уголок ряжения (для театрализованных игр);</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книжный уголок;</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зона для настольно-печатных игр;</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•выставка (детского рисунка, детского творчества, изделий народных мастеров и т. д.);</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уголок природы (наблюдений за природой);</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спортивный уголок;</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уголки для разнообразных видов самостоятельной деятельности детей — конструктивной, изобразительной, музыкальной и др.;</w:t>
      </w:r>
    </w:p>
    <w:p w:rsidR="00641646" w:rsidRPr="00641646" w:rsidRDefault="00641646" w:rsidP="00641646">
      <w:pPr>
        <w:widowControl w:val="0"/>
        <w:suppressAutoHyphens/>
        <w:autoSpaceDN w:val="0"/>
        <w:ind w:firstLine="708"/>
        <w:contextualSpacing/>
        <w:jc w:val="both"/>
        <w:textAlignment w:val="baseline"/>
        <w:rPr>
          <w:rFonts w:eastAsia="SimSun"/>
          <w:kern w:val="3"/>
          <w:lang w:eastAsia="zh-CN" w:bidi="hi-IN"/>
        </w:rPr>
      </w:pPr>
      <w:r w:rsidRPr="00641646">
        <w:rPr>
          <w:rFonts w:eastAsia="SimSun"/>
          <w:kern w:val="3"/>
          <w:lang w:eastAsia="zh-CN" w:bidi="hi-IN"/>
        </w:rPr>
        <w:t>• игровой уголок (с игрушками, строительным материалом)</w:t>
      </w:r>
      <w:r>
        <w:rPr>
          <w:rFonts w:eastAsia="SimSun"/>
          <w:kern w:val="3"/>
          <w:lang w:eastAsia="zh-CN" w:bidi="hi-IN"/>
        </w:rPr>
        <w:t>;</w:t>
      </w:r>
    </w:p>
    <w:p w:rsidR="00EC6DE6" w:rsidRDefault="00641646" w:rsidP="00641646">
      <w:pPr>
        <w:ind w:firstLine="708"/>
        <w:jc w:val="both"/>
        <w:rPr>
          <w:rFonts w:eastAsia="SimSun"/>
          <w:kern w:val="3"/>
          <w:lang w:eastAsia="zh-CN" w:bidi="hi-IN"/>
        </w:rPr>
      </w:pPr>
      <w:r w:rsidRPr="00641646">
        <w:rPr>
          <w:rFonts w:eastAsia="SimSun"/>
          <w:kern w:val="3"/>
          <w:lang w:eastAsia="zh-CN" w:bidi="hi-IN"/>
        </w:rPr>
        <w:t>•</w:t>
      </w:r>
      <w:r>
        <w:rPr>
          <w:rFonts w:eastAsia="SimSun"/>
          <w:kern w:val="3"/>
          <w:lang w:eastAsia="zh-CN" w:bidi="hi-IN"/>
        </w:rPr>
        <w:t xml:space="preserve"> уголок </w:t>
      </w:r>
      <w:r w:rsidR="005F125A" w:rsidRPr="005F125A">
        <w:rPr>
          <w:rFonts w:eastAsia="SimSun"/>
          <w:kern w:val="3"/>
          <w:lang w:eastAsia="zh-CN" w:bidi="hi-IN"/>
        </w:rPr>
        <w:t>познавательно-исследовательской деятельности.</w:t>
      </w:r>
    </w:p>
    <w:p w:rsidR="00641646" w:rsidRDefault="00641646" w:rsidP="00641646">
      <w:pPr>
        <w:ind w:firstLine="708"/>
        <w:jc w:val="both"/>
      </w:pPr>
    </w:p>
    <w:p w:rsidR="001B05EE" w:rsidRDefault="001B05EE" w:rsidP="00641646">
      <w:pPr>
        <w:ind w:firstLine="708"/>
        <w:jc w:val="both"/>
      </w:pPr>
    </w:p>
    <w:p w:rsidR="001B05EE" w:rsidRDefault="001B05EE" w:rsidP="00641646">
      <w:pPr>
        <w:ind w:firstLine="708"/>
        <w:jc w:val="both"/>
      </w:pPr>
    </w:p>
    <w:p w:rsidR="00EC6DE6" w:rsidRPr="00EA5330" w:rsidRDefault="00EC6DE6" w:rsidP="00EC6DE6">
      <w:pPr>
        <w:jc w:val="center"/>
        <w:rPr>
          <w:b/>
          <w:sz w:val="28"/>
          <w:szCs w:val="28"/>
        </w:rPr>
      </w:pPr>
      <w:r w:rsidRPr="00EA5330">
        <w:rPr>
          <w:b/>
          <w:sz w:val="28"/>
          <w:szCs w:val="28"/>
        </w:rPr>
        <w:lastRenderedPageBreak/>
        <w:t xml:space="preserve">Развивающая предметно-пространственная  среда  </w:t>
      </w:r>
    </w:p>
    <w:p w:rsidR="00EC6DE6" w:rsidRDefault="00EC6DE6" w:rsidP="00EC6DE6">
      <w:pPr>
        <w:jc w:val="center"/>
        <w:rPr>
          <w:b/>
          <w:sz w:val="28"/>
          <w:szCs w:val="28"/>
        </w:rPr>
      </w:pPr>
      <w:r w:rsidRPr="00EA5330">
        <w:rPr>
          <w:b/>
          <w:sz w:val="28"/>
          <w:szCs w:val="28"/>
        </w:rPr>
        <w:t>помещений и групповых  комнат  .</w:t>
      </w:r>
    </w:p>
    <w:p w:rsidR="00EA5330" w:rsidRPr="00EA5330" w:rsidRDefault="00EA5330" w:rsidP="00EC6DE6">
      <w:pPr>
        <w:jc w:val="center"/>
        <w:rPr>
          <w:b/>
          <w:sz w:val="28"/>
          <w:szCs w:val="28"/>
        </w:rPr>
      </w:pPr>
    </w:p>
    <w:tbl>
      <w:tblPr>
        <w:tblW w:w="9714" w:type="dxa"/>
        <w:tblInd w:w="-108" w:type="dxa"/>
        <w:tblLayout w:type="fixed"/>
        <w:tblCellMar>
          <w:left w:w="10" w:type="dxa"/>
          <w:right w:w="10" w:type="dxa"/>
        </w:tblCellMar>
        <w:tblLook w:val="0000"/>
      </w:tblPr>
      <w:tblGrid>
        <w:gridCol w:w="2484"/>
        <w:gridCol w:w="7230"/>
      </w:tblGrid>
      <w:tr w:rsidR="00F434CD" w:rsidRPr="003B6342" w:rsidTr="00915512">
        <w:trPr>
          <w:cantSplit/>
          <w:trHeight w:val="705"/>
        </w:trPr>
        <w:tc>
          <w:tcPr>
            <w:tcW w:w="248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F434CD" w:rsidRPr="003B6342" w:rsidRDefault="00F434CD" w:rsidP="004E48C1">
            <w:pPr>
              <w:pStyle w:val="Standard"/>
              <w:contextualSpacing/>
              <w:jc w:val="center"/>
              <w:rPr>
                <w:rFonts w:ascii="Times New Roman" w:hAnsi="Times New Roman" w:cs="Times New Roman"/>
                <w:b/>
              </w:rPr>
            </w:pPr>
            <w:r w:rsidRPr="003B6342">
              <w:rPr>
                <w:rFonts w:ascii="Times New Roman" w:hAnsi="Times New Roman" w:cs="Times New Roman"/>
                <w:b/>
              </w:rPr>
              <w:t>Образовательные области</w:t>
            </w:r>
          </w:p>
        </w:tc>
        <w:tc>
          <w:tcPr>
            <w:tcW w:w="723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F434CD" w:rsidRPr="003B6342" w:rsidRDefault="00F434CD" w:rsidP="004E48C1">
            <w:pPr>
              <w:pStyle w:val="Standard"/>
              <w:contextualSpacing/>
              <w:jc w:val="center"/>
              <w:rPr>
                <w:rFonts w:ascii="Times New Roman" w:hAnsi="Times New Roman" w:cs="Times New Roman"/>
                <w:b/>
              </w:rPr>
            </w:pPr>
            <w:r w:rsidRPr="003B6342">
              <w:rPr>
                <w:rFonts w:ascii="Times New Roman" w:hAnsi="Times New Roman" w:cs="Times New Roman"/>
                <w:b/>
              </w:rPr>
              <w:t>Материалы и игрушки</w:t>
            </w:r>
          </w:p>
        </w:tc>
      </w:tr>
      <w:tr w:rsidR="00915512" w:rsidRPr="003B6342" w:rsidTr="00915512">
        <w:trPr>
          <w:cantSplit/>
          <w:trHeight w:val="7470"/>
        </w:trPr>
        <w:tc>
          <w:tcPr>
            <w:tcW w:w="248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915512" w:rsidRPr="003B6342" w:rsidRDefault="00915512" w:rsidP="004E48C1">
            <w:pPr>
              <w:pStyle w:val="Standard"/>
              <w:contextualSpacing/>
              <w:jc w:val="center"/>
              <w:rPr>
                <w:rFonts w:ascii="Times New Roman" w:hAnsi="Times New Roman" w:cs="Times New Roman"/>
                <w:b/>
              </w:rPr>
            </w:pPr>
            <w:r w:rsidRPr="003B6342">
              <w:rPr>
                <w:rFonts w:ascii="Times New Roman" w:hAnsi="Times New Roman" w:cs="Times New Roman"/>
              </w:rPr>
              <w:t>Социально- коммуникативное</w:t>
            </w:r>
          </w:p>
        </w:tc>
        <w:tc>
          <w:tcPr>
            <w:tcW w:w="723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915512" w:rsidRPr="003B6342" w:rsidRDefault="00915512" w:rsidP="004E48C1">
            <w:pPr>
              <w:pStyle w:val="Standard"/>
              <w:contextualSpacing/>
              <w:rPr>
                <w:rFonts w:ascii="Times New Roman" w:hAnsi="Times New Roman" w:cs="Times New Roman"/>
                <w:b/>
              </w:rPr>
            </w:pPr>
            <w:r w:rsidRPr="003B6342">
              <w:rPr>
                <w:rFonts w:ascii="Times New Roman" w:hAnsi="Times New Roman" w:cs="Times New Roman"/>
              </w:rPr>
              <w:t>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w:t>
            </w:r>
          </w:p>
          <w:p w:rsidR="00915512" w:rsidRPr="003B6342" w:rsidRDefault="00915512" w:rsidP="004E48C1">
            <w:pPr>
              <w:pStyle w:val="Standard"/>
              <w:contextualSpacing/>
              <w:jc w:val="both"/>
              <w:rPr>
                <w:rFonts w:ascii="Times New Roman" w:hAnsi="Times New Roman" w:cs="Times New Roman"/>
              </w:rPr>
            </w:pPr>
            <w:r w:rsidRPr="003B6342">
              <w:rPr>
                <w:rFonts w:ascii="Times New Roman" w:hAnsi="Times New Roman" w:cs="Times New Roman"/>
              </w:rPr>
              <w:t>(весёлый, грустный, смеющийся, плачущий, сердитый, удивлённый, испуганный и др.), их действия, различные житейские ситуации.</w:t>
            </w:r>
          </w:p>
          <w:p w:rsidR="00915512" w:rsidRPr="003B6342" w:rsidRDefault="00915512" w:rsidP="004E48C1">
            <w:pPr>
              <w:pStyle w:val="Standard"/>
              <w:contextualSpacing/>
              <w:jc w:val="both"/>
              <w:rPr>
                <w:rFonts w:ascii="Times New Roman" w:hAnsi="Times New Roman" w:cs="Times New Roman"/>
              </w:rPr>
            </w:pPr>
            <w:r w:rsidRPr="003B6342">
              <w:rPr>
                <w:rFonts w:ascii="Times New Roman" w:hAnsi="Times New Roman" w:cs="Times New Roman"/>
                <w:b/>
              </w:rPr>
              <w:t xml:space="preserve">Материалы и игрушки для процессуальных и сюжетных игр: </w:t>
            </w:r>
            <w:r w:rsidRPr="003B6342">
              <w:rPr>
                <w:rFonts w:ascii="Times New Roman" w:hAnsi="Times New Roman" w:cs="Times New Roman"/>
              </w:rPr>
              <w:t>игрушки-персонажи: куклы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w:t>
            </w:r>
          </w:p>
          <w:p w:rsidR="00915512" w:rsidRPr="003B6342" w:rsidRDefault="00915512" w:rsidP="004E48C1">
            <w:pPr>
              <w:pStyle w:val="Standard"/>
              <w:contextualSpacing/>
              <w:jc w:val="both"/>
              <w:rPr>
                <w:rFonts w:ascii="Times New Roman" w:hAnsi="Times New Roman" w:cs="Times New Roman"/>
                <w:b/>
              </w:rPr>
            </w:pPr>
            <w:r w:rsidRPr="003B6342">
              <w:rPr>
                <w:rFonts w:ascii="Times New Roman" w:hAnsi="Times New Roman" w:cs="Times New Roman"/>
              </w:rPr>
              <w:t xml:space="preserve">стационарные и настольные наборы «кухня» (плита, стол,  дощечки для нарезания продуктов и пр.); игрушки для разыгрывания различных сюжетов: кормления кукол (посуда, столовые приборы), укладывания спать ( подушечки, простынки, одеяльца), лечения (игрушечные наборы, в которые входят градусник, шприц, трубочка для прослушивания, кусочки ваты, бинтик и пр.),  игры в парикмахерскую (зеркало, расчёска, ленточки, флаконы), игры в магазин (весы, игрушечный калькулятор, касса, деньги, муляжи продуктов и др.),  пальчиковые куклы, маски и др.; строительные наборы для изготовления мебели, домов, дорожек и пр.; машины,  телефоны; предметы-заместители в коробках (кубики, палочки, шишки, жёлуди, шарики, детали пирамидок и конструкторов, фигурные катушки и пр.); </w:t>
            </w:r>
          </w:p>
        </w:tc>
      </w:tr>
      <w:tr w:rsidR="00915512" w:rsidRPr="003B6342" w:rsidTr="00915512">
        <w:trPr>
          <w:cantSplit/>
          <w:trHeight w:val="313"/>
        </w:trPr>
        <w:tc>
          <w:tcPr>
            <w:tcW w:w="2484" w:type="dxa"/>
            <w:tcBorders>
              <w:left w:val="single" w:sz="4" w:space="0" w:color="00000A"/>
              <w:right w:val="single" w:sz="4" w:space="0" w:color="00000A"/>
            </w:tcBorders>
            <w:tcMar>
              <w:top w:w="0" w:type="dxa"/>
              <w:left w:w="108" w:type="dxa"/>
              <w:bottom w:w="0" w:type="dxa"/>
              <w:right w:w="108" w:type="dxa"/>
            </w:tcMar>
          </w:tcPr>
          <w:p w:rsidR="00915512" w:rsidRPr="003B6342" w:rsidRDefault="00915512" w:rsidP="004E48C1">
            <w:pPr>
              <w:pStyle w:val="Standard"/>
              <w:contextualSpacing/>
              <w:jc w:val="center"/>
              <w:rPr>
                <w:rFonts w:ascii="Times New Roman" w:hAnsi="Times New Roman" w:cs="Times New Roman"/>
              </w:rPr>
            </w:pPr>
          </w:p>
        </w:tc>
        <w:tc>
          <w:tcPr>
            <w:tcW w:w="7230" w:type="dxa"/>
            <w:tcBorders>
              <w:top w:val="single" w:sz="4" w:space="0" w:color="auto"/>
              <w:left w:val="single" w:sz="4" w:space="0" w:color="00000A"/>
              <w:right w:val="single" w:sz="4" w:space="0" w:color="00000A"/>
            </w:tcBorders>
            <w:tcMar>
              <w:top w:w="0" w:type="dxa"/>
              <w:left w:w="108" w:type="dxa"/>
              <w:bottom w:w="0" w:type="dxa"/>
              <w:right w:w="108" w:type="dxa"/>
            </w:tcMar>
          </w:tcPr>
          <w:p w:rsidR="00915512" w:rsidRPr="003B6342" w:rsidRDefault="00915512" w:rsidP="004E48C1">
            <w:pPr>
              <w:pStyle w:val="Standard"/>
              <w:contextualSpacing/>
              <w:rPr>
                <w:rFonts w:ascii="Times New Roman" w:hAnsi="Times New Roman" w:cs="Times New Roman"/>
              </w:rPr>
            </w:pPr>
          </w:p>
        </w:tc>
      </w:tr>
      <w:tr w:rsidR="00F434CD" w:rsidRPr="003B6342" w:rsidTr="004E48C1">
        <w:trPr>
          <w:cantSplit/>
          <w:trHeight w:val="1237"/>
        </w:trPr>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34CD" w:rsidRDefault="00F434CD" w:rsidP="00BF61EF">
            <w:pPr>
              <w:pStyle w:val="Standard"/>
              <w:contextualSpacing/>
              <w:rPr>
                <w:rFonts w:ascii="Times New Roman" w:hAnsi="Times New Roman" w:cs="Times New Roman"/>
              </w:rPr>
            </w:pPr>
            <w:r w:rsidRPr="003B6342">
              <w:rPr>
                <w:rFonts w:ascii="Times New Roman" w:hAnsi="Times New Roman" w:cs="Times New Roman"/>
              </w:rPr>
              <w:t>Познавательно-речевое</w:t>
            </w:r>
          </w:p>
          <w:p w:rsidR="00BF61EF" w:rsidRPr="003B6342" w:rsidRDefault="00BF61EF" w:rsidP="00BF61EF">
            <w:pPr>
              <w:pStyle w:val="Standard"/>
              <w:contextualSpacing/>
              <w:rPr>
                <w:rFonts w:ascii="Times New Roman" w:hAnsi="Times New Roman" w:cs="Times New Roman"/>
              </w:rPr>
            </w:pPr>
          </w:p>
        </w:tc>
        <w:tc>
          <w:tcPr>
            <w:tcW w:w="7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34CD" w:rsidRPr="003B6342" w:rsidRDefault="00F434CD" w:rsidP="00BF61EF">
            <w:pPr>
              <w:pStyle w:val="Standard"/>
              <w:contextualSpacing/>
              <w:jc w:val="both"/>
              <w:rPr>
                <w:rFonts w:ascii="Times New Roman" w:hAnsi="Times New Roman" w:cs="Times New Roman"/>
              </w:rPr>
            </w:pPr>
            <w:r w:rsidRPr="003B6342">
              <w:rPr>
                <w:rFonts w:ascii="Times New Roman" w:hAnsi="Times New Roman" w:cs="Times New Roman"/>
                <w:b/>
              </w:rPr>
              <w:t>Предметы и игрушки, стимулирующие развитие предметной деятельности</w:t>
            </w:r>
            <w:r w:rsidRPr="003B6342">
              <w:rPr>
                <w:rFonts w:ascii="Times New Roman" w:hAnsi="Times New Roman" w:cs="Times New Roman"/>
              </w:rPr>
              <w:t>: пирамидки и стержни для нанизывания с цветными элементами разнообразныхформдля индивидуальных занятий,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и др.);</w:t>
            </w:r>
          </w:p>
          <w:p w:rsidR="00F434CD" w:rsidRPr="003B6342" w:rsidRDefault="00F434CD" w:rsidP="004E48C1">
            <w:pPr>
              <w:pStyle w:val="Standard"/>
              <w:contextualSpacing/>
              <w:jc w:val="both"/>
              <w:rPr>
                <w:rFonts w:ascii="Times New Roman" w:hAnsi="Times New Roman" w:cs="Times New Roman"/>
              </w:rPr>
            </w:pPr>
            <w:r w:rsidRPr="003B6342">
              <w:rPr>
                <w:rFonts w:ascii="Times New Roman" w:hAnsi="Times New Roman" w:cs="Times New Roman"/>
                <w:b/>
              </w:rPr>
              <w:t>Материалы и игрушки для развития познавательной активности:</w:t>
            </w:r>
            <w:r w:rsidRPr="003B6342">
              <w:rPr>
                <w:rFonts w:ascii="Times New Roman" w:hAnsi="Times New Roman" w:cs="Times New Roman"/>
              </w:rPr>
              <w:t xml:space="preserve"> экспериментирования: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(лупы,часы,  игрушки из материалов разного качества и разной плотности (из тканей, резины, дерева, пластика и др.;</w:t>
            </w:r>
          </w:p>
        </w:tc>
      </w:tr>
      <w:tr w:rsidR="00F434CD" w:rsidRPr="003B6342" w:rsidTr="004E48C1">
        <w:trPr>
          <w:cantSplit/>
          <w:trHeight w:val="1237"/>
        </w:trPr>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34CD" w:rsidRPr="003B6342" w:rsidRDefault="00F434CD" w:rsidP="004E48C1">
            <w:pPr>
              <w:pStyle w:val="Standard"/>
              <w:contextualSpacing/>
              <w:rPr>
                <w:rFonts w:ascii="Times New Roman" w:hAnsi="Times New Roman" w:cs="Times New Roman"/>
              </w:rPr>
            </w:pPr>
          </w:p>
        </w:tc>
        <w:tc>
          <w:tcPr>
            <w:tcW w:w="7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34CD" w:rsidRPr="003B6342" w:rsidRDefault="00F434CD" w:rsidP="004E48C1">
            <w:pPr>
              <w:pStyle w:val="Standard"/>
              <w:contextualSpacing/>
              <w:rPr>
                <w:rFonts w:ascii="Times New Roman" w:hAnsi="Times New Roman" w:cs="Times New Roman"/>
              </w:rPr>
            </w:pPr>
            <w:r w:rsidRPr="003B6342">
              <w:rPr>
                <w:rFonts w:ascii="Times New Roman" w:hAnsi="Times New Roman" w:cs="Times New Roman"/>
              </w:rPr>
              <w:t xml:space="preserve">мягконабивные игрушки; пластические материалы (глина, тесто); материалы для пересыпания и переливания ( мельница,  пустые пластиковые бутылки, банки, фасоль, горох, макароны и пр.); игрушки с секретами и сюрпризами (коробочки и пеналы,  головоломки, наборы для игр, направленных на решение проблемных ситуаций); «волшебный мешочек», наполняемый мелкими предметами и игрушками; наборы предметных картинок и сюжетных картин по разным темам (например: «Животные», «Профессии», «Правила дорожного движения», «Сезонные изменения в природе» и т. д.); книги, открытки, альбомы, аудио-, материалы, знакомящие детей с явлениями природы, жизнью </w:t>
            </w:r>
            <w:r w:rsidR="00BF61EF">
              <w:rPr>
                <w:rFonts w:ascii="Times New Roman" w:hAnsi="Times New Roman" w:cs="Times New Roman"/>
              </w:rPr>
              <w:t xml:space="preserve"> птиц и </w:t>
            </w:r>
            <w:r w:rsidRPr="003B6342">
              <w:rPr>
                <w:rFonts w:ascii="Times New Roman" w:hAnsi="Times New Roman" w:cs="Times New Roman"/>
              </w:rPr>
              <w:t>животных.</w:t>
            </w:r>
          </w:p>
          <w:p w:rsidR="00F434CD" w:rsidRPr="003B6342" w:rsidRDefault="00F434CD" w:rsidP="004E48C1">
            <w:pPr>
              <w:pStyle w:val="Standard"/>
              <w:contextualSpacing/>
              <w:rPr>
                <w:rFonts w:ascii="Times New Roman" w:hAnsi="Times New Roman" w:cs="Times New Roman"/>
              </w:rPr>
            </w:pPr>
            <w:r w:rsidRPr="003B6342">
              <w:rPr>
                <w:rFonts w:ascii="Times New Roman" w:hAnsi="Times New Roman" w:cs="Times New Roman"/>
                <w:b/>
              </w:rPr>
              <w:t xml:space="preserve">Материалы для развития речи: </w:t>
            </w:r>
            <w:r w:rsidRPr="003B6342">
              <w:rPr>
                <w:rFonts w:ascii="Times New Roman" w:hAnsi="Times New Roman" w:cs="Times New Roman"/>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мебель, животные, транспорт, профессии, игрушки и др</w:t>
            </w:r>
          </w:p>
        </w:tc>
      </w:tr>
      <w:tr w:rsidR="00915512" w:rsidRPr="003B6342" w:rsidTr="004E48C1">
        <w:trPr>
          <w:cantSplit/>
          <w:trHeight w:val="1237"/>
        </w:trPr>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C6A94" w:rsidRDefault="00915512" w:rsidP="00BC6A94">
            <w:pPr>
              <w:pStyle w:val="Standard"/>
              <w:contextualSpacing/>
              <w:rPr>
                <w:rFonts w:ascii="Times New Roman" w:hAnsi="Times New Roman" w:cs="Times New Roman"/>
              </w:rPr>
            </w:pPr>
            <w:r w:rsidRPr="003B6342">
              <w:rPr>
                <w:rFonts w:ascii="Times New Roman" w:hAnsi="Times New Roman" w:cs="Times New Roman"/>
              </w:rPr>
              <w:t>Художественно- эсте</w:t>
            </w:r>
          </w:p>
          <w:p w:rsidR="00915512" w:rsidRPr="003B6342" w:rsidRDefault="00915512" w:rsidP="00BC6A94">
            <w:pPr>
              <w:pStyle w:val="Standard"/>
              <w:contextualSpacing/>
              <w:rPr>
                <w:rFonts w:ascii="Times New Roman" w:hAnsi="Times New Roman" w:cs="Times New Roman"/>
              </w:rPr>
            </w:pPr>
            <w:r w:rsidRPr="003B6342">
              <w:rPr>
                <w:rFonts w:ascii="Times New Roman" w:hAnsi="Times New Roman" w:cs="Times New Roman"/>
              </w:rPr>
              <w:t>тическое развитие</w:t>
            </w:r>
          </w:p>
        </w:tc>
        <w:tc>
          <w:tcPr>
            <w:tcW w:w="7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15512" w:rsidRPr="003B6342" w:rsidRDefault="00915512" w:rsidP="004E48C1">
            <w:pPr>
              <w:pStyle w:val="Standard"/>
              <w:contextualSpacing/>
              <w:rPr>
                <w:rFonts w:ascii="Times New Roman" w:hAnsi="Times New Roman" w:cs="Times New Roman"/>
              </w:rPr>
            </w:pPr>
            <w:r w:rsidRPr="003B6342">
              <w:rPr>
                <w:rFonts w:ascii="Times New Roman" w:hAnsi="Times New Roman" w:cs="Times New Roman"/>
              </w:rPr>
              <w:t>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фланелеграф; стенд для демонстрации детских рисунков и поделок; ёмкости для хранения материалов для изобразительной деятельности.</w:t>
            </w:r>
          </w:p>
          <w:p w:rsidR="00915512" w:rsidRPr="003B6342" w:rsidRDefault="00915512" w:rsidP="004E48C1">
            <w:pPr>
              <w:pStyle w:val="Standard"/>
              <w:contextualSpacing/>
              <w:rPr>
                <w:rFonts w:ascii="Times New Roman" w:hAnsi="Times New Roman" w:cs="Times New Roman"/>
              </w:rPr>
            </w:pPr>
            <w:r w:rsidRPr="003B6342">
              <w:rPr>
                <w:rFonts w:ascii="Times New Roman" w:hAnsi="Times New Roman" w:cs="Times New Roman"/>
                <w:b/>
              </w:rPr>
              <w:t>Материалы для изобразительной деятельности:</w:t>
            </w:r>
          </w:p>
          <w:p w:rsidR="00915512" w:rsidRDefault="00915512" w:rsidP="004E48C1">
            <w:pPr>
              <w:pStyle w:val="Standard"/>
              <w:contextualSpacing/>
              <w:rPr>
                <w:rFonts w:ascii="Times New Roman" w:hAnsi="Times New Roman" w:cs="Times New Roman"/>
              </w:rPr>
            </w:pPr>
            <w:r w:rsidRPr="003B6342">
              <w:rPr>
                <w:rFonts w:ascii="Times New Roman" w:hAnsi="Times New Roman" w:cs="Times New Roman"/>
              </w:rPr>
              <w:t>наборы цветных карандашей, фломастеров, разноцветных мелков; краски (гуашь, акварель,); кисти для рисования, клея;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для рисования мелками, подставки для работы с пластилином, глиной, тестом, мольберты</w:t>
            </w:r>
            <w:r w:rsidRPr="003B6342">
              <w:rPr>
                <w:rFonts w:ascii="Times New Roman" w:hAnsi="Times New Roman" w:cs="Times New Roman"/>
                <w:b/>
              </w:rPr>
              <w:t xml:space="preserve"> Материалы для музыкального развития детей  пальчиковые: </w:t>
            </w:r>
            <w:r w:rsidRPr="003B6342">
              <w:rPr>
                <w:rFonts w:ascii="Times New Roman" w:hAnsi="Times New Roman" w:cs="Times New Roman"/>
              </w:rPr>
              <w:t>игрушечные музыкальные инструменты (бубны, барабан,  дудочки,</w:t>
            </w:r>
            <w:r w:rsidR="00BC6A94">
              <w:rPr>
                <w:rFonts w:ascii="Times New Roman" w:hAnsi="Times New Roman" w:cs="Times New Roman"/>
              </w:rPr>
              <w:t xml:space="preserve"> пианино</w:t>
            </w:r>
            <w:r w:rsidRPr="003B6342">
              <w:rPr>
                <w:rFonts w:ascii="Times New Roman" w:hAnsi="Times New Roman" w:cs="Times New Roman"/>
              </w:rPr>
              <w:t xml:space="preserve"> металлофоны, шумовые инструменты, в том числе самодельные);  аудиосредства ( музыкальный центр).</w:t>
            </w:r>
          </w:p>
          <w:p w:rsidR="00915512" w:rsidRPr="003B6342" w:rsidRDefault="00915512" w:rsidP="004E48C1">
            <w:pPr>
              <w:pStyle w:val="Standard"/>
              <w:contextualSpacing/>
              <w:rPr>
                <w:rFonts w:ascii="Times New Roman" w:hAnsi="Times New Roman" w:cs="Times New Roman"/>
              </w:rPr>
            </w:pPr>
            <w:r w:rsidRPr="003B6342">
              <w:rPr>
                <w:rFonts w:ascii="Times New Roman" w:hAnsi="Times New Roman" w:cs="Times New Roman"/>
                <w:b/>
              </w:rPr>
              <w:t>Материалы для театрализованной деятельности:</w:t>
            </w:r>
          </w:p>
          <w:p w:rsidR="00915512" w:rsidRPr="003B6342" w:rsidRDefault="00915512" w:rsidP="004E48C1">
            <w:pPr>
              <w:pStyle w:val="Standard"/>
              <w:contextualSpacing/>
              <w:rPr>
                <w:rFonts w:ascii="Times New Roman" w:hAnsi="Times New Roman" w:cs="Times New Roman"/>
              </w:rPr>
            </w:pPr>
            <w:r w:rsidRPr="003B6342">
              <w:rPr>
                <w:rFonts w:ascii="Times New Roman" w:hAnsi="Times New Roman" w:cs="Times New Roman"/>
              </w:rPr>
              <w:t>оснащение для разыгрывания сценок и спектаклей (наборы кукол, сказочных персонажей, ширма для кукольного спектакля, костюмы, маски, театральные атрибуты и др.); карнавальные костюмы, маски; фланеле</w:t>
            </w:r>
            <w:r>
              <w:rPr>
                <w:rFonts w:ascii="Times New Roman" w:hAnsi="Times New Roman" w:cs="Times New Roman"/>
              </w:rPr>
              <w:t>граф</w:t>
            </w:r>
            <w:r w:rsidRPr="003B6342">
              <w:rPr>
                <w:rFonts w:ascii="Times New Roman" w:hAnsi="Times New Roman" w:cs="Times New Roman"/>
              </w:rPr>
              <w:t>.</w:t>
            </w:r>
            <w:r w:rsidRPr="003B6342">
              <w:rPr>
                <w:rFonts w:ascii="Times New Roman" w:hAnsi="Times New Roman" w:cs="Times New Roman"/>
                <w:b/>
              </w:rPr>
              <w:tab/>
            </w:r>
          </w:p>
        </w:tc>
      </w:tr>
      <w:tr w:rsidR="00915512" w:rsidRPr="003B6342" w:rsidTr="00641646">
        <w:trPr>
          <w:cantSplit/>
          <w:trHeight w:val="4669"/>
        </w:trPr>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15512" w:rsidRPr="003B6342" w:rsidRDefault="00915512" w:rsidP="004E48C1">
            <w:pPr>
              <w:pStyle w:val="Standard"/>
              <w:contextualSpacing/>
              <w:rPr>
                <w:rFonts w:ascii="Times New Roman" w:hAnsi="Times New Roman" w:cs="Times New Roman"/>
              </w:rPr>
            </w:pPr>
            <w:r w:rsidRPr="003B6342">
              <w:rPr>
                <w:rFonts w:ascii="Times New Roman" w:hAnsi="Times New Roman" w:cs="Times New Roman"/>
              </w:rPr>
              <w:lastRenderedPageBreak/>
              <w:t>Физическое развитие</w:t>
            </w:r>
          </w:p>
        </w:tc>
        <w:tc>
          <w:tcPr>
            <w:tcW w:w="7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C6A94" w:rsidRDefault="00915512" w:rsidP="004E48C1">
            <w:pPr>
              <w:pStyle w:val="Standard"/>
              <w:contextualSpacing/>
              <w:rPr>
                <w:rFonts w:ascii="Times New Roman" w:hAnsi="Times New Roman" w:cs="Times New Roman"/>
              </w:rPr>
            </w:pPr>
            <w:r w:rsidRPr="003B6342">
              <w:rPr>
                <w:rFonts w:ascii="Times New Roman" w:hAnsi="Times New Roman" w:cs="Times New Roman"/>
              </w:rPr>
              <w:t>Приспособления, способствующие развитию двигательной активности детей (ползание, лазанье,</w:t>
            </w:r>
            <w:r w:rsidR="00BC6A94">
              <w:rPr>
                <w:rFonts w:ascii="Times New Roman" w:hAnsi="Times New Roman" w:cs="Times New Roman"/>
              </w:rPr>
              <w:t xml:space="preserve"> ходьба, бег, прыжки): скамей</w:t>
            </w:r>
          </w:p>
          <w:p w:rsidR="00915512" w:rsidRPr="003B6342" w:rsidRDefault="00BC6A94" w:rsidP="004E48C1">
            <w:pPr>
              <w:pStyle w:val="Standard"/>
              <w:contextualSpacing/>
              <w:rPr>
                <w:rFonts w:ascii="Times New Roman" w:hAnsi="Times New Roman" w:cs="Times New Roman"/>
              </w:rPr>
            </w:pPr>
            <w:r>
              <w:rPr>
                <w:rFonts w:ascii="Times New Roman" w:hAnsi="Times New Roman" w:cs="Times New Roman"/>
              </w:rPr>
              <w:t>ка</w:t>
            </w:r>
            <w:r w:rsidR="00915512" w:rsidRPr="003B6342">
              <w:rPr>
                <w:rFonts w:ascii="Times New Roman" w:hAnsi="Times New Roman" w:cs="Times New Roman"/>
              </w:rPr>
              <w:t>;  верёвки; дорожки для ходьбы,  массажные дорожки; мат.</w:t>
            </w:r>
          </w:p>
          <w:p w:rsidR="00915512" w:rsidRPr="003B6342" w:rsidRDefault="00915512" w:rsidP="004E48C1">
            <w:pPr>
              <w:pStyle w:val="Standard"/>
              <w:contextualSpacing/>
              <w:rPr>
                <w:rFonts w:ascii="Times New Roman" w:hAnsi="Times New Roman" w:cs="Times New Roman"/>
              </w:rPr>
            </w:pPr>
            <w:r w:rsidRPr="003B6342">
              <w:rPr>
                <w:rFonts w:ascii="Times New Roman" w:hAnsi="Times New Roman" w:cs="Times New Roman"/>
                <w:b/>
              </w:rPr>
              <w:t>Игрушки и материалы, развивающие мелкую и крупную моторику</w:t>
            </w:r>
            <w:r w:rsidRPr="003B6342">
              <w:rPr>
                <w:rFonts w:ascii="Times New Roman" w:hAnsi="Times New Roman" w:cs="Times New Roman"/>
              </w:rPr>
              <w:t>:мячи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специальные приспособления (стенды, тренажёры), предназначенные для развития разнообразных движений кисти руки и пальцев (застёжки — молнии, пуговицы, шнуровки и др.).</w:t>
            </w:r>
          </w:p>
          <w:p w:rsidR="00915512" w:rsidRPr="003B6342" w:rsidRDefault="00915512" w:rsidP="004E48C1">
            <w:pPr>
              <w:pStyle w:val="Standard"/>
              <w:contextualSpacing/>
              <w:rPr>
                <w:rFonts w:ascii="Times New Roman" w:hAnsi="Times New Roman" w:cs="Times New Roman"/>
              </w:rPr>
            </w:pPr>
            <w:r w:rsidRPr="003B6342">
              <w:rPr>
                <w:rFonts w:ascii="Times New Roman" w:hAnsi="Times New Roman" w:cs="Times New Roman"/>
                <w:b/>
              </w:rPr>
              <w:t xml:space="preserve">Оборудование и игрушки для детской площадки: </w:t>
            </w:r>
            <w:r w:rsidRPr="003B6342">
              <w:rPr>
                <w:rFonts w:ascii="Times New Roman" w:hAnsi="Times New Roman" w:cs="Times New Roman"/>
              </w:rPr>
              <w:t xml:space="preserve">  игрушки для двигательной активности (мячи, , игрушки для толкания); игрушки для игр в песочнице (ведёрки, формочки, лопатки, совочки); оборудование и игрушки для игр с водой в летнее время года (тазики для воды, плавающие игрушки, сачки и др.).</w:t>
            </w:r>
          </w:p>
        </w:tc>
      </w:tr>
    </w:tbl>
    <w:p w:rsidR="006C790E" w:rsidRDefault="006C790E" w:rsidP="006C790E">
      <w:pPr>
        <w:jc w:val="center"/>
        <w:rPr>
          <w:b/>
          <w:sz w:val="28"/>
          <w:szCs w:val="28"/>
        </w:rPr>
      </w:pPr>
    </w:p>
    <w:p w:rsidR="006C790E" w:rsidRPr="00AD193B" w:rsidRDefault="006C790E" w:rsidP="006C790E">
      <w:pPr>
        <w:rPr>
          <w:b/>
          <w:sz w:val="28"/>
          <w:szCs w:val="28"/>
        </w:rPr>
      </w:pPr>
      <w:r>
        <w:rPr>
          <w:b/>
          <w:sz w:val="28"/>
          <w:szCs w:val="28"/>
        </w:rPr>
        <w:t>3.3</w:t>
      </w:r>
      <w:r w:rsidRPr="00AD193B">
        <w:rPr>
          <w:b/>
          <w:sz w:val="28"/>
          <w:szCs w:val="28"/>
        </w:rPr>
        <w:t>. Материально-техническое обеспечение Программы</w:t>
      </w:r>
    </w:p>
    <w:p w:rsidR="006C790E" w:rsidRDefault="006C790E" w:rsidP="006C790E">
      <w:pPr>
        <w:ind w:firstLine="709"/>
        <w:jc w:val="both"/>
      </w:pPr>
      <w:r w:rsidRPr="00673CA8">
        <w:t>Материально-техническое обеспечение Программы обеспечивает полноценное развитие личности детей во всех основных образовательных областях, а именно: в сфере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C790E" w:rsidRPr="00673CA8" w:rsidRDefault="006C790E" w:rsidP="006C790E">
      <w:pPr>
        <w:ind w:firstLine="709"/>
        <w:jc w:val="both"/>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835"/>
        <w:gridCol w:w="2977"/>
        <w:gridCol w:w="3105"/>
      </w:tblGrid>
      <w:tr w:rsidR="006C790E" w:rsidTr="008E4EFD">
        <w:tc>
          <w:tcPr>
            <w:tcW w:w="9876" w:type="dxa"/>
            <w:gridSpan w:val="4"/>
          </w:tcPr>
          <w:p w:rsidR="006C790E" w:rsidRPr="00B77437" w:rsidRDefault="006C790E" w:rsidP="008E4EFD">
            <w:pPr>
              <w:jc w:val="center"/>
              <w:rPr>
                <w:b/>
                <w:sz w:val="28"/>
                <w:szCs w:val="28"/>
              </w:rPr>
            </w:pPr>
            <w:r w:rsidRPr="00B77437">
              <w:rPr>
                <w:b/>
                <w:szCs w:val="28"/>
              </w:rPr>
              <w:t>Требования к материально-техническим условиям реализации Программы</w:t>
            </w:r>
          </w:p>
        </w:tc>
      </w:tr>
      <w:tr w:rsidR="006C790E" w:rsidTr="008E4EFD">
        <w:trPr>
          <w:trHeight w:val="2721"/>
        </w:trPr>
        <w:tc>
          <w:tcPr>
            <w:tcW w:w="959" w:type="dxa"/>
            <w:vMerge w:val="restart"/>
          </w:tcPr>
          <w:p w:rsidR="006C790E" w:rsidRPr="00B77437" w:rsidRDefault="006C790E" w:rsidP="008E4EFD">
            <w:pPr>
              <w:jc w:val="both"/>
            </w:pPr>
            <w:r w:rsidRPr="00B77437">
              <w:t>1 блок</w:t>
            </w:r>
          </w:p>
        </w:tc>
        <w:tc>
          <w:tcPr>
            <w:tcW w:w="2835" w:type="dxa"/>
          </w:tcPr>
          <w:p w:rsidR="006C790E" w:rsidRPr="00B77437" w:rsidRDefault="006C790E" w:rsidP="008E4EFD">
            <w:pPr>
              <w:pStyle w:val="afe"/>
              <w:shd w:val="clear" w:color="auto" w:fill="FFFFFF"/>
              <w:tabs>
                <w:tab w:val="left" w:pos="1134"/>
              </w:tabs>
              <w:ind w:left="34"/>
              <w:jc w:val="both"/>
              <w:rPr>
                <w:rFonts w:ascii="Times New Roman" w:hAnsi="Times New Roman"/>
                <w:color w:val="000000"/>
                <w:sz w:val="24"/>
                <w:szCs w:val="24"/>
              </w:rPr>
            </w:pPr>
            <w:r w:rsidRPr="00B77437">
              <w:rPr>
                <w:rFonts w:ascii="Times New Roman" w:hAnsi="Times New Roman"/>
                <w:sz w:val="24"/>
                <w:szCs w:val="24"/>
              </w:rPr>
              <w:t xml:space="preserve">Требования, определяемые в соответствии с санитарно-эпидемиологическими правилами и нормативами </w:t>
            </w:r>
            <w:r w:rsidRPr="00B77437">
              <w:rPr>
                <w:rFonts w:ascii="Times New Roman" w:hAnsi="Times New Roman"/>
                <w:color w:val="000000"/>
                <w:sz w:val="24"/>
                <w:szCs w:val="24"/>
              </w:rPr>
              <w:t>в том числе: </w:t>
            </w:r>
          </w:p>
          <w:p w:rsidR="006C790E" w:rsidRPr="00B77437" w:rsidRDefault="006C790E" w:rsidP="008E4EFD">
            <w:pPr>
              <w:jc w:val="both"/>
            </w:pPr>
          </w:p>
        </w:tc>
        <w:tc>
          <w:tcPr>
            <w:tcW w:w="6082" w:type="dxa"/>
            <w:gridSpan w:val="2"/>
          </w:tcPr>
          <w:p w:rsidR="006C790E" w:rsidRPr="00B77437" w:rsidRDefault="006C790E" w:rsidP="00C26887">
            <w:pPr>
              <w:pStyle w:val="afe"/>
              <w:numPr>
                <w:ilvl w:val="0"/>
                <w:numId w:val="37"/>
              </w:numPr>
              <w:shd w:val="clear" w:color="auto" w:fill="FFFFFF"/>
              <w:tabs>
                <w:tab w:val="left" w:pos="497"/>
                <w:tab w:val="left" w:pos="1134"/>
              </w:tabs>
              <w:spacing w:after="0" w:line="240" w:lineRule="auto"/>
              <w:ind w:left="0" w:firstLine="0"/>
              <w:jc w:val="both"/>
              <w:rPr>
                <w:rFonts w:ascii="Times New Roman" w:hAnsi="Times New Roman"/>
                <w:color w:val="000000"/>
                <w:sz w:val="24"/>
                <w:szCs w:val="24"/>
              </w:rPr>
            </w:pPr>
            <w:r w:rsidRPr="00B77437">
              <w:rPr>
                <w:rFonts w:ascii="Times New Roman" w:hAnsi="Times New Roman"/>
                <w:color w:val="000000"/>
                <w:sz w:val="24"/>
                <w:szCs w:val="24"/>
              </w:rPr>
              <w:t>к зданиям (помещениям) и участкам Организации (группы); </w:t>
            </w:r>
          </w:p>
          <w:p w:rsidR="006C790E" w:rsidRPr="00B77437" w:rsidRDefault="006C790E" w:rsidP="00C26887">
            <w:pPr>
              <w:pStyle w:val="afe"/>
              <w:numPr>
                <w:ilvl w:val="0"/>
                <w:numId w:val="37"/>
              </w:numPr>
              <w:shd w:val="clear" w:color="auto" w:fill="FFFFFF"/>
              <w:tabs>
                <w:tab w:val="left" w:pos="497"/>
                <w:tab w:val="left" w:pos="1134"/>
              </w:tabs>
              <w:spacing w:after="0" w:line="240" w:lineRule="auto"/>
              <w:ind w:left="0" w:firstLine="0"/>
              <w:jc w:val="both"/>
              <w:rPr>
                <w:rFonts w:ascii="Times New Roman" w:hAnsi="Times New Roman"/>
                <w:color w:val="000000"/>
                <w:sz w:val="24"/>
                <w:szCs w:val="24"/>
              </w:rPr>
            </w:pPr>
            <w:r w:rsidRPr="00B77437">
              <w:rPr>
                <w:rFonts w:ascii="Times New Roman" w:hAnsi="Times New Roman"/>
                <w:color w:val="000000"/>
                <w:sz w:val="24"/>
                <w:szCs w:val="24"/>
              </w:rPr>
              <w:t>к водоснабжению, канализации, отоплению и вентиляции зданий (помещения) Организации (группы); </w:t>
            </w:r>
          </w:p>
          <w:p w:rsidR="006C790E" w:rsidRPr="00B77437" w:rsidRDefault="006C790E" w:rsidP="00C26887">
            <w:pPr>
              <w:pStyle w:val="afe"/>
              <w:numPr>
                <w:ilvl w:val="0"/>
                <w:numId w:val="37"/>
              </w:numPr>
              <w:shd w:val="clear" w:color="auto" w:fill="FFFFFF"/>
              <w:tabs>
                <w:tab w:val="left" w:pos="497"/>
                <w:tab w:val="left" w:pos="1134"/>
              </w:tabs>
              <w:spacing w:after="0" w:line="240" w:lineRule="auto"/>
              <w:ind w:left="0" w:firstLine="0"/>
              <w:jc w:val="both"/>
              <w:rPr>
                <w:rFonts w:ascii="Times New Roman" w:hAnsi="Times New Roman"/>
                <w:color w:val="000000"/>
                <w:sz w:val="24"/>
                <w:szCs w:val="24"/>
              </w:rPr>
            </w:pPr>
            <w:r w:rsidRPr="00B77437">
              <w:rPr>
                <w:rFonts w:ascii="Times New Roman" w:hAnsi="Times New Roman"/>
                <w:color w:val="000000"/>
                <w:sz w:val="24"/>
                <w:szCs w:val="24"/>
              </w:rPr>
              <w:t>к набору и площадям образовательных помещений, их отделке и оборудованию; </w:t>
            </w:r>
          </w:p>
          <w:p w:rsidR="006C790E" w:rsidRPr="00B77437" w:rsidRDefault="006C790E" w:rsidP="00C26887">
            <w:pPr>
              <w:pStyle w:val="afe"/>
              <w:numPr>
                <w:ilvl w:val="0"/>
                <w:numId w:val="37"/>
              </w:numPr>
              <w:shd w:val="clear" w:color="auto" w:fill="FFFFFF"/>
              <w:tabs>
                <w:tab w:val="left" w:pos="497"/>
                <w:tab w:val="left" w:pos="1134"/>
              </w:tabs>
              <w:spacing w:after="0" w:line="240" w:lineRule="auto"/>
              <w:ind w:left="0" w:firstLine="0"/>
              <w:jc w:val="both"/>
              <w:rPr>
                <w:rFonts w:ascii="Times New Roman" w:hAnsi="Times New Roman"/>
                <w:color w:val="000000"/>
                <w:sz w:val="24"/>
                <w:szCs w:val="24"/>
              </w:rPr>
            </w:pPr>
            <w:r w:rsidRPr="00B77437">
              <w:rPr>
                <w:rFonts w:ascii="Times New Roman" w:hAnsi="Times New Roman"/>
                <w:color w:val="000000"/>
                <w:sz w:val="24"/>
                <w:szCs w:val="24"/>
              </w:rPr>
              <w:t>к искусственному и естественному освещению образовательных помещений; </w:t>
            </w:r>
          </w:p>
          <w:p w:rsidR="006C790E" w:rsidRPr="00B77437" w:rsidRDefault="006C790E" w:rsidP="00C26887">
            <w:pPr>
              <w:pStyle w:val="afe"/>
              <w:numPr>
                <w:ilvl w:val="0"/>
                <w:numId w:val="37"/>
              </w:numPr>
              <w:shd w:val="clear" w:color="auto" w:fill="FFFFFF"/>
              <w:tabs>
                <w:tab w:val="left" w:pos="497"/>
                <w:tab w:val="left" w:pos="1134"/>
              </w:tabs>
              <w:spacing w:after="0" w:line="240" w:lineRule="auto"/>
              <w:ind w:left="0" w:firstLine="0"/>
              <w:jc w:val="both"/>
              <w:rPr>
                <w:rFonts w:ascii="Times New Roman" w:hAnsi="Times New Roman"/>
                <w:color w:val="000000"/>
                <w:sz w:val="24"/>
                <w:szCs w:val="24"/>
              </w:rPr>
            </w:pPr>
            <w:r w:rsidRPr="00B77437">
              <w:rPr>
                <w:rFonts w:ascii="Times New Roman" w:hAnsi="Times New Roman"/>
                <w:color w:val="000000"/>
                <w:sz w:val="24"/>
                <w:szCs w:val="24"/>
              </w:rPr>
              <w:t>к санитарному состоянию и содержанию помещений; </w:t>
            </w:r>
          </w:p>
          <w:p w:rsidR="006C790E" w:rsidRPr="00B77437" w:rsidRDefault="006C790E" w:rsidP="00C26887">
            <w:pPr>
              <w:pStyle w:val="afe"/>
              <w:numPr>
                <w:ilvl w:val="0"/>
                <w:numId w:val="37"/>
              </w:numPr>
              <w:shd w:val="clear" w:color="auto" w:fill="FFFFFF"/>
              <w:tabs>
                <w:tab w:val="left" w:pos="497"/>
                <w:tab w:val="left" w:pos="1134"/>
              </w:tabs>
              <w:spacing w:after="0" w:line="240" w:lineRule="auto"/>
              <w:ind w:left="0" w:firstLine="0"/>
              <w:jc w:val="both"/>
              <w:rPr>
                <w:rFonts w:ascii="Times New Roman" w:hAnsi="Times New Roman"/>
                <w:color w:val="000000"/>
                <w:sz w:val="24"/>
                <w:szCs w:val="24"/>
              </w:rPr>
            </w:pPr>
            <w:r w:rsidRPr="00B77437">
              <w:rPr>
                <w:rFonts w:ascii="Times New Roman" w:hAnsi="Times New Roman"/>
                <w:color w:val="000000"/>
                <w:sz w:val="24"/>
                <w:szCs w:val="24"/>
              </w:rPr>
              <w:t>к оснащению помещений для качественного питания воспитан</w:t>
            </w:r>
            <w:r>
              <w:rPr>
                <w:rFonts w:ascii="Times New Roman" w:hAnsi="Times New Roman"/>
                <w:color w:val="000000"/>
                <w:sz w:val="24"/>
                <w:szCs w:val="24"/>
              </w:rPr>
              <w:t>ников.</w:t>
            </w:r>
          </w:p>
        </w:tc>
      </w:tr>
      <w:tr w:rsidR="006C790E" w:rsidTr="008E4EFD">
        <w:trPr>
          <w:trHeight w:val="1141"/>
        </w:trPr>
        <w:tc>
          <w:tcPr>
            <w:tcW w:w="959" w:type="dxa"/>
            <w:vMerge/>
          </w:tcPr>
          <w:p w:rsidR="006C790E" w:rsidRPr="00B77437" w:rsidRDefault="006C790E" w:rsidP="008E4EFD">
            <w:pPr>
              <w:jc w:val="both"/>
            </w:pPr>
          </w:p>
        </w:tc>
        <w:tc>
          <w:tcPr>
            <w:tcW w:w="8917" w:type="dxa"/>
            <w:gridSpan w:val="3"/>
          </w:tcPr>
          <w:p w:rsidR="00FF08AC" w:rsidRDefault="00FF08AC" w:rsidP="00FF08AC">
            <w:pPr>
              <w:shd w:val="clear" w:color="auto" w:fill="FFFFFF"/>
              <w:rPr>
                <w:rFonts w:ascii="YS Text" w:hAnsi="YS Text"/>
                <w:color w:val="000000"/>
                <w:sz w:val="23"/>
                <w:szCs w:val="23"/>
              </w:rPr>
            </w:pPr>
            <w:r>
              <w:rPr>
                <w:rFonts w:ascii="YS Text" w:hAnsi="YS Text"/>
                <w:color w:val="000000"/>
                <w:sz w:val="23"/>
                <w:szCs w:val="23"/>
              </w:rPr>
              <w:t>Постановление Главного государственного санитарного врача России от 28.09.2020 № СП 2.4.3648-20, Санитарные правила Главного государственного санитарного врача России от 8.09.2020 № 28  "Санитарно-эпидемиологические требования к организациям воспитания и обучения, отдыха и оздоровления детей и молодежи"</w:t>
            </w:r>
          </w:p>
          <w:p w:rsidR="006C790E" w:rsidRPr="00B77437" w:rsidRDefault="006C790E" w:rsidP="008E4EFD">
            <w:pPr>
              <w:tabs>
                <w:tab w:val="left" w:pos="497"/>
              </w:tabs>
              <w:jc w:val="both"/>
            </w:pPr>
          </w:p>
        </w:tc>
      </w:tr>
      <w:tr w:rsidR="006C790E" w:rsidTr="008E4EFD">
        <w:tc>
          <w:tcPr>
            <w:tcW w:w="959" w:type="dxa"/>
          </w:tcPr>
          <w:p w:rsidR="006C790E" w:rsidRPr="00B77437" w:rsidRDefault="006C790E" w:rsidP="008E4EFD">
            <w:pPr>
              <w:jc w:val="both"/>
            </w:pPr>
            <w:r w:rsidRPr="00B77437">
              <w:t>2 блок</w:t>
            </w:r>
          </w:p>
        </w:tc>
        <w:tc>
          <w:tcPr>
            <w:tcW w:w="2835" w:type="dxa"/>
          </w:tcPr>
          <w:p w:rsidR="006C790E" w:rsidRPr="00B77437" w:rsidRDefault="006C790E" w:rsidP="008E4EFD">
            <w:pPr>
              <w:jc w:val="both"/>
            </w:pPr>
            <w:r>
              <w:t>Т</w:t>
            </w:r>
            <w:r w:rsidRPr="00B77437">
              <w:t>ребования, определяемые в соответствии с пр</w:t>
            </w:r>
            <w:r>
              <w:t xml:space="preserve">авилами пожарной безопасности </w:t>
            </w:r>
          </w:p>
        </w:tc>
        <w:tc>
          <w:tcPr>
            <w:tcW w:w="6082" w:type="dxa"/>
            <w:gridSpan w:val="2"/>
          </w:tcPr>
          <w:p w:rsidR="006C790E" w:rsidRPr="00B77437" w:rsidRDefault="006C790E" w:rsidP="008E4EFD">
            <w:pPr>
              <w:tabs>
                <w:tab w:val="left" w:pos="497"/>
              </w:tabs>
              <w:jc w:val="both"/>
            </w:pPr>
            <w:r>
              <w:t>ППБ-101-89 П</w:t>
            </w:r>
            <w:r w:rsidRPr="00B77437">
              <w:t>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w:t>
            </w:r>
          </w:p>
        </w:tc>
      </w:tr>
      <w:tr w:rsidR="006C790E" w:rsidTr="008E4EFD">
        <w:trPr>
          <w:trHeight w:val="295"/>
        </w:trPr>
        <w:tc>
          <w:tcPr>
            <w:tcW w:w="959" w:type="dxa"/>
            <w:vMerge w:val="restart"/>
          </w:tcPr>
          <w:p w:rsidR="006C790E" w:rsidRDefault="006C790E" w:rsidP="008E4EFD">
            <w:pPr>
              <w:jc w:val="both"/>
            </w:pPr>
            <w:r w:rsidRPr="00B77437">
              <w:t>3 блок</w:t>
            </w: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Default="006C790E" w:rsidP="008E4EFD">
            <w:pPr>
              <w:jc w:val="both"/>
            </w:pPr>
          </w:p>
          <w:p w:rsidR="006C790E" w:rsidRPr="00B77437" w:rsidRDefault="006C790E" w:rsidP="008E4EFD">
            <w:pPr>
              <w:jc w:val="both"/>
            </w:pPr>
          </w:p>
        </w:tc>
        <w:tc>
          <w:tcPr>
            <w:tcW w:w="2835" w:type="dxa"/>
            <w:vMerge w:val="restart"/>
          </w:tcPr>
          <w:p w:rsidR="006C790E" w:rsidRDefault="006C790E" w:rsidP="008E4EFD">
            <w:pPr>
              <w:suppressAutoHyphens/>
              <w:jc w:val="both"/>
            </w:pPr>
            <w:r>
              <w:lastRenderedPageBreak/>
              <w:t>Т</w:t>
            </w:r>
            <w:r w:rsidRPr="00B77437">
              <w:t>ребования к средствам обучения и воспитания в соответствии с возрастом и индивидуальны</w:t>
            </w:r>
            <w:r>
              <w:t>ми особенностями развития детей</w:t>
            </w: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Default="006C790E" w:rsidP="008E4EFD">
            <w:pPr>
              <w:suppressAutoHyphens/>
              <w:jc w:val="both"/>
            </w:pPr>
          </w:p>
          <w:p w:rsidR="006C790E" w:rsidRPr="00B77437" w:rsidRDefault="006C790E" w:rsidP="008E4EFD">
            <w:pPr>
              <w:suppressAutoHyphens/>
              <w:jc w:val="both"/>
            </w:pPr>
          </w:p>
          <w:p w:rsidR="006C790E" w:rsidRPr="00B77437" w:rsidRDefault="006C790E" w:rsidP="008E4EFD">
            <w:pPr>
              <w:jc w:val="both"/>
            </w:pPr>
          </w:p>
        </w:tc>
        <w:tc>
          <w:tcPr>
            <w:tcW w:w="2977" w:type="dxa"/>
          </w:tcPr>
          <w:p w:rsidR="006C790E" w:rsidRPr="00825CE9" w:rsidRDefault="006C790E" w:rsidP="008E4EFD">
            <w:pPr>
              <w:jc w:val="center"/>
              <w:rPr>
                <w:sz w:val="20"/>
              </w:rPr>
            </w:pPr>
            <w:r w:rsidRPr="00825CE9">
              <w:rPr>
                <w:b/>
                <w:bCs/>
                <w:color w:val="000000"/>
                <w:sz w:val="20"/>
              </w:rPr>
              <w:lastRenderedPageBreak/>
              <w:t xml:space="preserve">Идеальные средства </w:t>
            </w:r>
          </w:p>
        </w:tc>
        <w:tc>
          <w:tcPr>
            <w:tcW w:w="3105" w:type="dxa"/>
          </w:tcPr>
          <w:p w:rsidR="006C790E" w:rsidRPr="00825CE9" w:rsidRDefault="006C790E" w:rsidP="008E4EFD">
            <w:pPr>
              <w:jc w:val="center"/>
              <w:rPr>
                <w:sz w:val="20"/>
              </w:rPr>
            </w:pPr>
            <w:r w:rsidRPr="00825CE9">
              <w:rPr>
                <w:b/>
                <w:bCs/>
                <w:color w:val="000000"/>
                <w:sz w:val="20"/>
              </w:rPr>
              <w:t xml:space="preserve">Материальные средства </w:t>
            </w:r>
          </w:p>
        </w:tc>
      </w:tr>
      <w:tr w:rsidR="006C790E" w:rsidTr="008E4EFD">
        <w:trPr>
          <w:trHeight w:val="290"/>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6082" w:type="dxa"/>
            <w:gridSpan w:val="2"/>
          </w:tcPr>
          <w:p w:rsidR="006C790E" w:rsidRPr="00825CE9" w:rsidRDefault="006C790E" w:rsidP="008E4EFD">
            <w:pPr>
              <w:jc w:val="center"/>
            </w:pPr>
            <w:r w:rsidRPr="00825CE9">
              <w:rPr>
                <w:sz w:val="20"/>
              </w:rPr>
              <w:t>На уровне образовательной деятельности</w:t>
            </w:r>
          </w:p>
        </w:tc>
      </w:tr>
      <w:tr w:rsidR="006C790E" w:rsidTr="008E4EFD">
        <w:trPr>
          <w:trHeight w:val="290"/>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2977" w:type="dxa"/>
          </w:tcPr>
          <w:p w:rsidR="006C790E" w:rsidRPr="00825CE9" w:rsidRDefault="006C790E" w:rsidP="00C26887">
            <w:pPr>
              <w:pStyle w:val="afe"/>
              <w:numPr>
                <w:ilvl w:val="0"/>
                <w:numId w:val="37"/>
              </w:numPr>
              <w:tabs>
                <w:tab w:val="left" w:pos="317"/>
              </w:tabs>
              <w:spacing w:after="0" w:line="240" w:lineRule="auto"/>
              <w:ind w:left="44" w:firstLine="0"/>
              <w:rPr>
                <w:rFonts w:ascii="Times New Roman" w:hAnsi="Times New Roman"/>
                <w:sz w:val="20"/>
                <w:szCs w:val="24"/>
              </w:rPr>
            </w:pPr>
            <w:r w:rsidRPr="00825CE9">
              <w:rPr>
                <w:rFonts w:ascii="Times New Roman" w:hAnsi="Times New Roman"/>
                <w:color w:val="000000"/>
                <w:sz w:val="20"/>
                <w:szCs w:val="24"/>
              </w:rPr>
              <w:t>языковые системы знаков, используемые в устной и письменной речи;</w:t>
            </w:r>
          </w:p>
          <w:p w:rsidR="006C790E" w:rsidRPr="00825CE9" w:rsidRDefault="006C790E" w:rsidP="00C26887">
            <w:pPr>
              <w:pStyle w:val="afe"/>
              <w:numPr>
                <w:ilvl w:val="0"/>
                <w:numId w:val="37"/>
              </w:numPr>
              <w:tabs>
                <w:tab w:val="left" w:pos="317"/>
              </w:tabs>
              <w:spacing w:after="0" w:line="240" w:lineRule="auto"/>
              <w:ind w:left="44" w:firstLine="0"/>
              <w:rPr>
                <w:rFonts w:ascii="Times New Roman" w:hAnsi="Times New Roman"/>
                <w:sz w:val="20"/>
                <w:szCs w:val="24"/>
              </w:rPr>
            </w:pPr>
            <w:r w:rsidRPr="00825CE9">
              <w:rPr>
                <w:rFonts w:ascii="Times New Roman" w:hAnsi="Times New Roman"/>
                <w:color w:val="000000"/>
                <w:sz w:val="20"/>
                <w:szCs w:val="24"/>
              </w:rPr>
              <w:t xml:space="preserve">произведения искусства и иные достижения культуры (живопись, музыка, </w:t>
            </w:r>
            <w:r w:rsidRPr="00825CE9">
              <w:rPr>
                <w:rFonts w:ascii="Times New Roman" w:hAnsi="Times New Roman"/>
                <w:color w:val="000000"/>
                <w:sz w:val="20"/>
                <w:szCs w:val="24"/>
              </w:rPr>
              <w:lastRenderedPageBreak/>
              <w:t>литература);</w:t>
            </w:r>
          </w:p>
          <w:p w:rsidR="006C790E" w:rsidRPr="00825CE9" w:rsidRDefault="006C790E" w:rsidP="00C26887">
            <w:pPr>
              <w:pStyle w:val="afe"/>
              <w:numPr>
                <w:ilvl w:val="0"/>
                <w:numId w:val="37"/>
              </w:numPr>
              <w:tabs>
                <w:tab w:val="left" w:pos="317"/>
              </w:tabs>
              <w:spacing w:after="0" w:line="240" w:lineRule="auto"/>
              <w:ind w:left="44" w:firstLine="0"/>
              <w:rPr>
                <w:rFonts w:ascii="Times New Roman" w:hAnsi="Times New Roman"/>
                <w:sz w:val="20"/>
                <w:szCs w:val="24"/>
              </w:rPr>
            </w:pPr>
            <w:r w:rsidRPr="00825CE9">
              <w:rPr>
                <w:rFonts w:ascii="Times New Roman" w:hAnsi="Times New Roman"/>
                <w:color w:val="000000"/>
                <w:sz w:val="20"/>
                <w:szCs w:val="24"/>
              </w:rPr>
              <w:t>средства наглядности (схемы, рисунки, чертежи, диаграммы, фото и т. п.);</w:t>
            </w:r>
          </w:p>
          <w:p w:rsidR="006C790E" w:rsidRPr="00825CE9" w:rsidRDefault="006C790E" w:rsidP="00C26887">
            <w:pPr>
              <w:pStyle w:val="afe"/>
              <w:numPr>
                <w:ilvl w:val="0"/>
                <w:numId w:val="37"/>
              </w:numPr>
              <w:tabs>
                <w:tab w:val="left" w:pos="317"/>
              </w:tabs>
              <w:spacing w:after="0" w:line="240" w:lineRule="auto"/>
              <w:ind w:left="44" w:firstLine="0"/>
              <w:rPr>
                <w:rFonts w:ascii="Times New Roman" w:hAnsi="Times New Roman"/>
                <w:sz w:val="20"/>
                <w:szCs w:val="24"/>
              </w:rPr>
            </w:pPr>
            <w:r w:rsidRPr="00825CE9">
              <w:rPr>
                <w:rFonts w:ascii="Times New Roman" w:hAnsi="Times New Roman"/>
                <w:color w:val="000000"/>
                <w:sz w:val="20"/>
                <w:szCs w:val="24"/>
              </w:rPr>
              <w:t>учебные компьютерные программы по теме;</w:t>
            </w:r>
          </w:p>
          <w:p w:rsidR="006C790E" w:rsidRPr="00825CE9" w:rsidRDefault="006C790E" w:rsidP="00C26887">
            <w:pPr>
              <w:pStyle w:val="afe"/>
              <w:numPr>
                <w:ilvl w:val="0"/>
                <w:numId w:val="37"/>
              </w:numPr>
              <w:tabs>
                <w:tab w:val="left" w:pos="317"/>
              </w:tabs>
              <w:spacing w:after="0" w:line="240" w:lineRule="auto"/>
              <w:ind w:left="44" w:firstLine="0"/>
              <w:rPr>
                <w:rFonts w:ascii="Times New Roman" w:hAnsi="Times New Roman"/>
                <w:sz w:val="20"/>
                <w:szCs w:val="24"/>
              </w:rPr>
            </w:pPr>
            <w:r w:rsidRPr="00825CE9">
              <w:rPr>
                <w:rFonts w:ascii="Times New Roman" w:hAnsi="Times New Roman"/>
                <w:color w:val="000000"/>
                <w:sz w:val="20"/>
                <w:szCs w:val="24"/>
              </w:rPr>
              <w:t>организующе-координирующая деятельность воспитателя;</w:t>
            </w:r>
          </w:p>
          <w:p w:rsidR="006C790E" w:rsidRPr="00825CE9" w:rsidRDefault="006C790E" w:rsidP="00C26887">
            <w:pPr>
              <w:pStyle w:val="afe"/>
              <w:numPr>
                <w:ilvl w:val="0"/>
                <w:numId w:val="37"/>
              </w:numPr>
              <w:tabs>
                <w:tab w:val="left" w:pos="317"/>
              </w:tabs>
              <w:spacing w:after="0" w:line="240" w:lineRule="auto"/>
              <w:ind w:left="44" w:firstLine="0"/>
              <w:rPr>
                <w:rFonts w:ascii="Times New Roman" w:hAnsi="Times New Roman"/>
                <w:sz w:val="20"/>
                <w:szCs w:val="24"/>
              </w:rPr>
            </w:pPr>
            <w:r w:rsidRPr="00825CE9">
              <w:rPr>
                <w:rFonts w:ascii="Times New Roman" w:hAnsi="Times New Roman"/>
                <w:color w:val="000000"/>
                <w:sz w:val="20"/>
                <w:szCs w:val="24"/>
              </w:rPr>
              <w:t>уровень квалификации и внутренней культуры педагога;</w:t>
            </w:r>
          </w:p>
        </w:tc>
        <w:tc>
          <w:tcPr>
            <w:tcW w:w="3105" w:type="dxa"/>
          </w:tcPr>
          <w:p w:rsidR="006C790E" w:rsidRPr="00825CE9" w:rsidRDefault="006C790E" w:rsidP="00C26887">
            <w:pPr>
              <w:pStyle w:val="afe"/>
              <w:numPr>
                <w:ilvl w:val="0"/>
                <w:numId w:val="38"/>
              </w:numPr>
              <w:tabs>
                <w:tab w:val="left" w:pos="211"/>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lastRenderedPageBreak/>
              <w:t>отдельные тексты из учебника, пособий и книг;</w:t>
            </w:r>
          </w:p>
          <w:p w:rsidR="006C790E" w:rsidRPr="00825CE9" w:rsidRDefault="006C790E" w:rsidP="00C26887">
            <w:pPr>
              <w:pStyle w:val="afe"/>
              <w:numPr>
                <w:ilvl w:val="0"/>
                <w:numId w:val="38"/>
              </w:numPr>
              <w:tabs>
                <w:tab w:val="left" w:pos="211"/>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t>отдельные задания, упражнения, задачи из учебников, задачников, дидактических материалов;</w:t>
            </w:r>
          </w:p>
          <w:p w:rsidR="006C790E" w:rsidRPr="00825CE9" w:rsidRDefault="006C790E" w:rsidP="00C26887">
            <w:pPr>
              <w:pStyle w:val="afe"/>
              <w:numPr>
                <w:ilvl w:val="0"/>
                <w:numId w:val="38"/>
              </w:numPr>
              <w:tabs>
                <w:tab w:val="left" w:pos="211"/>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lastRenderedPageBreak/>
              <w:t>тестовый материал;</w:t>
            </w:r>
          </w:p>
          <w:p w:rsidR="006C790E" w:rsidRPr="00825CE9" w:rsidRDefault="006C790E" w:rsidP="00C26887">
            <w:pPr>
              <w:pStyle w:val="afe"/>
              <w:numPr>
                <w:ilvl w:val="0"/>
                <w:numId w:val="38"/>
              </w:numPr>
              <w:tabs>
                <w:tab w:val="left" w:pos="211"/>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t>средства наглядности (предметы, действующие макеты, модели);</w:t>
            </w:r>
          </w:p>
          <w:p w:rsidR="006C790E" w:rsidRPr="00825CE9" w:rsidRDefault="006C790E" w:rsidP="00C26887">
            <w:pPr>
              <w:pStyle w:val="afe"/>
              <w:numPr>
                <w:ilvl w:val="0"/>
                <w:numId w:val="38"/>
              </w:numPr>
              <w:tabs>
                <w:tab w:val="left" w:pos="211"/>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t>технические средства обучения;</w:t>
            </w:r>
          </w:p>
          <w:p w:rsidR="006C790E" w:rsidRPr="00825CE9" w:rsidRDefault="006C790E" w:rsidP="00C26887">
            <w:pPr>
              <w:pStyle w:val="afe"/>
              <w:numPr>
                <w:ilvl w:val="0"/>
                <w:numId w:val="38"/>
              </w:numPr>
              <w:tabs>
                <w:tab w:val="left" w:pos="211"/>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t>лабораторное оборудование</w:t>
            </w:r>
          </w:p>
          <w:p w:rsidR="006C790E" w:rsidRPr="00825CE9" w:rsidRDefault="006C790E" w:rsidP="008E4EFD">
            <w:pPr>
              <w:rPr>
                <w:sz w:val="20"/>
              </w:rPr>
            </w:pPr>
            <w:r w:rsidRPr="00825CE9">
              <w:rPr>
                <w:sz w:val="20"/>
              </w:rPr>
              <w:t> </w:t>
            </w:r>
          </w:p>
        </w:tc>
      </w:tr>
      <w:tr w:rsidR="006C790E" w:rsidTr="008E4EFD">
        <w:trPr>
          <w:trHeight w:val="290"/>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6082" w:type="dxa"/>
            <w:gridSpan w:val="2"/>
          </w:tcPr>
          <w:p w:rsidR="006C790E" w:rsidRPr="00825CE9" w:rsidRDefault="006C790E" w:rsidP="008E4EFD">
            <w:pPr>
              <w:jc w:val="center"/>
              <w:rPr>
                <w:sz w:val="20"/>
              </w:rPr>
            </w:pPr>
            <w:r w:rsidRPr="00825CE9">
              <w:rPr>
                <w:sz w:val="20"/>
              </w:rPr>
              <w:t>На уровне предмета</w:t>
            </w:r>
          </w:p>
        </w:tc>
      </w:tr>
      <w:tr w:rsidR="006C790E" w:rsidTr="008E4EFD">
        <w:trPr>
          <w:trHeight w:val="290"/>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2977" w:type="dxa"/>
          </w:tcPr>
          <w:p w:rsidR="006C790E" w:rsidRPr="00825CE9" w:rsidRDefault="006C790E" w:rsidP="00C26887">
            <w:pPr>
              <w:pStyle w:val="afe"/>
              <w:numPr>
                <w:ilvl w:val="0"/>
                <w:numId w:val="40"/>
              </w:numPr>
              <w:tabs>
                <w:tab w:val="left" w:pos="194"/>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t>система условных о</w:t>
            </w:r>
            <w:r>
              <w:rPr>
                <w:rFonts w:ascii="Times New Roman" w:hAnsi="Times New Roman"/>
                <w:color w:val="000000"/>
                <w:sz w:val="20"/>
                <w:szCs w:val="24"/>
              </w:rPr>
              <w:t>бозначений различных дисциплин</w:t>
            </w:r>
            <w:r w:rsidRPr="00825CE9">
              <w:rPr>
                <w:rFonts w:ascii="Times New Roman" w:hAnsi="Times New Roman"/>
                <w:color w:val="000000"/>
                <w:sz w:val="20"/>
                <w:szCs w:val="24"/>
              </w:rPr>
              <w:t>;</w:t>
            </w:r>
          </w:p>
          <w:p w:rsidR="006C790E" w:rsidRPr="00825CE9" w:rsidRDefault="006C790E" w:rsidP="00C26887">
            <w:pPr>
              <w:pStyle w:val="afe"/>
              <w:numPr>
                <w:ilvl w:val="0"/>
                <w:numId w:val="40"/>
              </w:numPr>
              <w:tabs>
                <w:tab w:val="left" w:pos="194"/>
              </w:tabs>
              <w:spacing w:after="0" w:line="240" w:lineRule="auto"/>
              <w:ind w:left="34" w:firstLine="0"/>
              <w:rPr>
                <w:rFonts w:ascii="Times New Roman" w:hAnsi="Times New Roman"/>
                <w:sz w:val="20"/>
                <w:szCs w:val="24"/>
              </w:rPr>
            </w:pPr>
            <w:r w:rsidRPr="00825CE9">
              <w:rPr>
                <w:rFonts w:ascii="Times New Roman" w:hAnsi="Times New Roman"/>
                <w:color w:val="000000"/>
                <w:sz w:val="20"/>
                <w:szCs w:val="24"/>
              </w:rPr>
              <w:t>искусственная среда для накопления навыков по данному предмету (специальная языковая среда д</w:t>
            </w:r>
            <w:r>
              <w:rPr>
                <w:rFonts w:ascii="Times New Roman" w:hAnsi="Times New Roman"/>
                <w:color w:val="000000"/>
                <w:sz w:val="20"/>
                <w:szCs w:val="24"/>
              </w:rPr>
              <w:t>ля обучения иностранным языкам;</w:t>
            </w:r>
          </w:p>
          <w:p w:rsidR="006C790E" w:rsidRPr="00825CE9" w:rsidRDefault="006C790E" w:rsidP="00C26887">
            <w:pPr>
              <w:pStyle w:val="afe"/>
              <w:numPr>
                <w:ilvl w:val="0"/>
                <w:numId w:val="39"/>
              </w:numPr>
              <w:tabs>
                <w:tab w:val="left" w:pos="194"/>
              </w:tabs>
              <w:spacing w:after="0" w:line="240" w:lineRule="auto"/>
              <w:ind w:left="34" w:firstLine="0"/>
              <w:rPr>
                <w:rFonts w:ascii="Times New Roman" w:hAnsi="Times New Roman"/>
                <w:sz w:val="20"/>
                <w:szCs w:val="24"/>
              </w:rPr>
            </w:pPr>
            <w:r>
              <w:rPr>
                <w:rFonts w:ascii="Times New Roman" w:hAnsi="Times New Roman"/>
                <w:color w:val="000000"/>
                <w:sz w:val="20"/>
                <w:szCs w:val="24"/>
              </w:rPr>
              <w:t>учебные компьютерные программы.</w:t>
            </w:r>
          </w:p>
        </w:tc>
        <w:tc>
          <w:tcPr>
            <w:tcW w:w="3105" w:type="dxa"/>
          </w:tcPr>
          <w:p w:rsidR="006C790E" w:rsidRPr="001F2E3F" w:rsidRDefault="006C790E" w:rsidP="00C26887">
            <w:pPr>
              <w:pStyle w:val="afe"/>
              <w:numPr>
                <w:ilvl w:val="0"/>
                <w:numId w:val="39"/>
              </w:numPr>
              <w:tabs>
                <w:tab w:val="left" w:pos="277"/>
              </w:tabs>
              <w:spacing w:after="0" w:line="240" w:lineRule="auto"/>
              <w:ind w:left="33" w:firstLine="0"/>
              <w:rPr>
                <w:rFonts w:ascii="Times New Roman" w:hAnsi="Times New Roman"/>
                <w:sz w:val="20"/>
                <w:szCs w:val="24"/>
              </w:rPr>
            </w:pPr>
            <w:r w:rsidRPr="001F2E3F">
              <w:rPr>
                <w:rFonts w:ascii="Times New Roman" w:hAnsi="Times New Roman"/>
                <w:color w:val="000000"/>
                <w:sz w:val="20"/>
                <w:szCs w:val="24"/>
              </w:rPr>
              <w:t>методические пособия;</w:t>
            </w:r>
          </w:p>
          <w:p w:rsidR="006C790E" w:rsidRPr="001F2E3F" w:rsidRDefault="006C790E" w:rsidP="00C26887">
            <w:pPr>
              <w:pStyle w:val="afe"/>
              <w:numPr>
                <w:ilvl w:val="0"/>
                <w:numId w:val="39"/>
              </w:numPr>
              <w:tabs>
                <w:tab w:val="left" w:pos="317"/>
              </w:tabs>
              <w:spacing w:after="0" w:line="240" w:lineRule="auto"/>
              <w:ind w:left="33" w:firstLine="0"/>
              <w:rPr>
                <w:rFonts w:ascii="Times New Roman" w:hAnsi="Times New Roman"/>
                <w:sz w:val="20"/>
                <w:szCs w:val="24"/>
              </w:rPr>
            </w:pPr>
            <w:r w:rsidRPr="001F2E3F">
              <w:rPr>
                <w:rFonts w:ascii="Times New Roman" w:hAnsi="Times New Roman"/>
                <w:color w:val="000000"/>
                <w:sz w:val="20"/>
                <w:szCs w:val="24"/>
              </w:rPr>
              <w:t>дидактические материалы;</w:t>
            </w:r>
          </w:p>
          <w:p w:rsidR="006C790E" w:rsidRPr="001F2E3F" w:rsidRDefault="006C790E" w:rsidP="00C26887">
            <w:pPr>
              <w:pStyle w:val="afe"/>
              <w:numPr>
                <w:ilvl w:val="0"/>
                <w:numId w:val="39"/>
              </w:numPr>
              <w:tabs>
                <w:tab w:val="left" w:pos="317"/>
              </w:tabs>
              <w:spacing w:after="0" w:line="240" w:lineRule="auto"/>
              <w:ind w:left="33" w:firstLine="0"/>
              <w:rPr>
                <w:rFonts w:ascii="Times New Roman" w:hAnsi="Times New Roman"/>
                <w:sz w:val="20"/>
                <w:szCs w:val="24"/>
              </w:rPr>
            </w:pPr>
            <w:r w:rsidRPr="001F2E3F">
              <w:rPr>
                <w:rFonts w:ascii="Times New Roman" w:hAnsi="Times New Roman"/>
                <w:color w:val="000000"/>
                <w:sz w:val="20"/>
                <w:szCs w:val="24"/>
              </w:rPr>
              <w:t>методические разработки (рекомендации) по предмету;</w:t>
            </w:r>
          </w:p>
          <w:p w:rsidR="006C790E" w:rsidRPr="001F2E3F" w:rsidRDefault="006C790E" w:rsidP="00C26887">
            <w:pPr>
              <w:pStyle w:val="afe"/>
              <w:numPr>
                <w:ilvl w:val="0"/>
                <w:numId w:val="39"/>
              </w:numPr>
              <w:tabs>
                <w:tab w:val="left" w:pos="317"/>
              </w:tabs>
              <w:spacing w:after="0" w:line="240" w:lineRule="auto"/>
              <w:ind w:left="33" w:firstLine="0"/>
              <w:rPr>
                <w:rFonts w:ascii="Times New Roman" w:hAnsi="Times New Roman"/>
                <w:sz w:val="20"/>
                <w:szCs w:val="24"/>
              </w:rPr>
            </w:pPr>
            <w:r w:rsidRPr="001F2E3F">
              <w:rPr>
                <w:rFonts w:ascii="Times New Roman" w:hAnsi="Times New Roman"/>
                <w:color w:val="000000"/>
                <w:sz w:val="20"/>
                <w:szCs w:val="24"/>
              </w:rPr>
              <w:t>книги-первоисточник</w:t>
            </w:r>
          </w:p>
        </w:tc>
      </w:tr>
      <w:tr w:rsidR="006C790E" w:rsidTr="008E4EFD">
        <w:trPr>
          <w:trHeight w:val="290"/>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6082" w:type="dxa"/>
            <w:gridSpan w:val="2"/>
          </w:tcPr>
          <w:p w:rsidR="006C790E" w:rsidRPr="00825CE9" w:rsidRDefault="006C790E" w:rsidP="008E4EFD">
            <w:pPr>
              <w:jc w:val="center"/>
              <w:rPr>
                <w:sz w:val="20"/>
              </w:rPr>
            </w:pPr>
            <w:r w:rsidRPr="00825CE9">
              <w:rPr>
                <w:sz w:val="20"/>
              </w:rPr>
              <w:t xml:space="preserve">На уровне всего процесса </w:t>
            </w:r>
            <w:r>
              <w:rPr>
                <w:sz w:val="20"/>
              </w:rPr>
              <w:t>образования</w:t>
            </w:r>
          </w:p>
        </w:tc>
      </w:tr>
      <w:tr w:rsidR="006C790E" w:rsidTr="008E4EFD">
        <w:trPr>
          <w:trHeight w:val="48"/>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2977" w:type="dxa"/>
          </w:tcPr>
          <w:p w:rsidR="006C790E" w:rsidRPr="001F2E3F" w:rsidRDefault="006C790E" w:rsidP="00C26887">
            <w:pPr>
              <w:pStyle w:val="afe"/>
              <w:numPr>
                <w:ilvl w:val="0"/>
                <w:numId w:val="41"/>
              </w:numPr>
              <w:tabs>
                <w:tab w:val="left" w:pos="317"/>
              </w:tabs>
              <w:spacing w:after="0" w:line="240" w:lineRule="auto"/>
              <w:ind w:left="34" w:firstLine="0"/>
              <w:rPr>
                <w:rFonts w:ascii="Times New Roman" w:hAnsi="Times New Roman"/>
                <w:sz w:val="20"/>
                <w:szCs w:val="24"/>
              </w:rPr>
            </w:pPr>
            <w:r w:rsidRPr="001F2E3F">
              <w:rPr>
                <w:rFonts w:ascii="Times New Roman" w:hAnsi="Times New Roman"/>
                <w:color w:val="000000"/>
                <w:sz w:val="20"/>
                <w:szCs w:val="24"/>
              </w:rPr>
              <w:t>система;</w:t>
            </w:r>
          </w:p>
          <w:p w:rsidR="006C790E" w:rsidRPr="001F2E3F" w:rsidRDefault="006C790E" w:rsidP="00C26887">
            <w:pPr>
              <w:pStyle w:val="afe"/>
              <w:numPr>
                <w:ilvl w:val="0"/>
                <w:numId w:val="41"/>
              </w:numPr>
              <w:tabs>
                <w:tab w:val="left" w:pos="317"/>
              </w:tabs>
              <w:spacing w:after="0" w:line="240" w:lineRule="auto"/>
              <w:ind w:left="34" w:firstLine="0"/>
              <w:rPr>
                <w:rFonts w:ascii="Times New Roman" w:hAnsi="Times New Roman"/>
                <w:sz w:val="20"/>
                <w:szCs w:val="24"/>
              </w:rPr>
            </w:pPr>
            <w:r w:rsidRPr="001F2E3F">
              <w:rPr>
                <w:rFonts w:ascii="Times New Roman" w:hAnsi="Times New Roman"/>
                <w:color w:val="000000"/>
                <w:sz w:val="20"/>
                <w:szCs w:val="24"/>
              </w:rPr>
              <w:t>методы обучения;</w:t>
            </w:r>
          </w:p>
          <w:p w:rsidR="006C790E" w:rsidRPr="001F2E3F" w:rsidRDefault="006C790E" w:rsidP="008E4EFD">
            <w:pPr>
              <w:pStyle w:val="afe"/>
              <w:tabs>
                <w:tab w:val="left" w:pos="317"/>
              </w:tabs>
              <w:ind w:left="34"/>
              <w:rPr>
                <w:rFonts w:ascii="Times New Roman" w:hAnsi="Times New Roman"/>
                <w:sz w:val="20"/>
                <w:szCs w:val="24"/>
              </w:rPr>
            </w:pPr>
          </w:p>
        </w:tc>
        <w:tc>
          <w:tcPr>
            <w:tcW w:w="3105" w:type="dxa"/>
          </w:tcPr>
          <w:p w:rsidR="006C790E" w:rsidRPr="001F2E3F" w:rsidRDefault="006C790E" w:rsidP="00C26887">
            <w:pPr>
              <w:pStyle w:val="afe"/>
              <w:numPr>
                <w:ilvl w:val="0"/>
                <w:numId w:val="41"/>
              </w:numPr>
              <w:tabs>
                <w:tab w:val="left" w:pos="175"/>
              </w:tabs>
              <w:spacing w:after="0" w:line="240" w:lineRule="auto"/>
              <w:ind w:left="33" w:firstLine="0"/>
              <w:rPr>
                <w:rFonts w:ascii="Times New Roman" w:hAnsi="Times New Roman"/>
                <w:sz w:val="20"/>
                <w:szCs w:val="24"/>
              </w:rPr>
            </w:pPr>
            <w:r w:rsidRPr="001F2E3F">
              <w:rPr>
                <w:rFonts w:ascii="Times New Roman" w:hAnsi="Times New Roman"/>
                <w:color w:val="000000"/>
                <w:sz w:val="20"/>
                <w:szCs w:val="24"/>
              </w:rPr>
              <w:t>кабинеты;</w:t>
            </w:r>
          </w:p>
          <w:p w:rsidR="006C790E" w:rsidRPr="001F2E3F" w:rsidRDefault="006C790E" w:rsidP="00C26887">
            <w:pPr>
              <w:pStyle w:val="afe"/>
              <w:numPr>
                <w:ilvl w:val="0"/>
                <w:numId w:val="41"/>
              </w:numPr>
              <w:tabs>
                <w:tab w:val="left" w:pos="175"/>
              </w:tabs>
              <w:spacing w:after="0" w:line="240" w:lineRule="auto"/>
              <w:ind w:left="33" w:firstLine="0"/>
              <w:rPr>
                <w:rFonts w:ascii="Times New Roman" w:hAnsi="Times New Roman"/>
                <w:sz w:val="20"/>
                <w:szCs w:val="24"/>
              </w:rPr>
            </w:pPr>
            <w:r w:rsidRPr="001F2E3F">
              <w:rPr>
                <w:rFonts w:ascii="Times New Roman" w:hAnsi="Times New Roman"/>
                <w:color w:val="000000"/>
                <w:sz w:val="20"/>
                <w:szCs w:val="24"/>
              </w:rPr>
              <w:t>библиотеки;</w:t>
            </w:r>
          </w:p>
          <w:p w:rsidR="006C790E" w:rsidRPr="004842F4" w:rsidRDefault="006C790E" w:rsidP="004842F4">
            <w:pPr>
              <w:tabs>
                <w:tab w:val="left" w:pos="175"/>
              </w:tabs>
              <w:ind w:left="33"/>
              <w:rPr>
                <w:sz w:val="20"/>
              </w:rPr>
            </w:pPr>
          </w:p>
          <w:p w:rsidR="006C790E" w:rsidRPr="001F2E3F" w:rsidRDefault="006C790E" w:rsidP="004842F4">
            <w:pPr>
              <w:pStyle w:val="afe"/>
              <w:tabs>
                <w:tab w:val="left" w:pos="175"/>
              </w:tabs>
              <w:spacing w:after="0" w:line="240" w:lineRule="auto"/>
              <w:ind w:left="33"/>
              <w:rPr>
                <w:rFonts w:ascii="Times New Roman" w:hAnsi="Times New Roman"/>
                <w:sz w:val="20"/>
                <w:szCs w:val="24"/>
              </w:rPr>
            </w:pPr>
          </w:p>
        </w:tc>
      </w:tr>
      <w:tr w:rsidR="006C790E" w:rsidTr="008E4EFD">
        <w:trPr>
          <w:trHeight w:val="43"/>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6082" w:type="dxa"/>
            <w:gridSpan w:val="2"/>
          </w:tcPr>
          <w:p w:rsidR="006C790E" w:rsidRPr="00825CE9" w:rsidRDefault="006C790E" w:rsidP="008E4EFD">
            <w:pPr>
              <w:jc w:val="center"/>
              <w:rPr>
                <w:sz w:val="20"/>
              </w:rPr>
            </w:pPr>
            <w:r w:rsidRPr="00825CE9">
              <w:rPr>
                <w:b/>
                <w:bCs/>
                <w:color w:val="000000"/>
                <w:sz w:val="20"/>
              </w:rPr>
              <w:t>Технические средства обучения</w:t>
            </w:r>
          </w:p>
        </w:tc>
      </w:tr>
      <w:tr w:rsidR="006C790E" w:rsidTr="008E4EFD">
        <w:trPr>
          <w:trHeight w:val="43"/>
        </w:trPr>
        <w:tc>
          <w:tcPr>
            <w:tcW w:w="959" w:type="dxa"/>
            <w:vMerge/>
          </w:tcPr>
          <w:p w:rsidR="006C790E" w:rsidRPr="00B77437" w:rsidRDefault="006C790E" w:rsidP="008E4EFD">
            <w:pPr>
              <w:jc w:val="both"/>
            </w:pPr>
          </w:p>
        </w:tc>
        <w:tc>
          <w:tcPr>
            <w:tcW w:w="2835" w:type="dxa"/>
            <w:vMerge/>
          </w:tcPr>
          <w:p w:rsidR="006C790E" w:rsidRDefault="006C790E" w:rsidP="008E4EFD">
            <w:pPr>
              <w:suppressAutoHyphens/>
              <w:jc w:val="both"/>
            </w:pPr>
          </w:p>
        </w:tc>
        <w:tc>
          <w:tcPr>
            <w:tcW w:w="2977" w:type="dxa"/>
          </w:tcPr>
          <w:p w:rsidR="006C790E" w:rsidRPr="00825CE9" w:rsidRDefault="006C790E" w:rsidP="008E4EFD">
            <w:pPr>
              <w:jc w:val="both"/>
              <w:rPr>
                <w:color w:val="000000"/>
                <w:sz w:val="20"/>
              </w:rPr>
            </w:pPr>
            <w:r w:rsidRPr="00825CE9">
              <w:rPr>
                <w:color w:val="000000"/>
                <w:sz w:val="20"/>
              </w:rPr>
              <w:t>1) учебные кинофильмы;</w:t>
            </w:r>
          </w:p>
          <w:p w:rsidR="006C790E" w:rsidRPr="00825CE9" w:rsidRDefault="006C790E" w:rsidP="008E4EFD">
            <w:pPr>
              <w:jc w:val="both"/>
              <w:rPr>
                <w:color w:val="000000"/>
                <w:sz w:val="20"/>
              </w:rPr>
            </w:pPr>
            <w:r w:rsidRPr="00825CE9">
              <w:rPr>
                <w:color w:val="000000"/>
                <w:sz w:val="20"/>
              </w:rPr>
              <w:t>2) диафильмы;</w:t>
            </w:r>
          </w:p>
          <w:p w:rsidR="006C790E" w:rsidRPr="00825CE9" w:rsidRDefault="006C790E" w:rsidP="008E4EFD">
            <w:pPr>
              <w:jc w:val="both"/>
              <w:rPr>
                <w:color w:val="000000"/>
                <w:sz w:val="20"/>
              </w:rPr>
            </w:pPr>
            <w:r w:rsidRPr="00825CE9">
              <w:rPr>
                <w:color w:val="000000"/>
                <w:sz w:val="20"/>
              </w:rPr>
              <w:t>3) компьютеры;</w:t>
            </w:r>
          </w:p>
          <w:p w:rsidR="006C790E" w:rsidRPr="00825CE9" w:rsidRDefault="006C790E" w:rsidP="008E4EFD">
            <w:pPr>
              <w:jc w:val="both"/>
              <w:rPr>
                <w:color w:val="000000"/>
                <w:sz w:val="20"/>
              </w:rPr>
            </w:pPr>
            <w:r w:rsidRPr="00825CE9">
              <w:rPr>
                <w:color w:val="000000"/>
                <w:sz w:val="20"/>
              </w:rPr>
              <w:t>4) магнитофонные записи;</w:t>
            </w:r>
          </w:p>
          <w:p w:rsidR="006C790E" w:rsidRPr="00825CE9" w:rsidRDefault="006C790E" w:rsidP="008E4EFD">
            <w:pPr>
              <w:jc w:val="both"/>
              <w:rPr>
                <w:color w:val="000000"/>
                <w:sz w:val="20"/>
              </w:rPr>
            </w:pPr>
            <w:r w:rsidRPr="00825CE9">
              <w:rPr>
                <w:color w:val="000000"/>
                <w:sz w:val="20"/>
              </w:rPr>
              <w:t>5) грамзаписи;</w:t>
            </w:r>
          </w:p>
          <w:p w:rsidR="006C790E" w:rsidRPr="00825CE9" w:rsidRDefault="006C790E" w:rsidP="008E4EFD">
            <w:pPr>
              <w:jc w:val="both"/>
              <w:rPr>
                <w:color w:val="000000"/>
                <w:sz w:val="20"/>
              </w:rPr>
            </w:pPr>
            <w:r w:rsidRPr="00825CE9">
              <w:rPr>
                <w:color w:val="000000"/>
                <w:sz w:val="20"/>
              </w:rPr>
              <w:t>6) радиопередачи;</w:t>
            </w:r>
          </w:p>
          <w:p w:rsidR="006C790E" w:rsidRPr="001F2E3F" w:rsidRDefault="006C790E" w:rsidP="008E4EFD">
            <w:pPr>
              <w:jc w:val="both"/>
              <w:rPr>
                <w:color w:val="000000"/>
                <w:sz w:val="20"/>
              </w:rPr>
            </w:pPr>
            <w:r>
              <w:rPr>
                <w:color w:val="000000"/>
                <w:sz w:val="20"/>
              </w:rPr>
              <w:t>7) телепередачи и т. д.</w:t>
            </w:r>
          </w:p>
        </w:tc>
        <w:tc>
          <w:tcPr>
            <w:tcW w:w="3105" w:type="dxa"/>
          </w:tcPr>
          <w:p w:rsidR="006C790E" w:rsidRPr="00825CE9" w:rsidRDefault="006C790E" w:rsidP="008E4EFD">
            <w:pPr>
              <w:jc w:val="both"/>
              <w:rPr>
                <w:color w:val="000000"/>
                <w:sz w:val="20"/>
              </w:rPr>
            </w:pPr>
            <w:r w:rsidRPr="00825CE9">
              <w:rPr>
                <w:b/>
                <w:bCs/>
                <w:color w:val="000000"/>
                <w:sz w:val="20"/>
              </w:rPr>
              <w:t>виды:</w:t>
            </w:r>
          </w:p>
          <w:p w:rsidR="006C790E" w:rsidRPr="00825CE9" w:rsidRDefault="006C790E" w:rsidP="008E4EFD">
            <w:pPr>
              <w:jc w:val="both"/>
              <w:rPr>
                <w:color w:val="000000"/>
                <w:sz w:val="20"/>
              </w:rPr>
            </w:pPr>
            <w:r w:rsidRPr="00825CE9">
              <w:rPr>
                <w:color w:val="000000"/>
                <w:sz w:val="20"/>
              </w:rPr>
              <w:t>1) информационные;</w:t>
            </w:r>
          </w:p>
          <w:p w:rsidR="006C790E" w:rsidRPr="00825CE9" w:rsidRDefault="006C790E" w:rsidP="008E4EFD">
            <w:pPr>
              <w:jc w:val="both"/>
              <w:rPr>
                <w:color w:val="000000"/>
                <w:sz w:val="20"/>
              </w:rPr>
            </w:pPr>
            <w:r w:rsidRPr="00825CE9">
              <w:rPr>
                <w:color w:val="000000"/>
                <w:sz w:val="20"/>
              </w:rPr>
              <w:t>2) комбинированные;</w:t>
            </w:r>
          </w:p>
          <w:p w:rsidR="006C790E" w:rsidRPr="00825CE9" w:rsidRDefault="006C790E" w:rsidP="008E4EFD">
            <w:pPr>
              <w:jc w:val="both"/>
              <w:rPr>
                <w:color w:val="000000"/>
                <w:sz w:val="20"/>
              </w:rPr>
            </w:pPr>
            <w:r w:rsidRPr="00825CE9">
              <w:rPr>
                <w:color w:val="000000"/>
                <w:sz w:val="20"/>
              </w:rPr>
              <w:t>3) тренажеры;</w:t>
            </w:r>
          </w:p>
          <w:p w:rsidR="006C790E" w:rsidRPr="00825CE9" w:rsidRDefault="006C790E" w:rsidP="008E4EFD">
            <w:pPr>
              <w:jc w:val="both"/>
              <w:rPr>
                <w:color w:val="000000"/>
                <w:sz w:val="20"/>
              </w:rPr>
            </w:pPr>
            <w:r w:rsidRPr="00825CE9">
              <w:rPr>
                <w:color w:val="000000"/>
                <w:sz w:val="20"/>
              </w:rPr>
              <w:t>4) средства контроля знаний;</w:t>
            </w:r>
          </w:p>
          <w:p w:rsidR="006C790E" w:rsidRPr="00825CE9" w:rsidRDefault="006C790E" w:rsidP="008E4EFD">
            <w:pPr>
              <w:jc w:val="both"/>
              <w:rPr>
                <w:sz w:val="20"/>
              </w:rPr>
            </w:pPr>
            <w:r w:rsidRPr="00825CE9">
              <w:rPr>
                <w:color w:val="000000"/>
                <w:sz w:val="20"/>
              </w:rPr>
              <w:t>5) аудиовизуальные средства.</w:t>
            </w:r>
          </w:p>
        </w:tc>
      </w:tr>
      <w:tr w:rsidR="006C790E" w:rsidTr="008E4EFD">
        <w:tc>
          <w:tcPr>
            <w:tcW w:w="959" w:type="dxa"/>
          </w:tcPr>
          <w:p w:rsidR="006C790E" w:rsidRPr="00B77437" w:rsidRDefault="006C790E" w:rsidP="008E4EFD">
            <w:pPr>
              <w:jc w:val="both"/>
            </w:pPr>
            <w:r w:rsidRPr="00B77437">
              <w:t>4 блок</w:t>
            </w:r>
          </w:p>
        </w:tc>
        <w:tc>
          <w:tcPr>
            <w:tcW w:w="2835" w:type="dxa"/>
          </w:tcPr>
          <w:p w:rsidR="006C790E" w:rsidRPr="00B77437" w:rsidRDefault="006C790E" w:rsidP="008E4EFD">
            <w:pPr>
              <w:suppressAutoHyphens/>
              <w:jc w:val="both"/>
            </w:pPr>
            <w:r>
              <w:t>Т</w:t>
            </w:r>
            <w:r w:rsidRPr="00B77437">
              <w:t>ребования к материально-техническому обеспечению программы (учебно-методический комплект, оборудование, оснащение).</w:t>
            </w:r>
          </w:p>
        </w:tc>
        <w:tc>
          <w:tcPr>
            <w:tcW w:w="6082" w:type="dxa"/>
            <w:gridSpan w:val="2"/>
          </w:tcPr>
          <w:p w:rsidR="006C790E" w:rsidRPr="00B77437" w:rsidRDefault="006C790E" w:rsidP="004842F4">
            <w:pPr>
              <w:jc w:val="both"/>
            </w:pPr>
            <w:r w:rsidRPr="00B77437">
              <w:t xml:space="preserve">См. </w:t>
            </w:r>
            <w:r>
              <w:t>«</w:t>
            </w:r>
            <w:r w:rsidRPr="00B77437">
              <w:t xml:space="preserve">Оборудование основных помещений </w:t>
            </w:r>
            <w:r w:rsidR="004842F4">
              <w:t>дошкольной группы</w:t>
            </w:r>
            <w:r w:rsidRPr="00B77437">
              <w:t xml:space="preserve"> в соответствии с основными направлениями развития воспитанников</w:t>
            </w:r>
            <w:r>
              <w:t>»</w:t>
            </w:r>
          </w:p>
        </w:tc>
      </w:tr>
    </w:tbl>
    <w:p w:rsidR="006C790E" w:rsidRDefault="006C790E" w:rsidP="006C790E">
      <w:pPr>
        <w:suppressAutoHyphens/>
        <w:ind w:firstLine="450"/>
        <w:jc w:val="center"/>
        <w:rPr>
          <w:b/>
          <w:sz w:val="28"/>
          <w:szCs w:val="28"/>
          <w:lang w:eastAsia="ar-SA"/>
        </w:rPr>
      </w:pPr>
    </w:p>
    <w:p w:rsidR="006C790E" w:rsidRPr="00EC20A1" w:rsidRDefault="006C790E" w:rsidP="006C790E">
      <w:pPr>
        <w:suppressAutoHyphens/>
        <w:ind w:firstLine="450"/>
        <w:jc w:val="center"/>
        <w:rPr>
          <w:b/>
          <w:i/>
          <w:sz w:val="28"/>
          <w:szCs w:val="28"/>
          <w:lang w:eastAsia="ar-SA"/>
        </w:rPr>
      </w:pPr>
      <w:r w:rsidRPr="00EC20A1">
        <w:rPr>
          <w:b/>
          <w:i/>
          <w:sz w:val="28"/>
          <w:szCs w:val="28"/>
          <w:lang w:eastAsia="ar-SA"/>
        </w:rPr>
        <w:t xml:space="preserve">Оборудование основных помещений </w:t>
      </w:r>
      <w:r w:rsidR="004842F4">
        <w:rPr>
          <w:b/>
          <w:i/>
          <w:sz w:val="28"/>
          <w:szCs w:val="28"/>
          <w:lang w:eastAsia="ar-SA"/>
        </w:rPr>
        <w:t>дошкольной группы</w:t>
      </w:r>
      <w:r w:rsidRPr="00EC20A1">
        <w:rPr>
          <w:b/>
          <w:i/>
          <w:sz w:val="28"/>
          <w:szCs w:val="28"/>
          <w:lang w:eastAsia="ar-SA"/>
        </w:rPr>
        <w:t xml:space="preserve"> в соответствии с основными направлениями развития воспитанников</w:t>
      </w:r>
    </w:p>
    <w:tbl>
      <w:tblPr>
        <w:tblW w:w="9949" w:type="dxa"/>
        <w:tblInd w:w="-10" w:type="dxa"/>
        <w:tblLayout w:type="fixed"/>
        <w:tblLook w:val="0000"/>
      </w:tblPr>
      <w:tblGrid>
        <w:gridCol w:w="2245"/>
        <w:gridCol w:w="2304"/>
        <w:gridCol w:w="5400"/>
      </w:tblGrid>
      <w:tr w:rsidR="006C790E" w:rsidRPr="00451F43" w:rsidTr="008E4EFD">
        <w:tc>
          <w:tcPr>
            <w:tcW w:w="2245" w:type="dxa"/>
            <w:tcBorders>
              <w:top w:val="single" w:sz="4" w:space="0" w:color="000000"/>
              <w:left w:val="single" w:sz="4" w:space="0" w:color="000000"/>
              <w:bottom w:val="single" w:sz="4" w:space="0" w:color="auto"/>
            </w:tcBorders>
            <w:shd w:val="clear" w:color="auto" w:fill="auto"/>
          </w:tcPr>
          <w:p w:rsidR="006C790E" w:rsidRPr="00451F43" w:rsidRDefault="006C790E" w:rsidP="008E4EFD">
            <w:pPr>
              <w:suppressAutoHyphens/>
              <w:snapToGrid w:val="0"/>
              <w:jc w:val="center"/>
              <w:rPr>
                <w:b/>
                <w:bCs/>
                <w:lang w:eastAsia="ar-SA"/>
              </w:rPr>
            </w:pPr>
            <w:r w:rsidRPr="00451F43">
              <w:rPr>
                <w:b/>
                <w:bCs/>
                <w:lang w:eastAsia="ar-SA"/>
              </w:rPr>
              <w:t>Образовательные области</w:t>
            </w:r>
          </w:p>
        </w:tc>
        <w:tc>
          <w:tcPr>
            <w:tcW w:w="2304" w:type="dxa"/>
            <w:tcBorders>
              <w:top w:val="single" w:sz="4" w:space="0" w:color="000000"/>
              <w:left w:val="single" w:sz="4" w:space="0" w:color="000000"/>
              <w:bottom w:val="single" w:sz="4" w:space="0" w:color="000000"/>
            </w:tcBorders>
            <w:shd w:val="clear" w:color="auto" w:fill="auto"/>
          </w:tcPr>
          <w:p w:rsidR="006C790E" w:rsidRPr="00451F43" w:rsidRDefault="006C790E" w:rsidP="008E4EFD">
            <w:pPr>
              <w:suppressAutoHyphens/>
              <w:snapToGrid w:val="0"/>
              <w:jc w:val="center"/>
              <w:rPr>
                <w:b/>
                <w:bCs/>
                <w:lang w:eastAsia="ar-SA"/>
              </w:rPr>
            </w:pPr>
            <w:r w:rsidRPr="00451F43">
              <w:rPr>
                <w:b/>
                <w:bCs/>
                <w:lang w:eastAsia="ar-SA"/>
              </w:rPr>
              <w:t xml:space="preserve">Наличие специальных помещений </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C790E" w:rsidRPr="00451F43" w:rsidRDefault="006C790E" w:rsidP="008E4EFD">
            <w:pPr>
              <w:suppressAutoHyphens/>
              <w:snapToGrid w:val="0"/>
              <w:jc w:val="center"/>
              <w:rPr>
                <w:b/>
                <w:bCs/>
                <w:lang w:eastAsia="ar-SA"/>
              </w:rPr>
            </w:pPr>
            <w:r w:rsidRPr="00451F43">
              <w:rPr>
                <w:b/>
                <w:bCs/>
                <w:lang w:eastAsia="ar-SA"/>
              </w:rPr>
              <w:t xml:space="preserve">Основные  пособия </w:t>
            </w:r>
          </w:p>
          <w:p w:rsidR="006C790E" w:rsidRPr="00451F43" w:rsidRDefault="006C790E" w:rsidP="008E4EFD">
            <w:pPr>
              <w:suppressAutoHyphens/>
              <w:jc w:val="center"/>
              <w:rPr>
                <w:b/>
                <w:bCs/>
                <w:lang w:eastAsia="ar-SA"/>
              </w:rPr>
            </w:pPr>
            <w:r w:rsidRPr="00451F43">
              <w:rPr>
                <w:b/>
                <w:bCs/>
                <w:lang w:eastAsia="ar-SA"/>
              </w:rPr>
              <w:t>и специальное оборудование</w:t>
            </w:r>
          </w:p>
        </w:tc>
      </w:tr>
      <w:tr w:rsidR="005E0C1A" w:rsidRPr="00451F43" w:rsidTr="00BB53C6">
        <w:trPr>
          <w:trHeight w:val="861"/>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tcPr>
          <w:p w:rsidR="005E0C1A" w:rsidRDefault="005E0C1A" w:rsidP="00C26887">
            <w:pPr>
              <w:widowControl w:val="0"/>
              <w:numPr>
                <w:ilvl w:val="0"/>
                <w:numId w:val="36"/>
              </w:numPr>
              <w:shd w:val="clear" w:color="auto" w:fill="FFFFFF"/>
              <w:tabs>
                <w:tab w:val="left" w:pos="648"/>
              </w:tabs>
              <w:suppressAutoHyphens/>
              <w:autoSpaceDE w:val="0"/>
              <w:snapToGrid w:val="0"/>
              <w:spacing w:line="276" w:lineRule="auto"/>
              <w:ind w:hanging="355"/>
              <w:jc w:val="both"/>
              <w:rPr>
                <w:lang w:eastAsia="ar-SA"/>
              </w:rPr>
            </w:pPr>
          </w:p>
          <w:p w:rsidR="005E0C1A" w:rsidRDefault="005E0C1A" w:rsidP="00C26887">
            <w:pPr>
              <w:widowControl w:val="0"/>
              <w:numPr>
                <w:ilvl w:val="0"/>
                <w:numId w:val="36"/>
              </w:numPr>
              <w:shd w:val="clear" w:color="auto" w:fill="FFFFFF"/>
              <w:tabs>
                <w:tab w:val="left" w:pos="648"/>
              </w:tabs>
              <w:suppressAutoHyphens/>
              <w:autoSpaceDE w:val="0"/>
              <w:snapToGrid w:val="0"/>
              <w:spacing w:line="276" w:lineRule="auto"/>
              <w:ind w:hanging="355"/>
              <w:jc w:val="both"/>
              <w:rPr>
                <w:lang w:eastAsia="ar-SA"/>
              </w:rPr>
            </w:pPr>
          </w:p>
          <w:p w:rsidR="005E0C1A" w:rsidRPr="00451F43" w:rsidRDefault="005E0C1A" w:rsidP="00C26887">
            <w:pPr>
              <w:widowControl w:val="0"/>
              <w:numPr>
                <w:ilvl w:val="0"/>
                <w:numId w:val="36"/>
              </w:numPr>
              <w:shd w:val="clear" w:color="auto" w:fill="FFFFFF"/>
              <w:tabs>
                <w:tab w:val="left" w:pos="648"/>
              </w:tabs>
              <w:suppressAutoHyphens/>
              <w:autoSpaceDE w:val="0"/>
              <w:snapToGrid w:val="0"/>
              <w:spacing w:line="276" w:lineRule="auto"/>
              <w:ind w:hanging="355"/>
              <w:jc w:val="both"/>
              <w:rPr>
                <w:lang w:eastAsia="ar-SA"/>
              </w:rPr>
            </w:pPr>
            <w:r w:rsidRPr="00451F43">
              <w:rPr>
                <w:lang w:eastAsia="ar-SA"/>
              </w:rPr>
              <w:t xml:space="preserve">Физическое </w:t>
            </w:r>
          </w:p>
          <w:p w:rsidR="005E0C1A" w:rsidRPr="00451F43" w:rsidRDefault="005E0C1A" w:rsidP="00C26887">
            <w:pPr>
              <w:widowControl w:val="0"/>
              <w:numPr>
                <w:ilvl w:val="0"/>
                <w:numId w:val="36"/>
              </w:numPr>
              <w:shd w:val="clear" w:color="auto" w:fill="FFFFFF"/>
              <w:tabs>
                <w:tab w:val="left" w:pos="648"/>
              </w:tabs>
              <w:suppressAutoHyphens/>
              <w:autoSpaceDE w:val="0"/>
              <w:spacing w:line="276" w:lineRule="auto"/>
              <w:ind w:hanging="355"/>
              <w:jc w:val="both"/>
              <w:rPr>
                <w:lang w:eastAsia="ar-SA"/>
              </w:rPr>
            </w:pPr>
            <w:r w:rsidRPr="00451F43">
              <w:rPr>
                <w:lang w:eastAsia="ar-SA"/>
              </w:rPr>
              <w:t>развитие</w:t>
            </w:r>
          </w:p>
        </w:tc>
        <w:tc>
          <w:tcPr>
            <w:tcW w:w="2304" w:type="dxa"/>
            <w:tcBorders>
              <w:top w:val="single" w:sz="4" w:space="0" w:color="000000"/>
              <w:left w:val="single" w:sz="4" w:space="0" w:color="auto"/>
            </w:tcBorders>
            <w:shd w:val="clear" w:color="auto" w:fill="auto"/>
          </w:tcPr>
          <w:p w:rsidR="005E0C1A" w:rsidRPr="00451F43" w:rsidRDefault="005E0C1A" w:rsidP="008E4EFD">
            <w:pPr>
              <w:suppressAutoHyphens/>
              <w:snapToGrid w:val="0"/>
              <w:rPr>
                <w:lang w:eastAsia="ar-SA"/>
              </w:rPr>
            </w:pPr>
            <w:r w:rsidRPr="00451F43">
              <w:rPr>
                <w:lang w:eastAsia="ar-SA"/>
              </w:rPr>
              <w:t xml:space="preserve">Групповые помещения </w:t>
            </w:r>
          </w:p>
          <w:p w:rsidR="005E0C1A" w:rsidRPr="00451F43" w:rsidRDefault="005E0C1A" w:rsidP="008E4EFD">
            <w:pPr>
              <w:rPr>
                <w:lang w:eastAsia="ar-SA"/>
              </w:rPr>
            </w:pPr>
          </w:p>
        </w:tc>
        <w:tc>
          <w:tcPr>
            <w:tcW w:w="5400" w:type="dxa"/>
            <w:tcBorders>
              <w:top w:val="single" w:sz="4" w:space="0" w:color="000000"/>
              <w:left w:val="single" w:sz="4" w:space="0" w:color="000000"/>
              <w:right w:val="single" w:sz="4" w:space="0" w:color="000000"/>
            </w:tcBorders>
            <w:shd w:val="clear" w:color="auto" w:fill="auto"/>
          </w:tcPr>
          <w:p w:rsidR="005E0C1A" w:rsidRDefault="005E0C1A" w:rsidP="00C26887">
            <w:pPr>
              <w:widowControl w:val="0"/>
              <w:numPr>
                <w:ilvl w:val="0"/>
                <w:numId w:val="36"/>
              </w:numPr>
              <w:shd w:val="clear" w:color="auto" w:fill="FFFFFF"/>
              <w:tabs>
                <w:tab w:val="left" w:pos="648"/>
              </w:tabs>
              <w:suppressAutoHyphens/>
              <w:autoSpaceDE w:val="0"/>
              <w:snapToGrid w:val="0"/>
              <w:spacing w:line="276" w:lineRule="auto"/>
              <w:ind w:hanging="355"/>
              <w:jc w:val="both"/>
              <w:rPr>
                <w:spacing w:val="-9"/>
                <w:lang w:eastAsia="ar-SA"/>
              </w:rPr>
            </w:pPr>
            <w:r w:rsidRPr="00451F43">
              <w:rPr>
                <w:spacing w:val="-9"/>
                <w:lang w:eastAsia="ar-SA"/>
              </w:rPr>
              <w:t>Центры двигательной активности</w:t>
            </w:r>
          </w:p>
          <w:p w:rsidR="005E0C1A" w:rsidRPr="00451F43" w:rsidRDefault="005E0C1A" w:rsidP="00BB53C6">
            <w:pPr>
              <w:widowControl w:val="0"/>
              <w:shd w:val="clear" w:color="auto" w:fill="FFFFFF"/>
              <w:tabs>
                <w:tab w:val="left" w:pos="648"/>
              </w:tabs>
              <w:suppressAutoHyphens/>
              <w:autoSpaceDE w:val="0"/>
              <w:snapToGrid w:val="0"/>
              <w:spacing w:line="276" w:lineRule="auto"/>
              <w:jc w:val="both"/>
              <w:rPr>
                <w:spacing w:val="-9"/>
                <w:lang w:eastAsia="ar-SA"/>
              </w:rPr>
            </w:pPr>
            <w:r>
              <w:t xml:space="preserve">Игровые </w:t>
            </w:r>
            <w:r w:rsidRPr="003B6342">
              <w:t>пособи</w:t>
            </w:r>
            <w:r>
              <w:t>я: мячи, обручи, палки, скакалки, мат, скамейка и т.д.</w:t>
            </w:r>
            <w:r w:rsidR="00BB53C6">
              <w:t>;</w:t>
            </w:r>
            <w:r>
              <w:t>модули для подлезания</w:t>
            </w:r>
          </w:p>
        </w:tc>
      </w:tr>
      <w:tr w:rsidR="006C790E" w:rsidRPr="00451F43" w:rsidTr="008E4EFD">
        <w:trPr>
          <w:trHeight w:val="571"/>
        </w:trPr>
        <w:tc>
          <w:tcPr>
            <w:tcW w:w="2245" w:type="dxa"/>
            <w:vMerge/>
            <w:tcBorders>
              <w:top w:val="single" w:sz="4" w:space="0" w:color="auto"/>
              <w:left w:val="single" w:sz="4" w:space="0" w:color="auto"/>
              <w:bottom w:val="single" w:sz="6" w:space="0" w:color="auto"/>
              <w:right w:val="single" w:sz="4" w:space="0" w:color="auto"/>
            </w:tcBorders>
            <w:shd w:val="clear" w:color="auto" w:fill="auto"/>
          </w:tcPr>
          <w:p w:rsidR="006C790E" w:rsidRPr="00451F43" w:rsidRDefault="006C790E" w:rsidP="00C26887">
            <w:pPr>
              <w:widowControl w:val="0"/>
              <w:numPr>
                <w:ilvl w:val="0"/>
                <w:numId w:val="36"/>
              </w:numPr>
              <w:shd w:val="clear" w:color="auto" w:fill="FFFFFF"/>
              <w:tabs>
                <w:tab w:val="left" w:pos="648"/>
              </w:tabs>
              <w:suppressAutoHyphens/>
              <w:autoSpaceDE w:val="0"/>
              <w:snapToGrid w:val="0"/>
              <w:spacing w:line="276" w:lineRule="auto"/>
              <w:ind w:hanging="355"/>
              <w:jc w:val="both"/>
              <w:rPr>
                <w:lang w:eastAsia="ar-SA"/>
              </w:rPr>
            </w:pPr>
          </w:p>
        </w:tc>
        <w:tc>
          <w:tcPr>
            <w:tcW w:w="2304" w:type="dxa"/>
            <w:tcBorders>
              <w:top w:val="single" w:sz="4" w:space="0" w:color="000000"/>
              <w:left w:val="single" w:sz="4" w:space="0" w:color="auto"/>
              <w:bottom w:val="single" w:sz="4" w:space="0" w:color="000000"/>
            </w:tcBorders>
            <w:shd w:val="clear" w:color="auto" w:fill="auto"/>
          </w:tcPr>
          <w:p w:rsidR="006C790E" w:rsidRPr="00451F43" w:rsidRDefault="00BB53C6" w:rsidP="00BB53C6">
            <w:r>
              <w:t xml:space="preserve">Комплекс для </w:t>
            </w:r>
            <w:r w:rsidR="006C790E" w:rsidRPr="00451F43">
              <w:t>оздо</w:t>
            </w:r>
            <w:r>
              <w:t>-</w:t>
            </w:r>
            <w:r w:rsidR="006C790E" w:rsidRPr="00451F43">
              <w:t>ровит</w:t>
            </w:r>
            <w:r>
              <w:t>-</w:t>
            </w:r>
            <w:r w:rsidR="006C790E" w:rsidRPr="00451F43">
              <w:t>х и зака</w:t>
            </w:r>
            <w:r>
              <w:t xml:space="preserve">- </w:t>
            </w:r>
            <w:r w:rsidR="006C790E" w:rsidRPr="00451F43">
              <w:t>лив</w:t>
            </w:r>
            <w:r>
              <w:t>ающих</w:t>
            </w:r>
            <w:r w:rsidR="006C790E" w:rsidRPr="00451F43">
              <w:t>про</w:t>
            </w:r>
            <w:r>
              <w:t>цедур на</w:t>
            </w:r>
            <w:r w:rsidR="006C790E" w:rsidRPr="00451F43">
              <w:t>территории</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C790E" w:rsidRPr="00451F43" w:rsidRDefault="006C790E" w:rsidP="008E4EFD">
            <w:r w:rsidRPr="00451F43">
              <w:t>Площадка для  оздоровительной гимнастики и дыхательных тренировок, физкультурных занятий, спортивных праздников и т.д.</w:t>
            </w:r>
          </w:p>
        </w:tc>
      </w:tr>
      <w:tr w:rsidR="006C790E" w:rsidRPr="00451F43" w:rsidTr="008E4EFD">
        <w:trPr>
          <w:trHeight w:val="645"/>
        </w:trPr>
        <w:tc>
          <w:tcPr>
            <w:tcW w:w="2245" w:type="dxa"/>
            <w:vMerge w:val="restart"/>
            <w:tcBorders>
              <w:top w:val="single" w:sz="6" w:space="0" w:color="auto"/>
              <w:left w:val="single" w:sz="4" w:space="0" w:color="auto"/>
              <w:right w:val="single" w:sz="4" w:space="0" w:color="auto"/>
            </w:tcBorders>
            <w:shd w:val="clear" w:color="auto" w:fill="auto"/>
          </w:tcPr>
          <w:p w:rsidR="006C790E" w:rsidRPr="00451F43" w:rsidRDefault="006C790E" w:rsidP="008E4EFD">
            <w:pPr>
              <w:suppressAutoHyphens/>
              <w:snapToGrid w:val="0"/>
              <w:rPr>
                <w:lang w:eastAsia="ar-SA"/>
              </w:rPr>
            </w:pPr>
            <w:r w:rsidRPr="00451F43">
              <w:rPr>
                <w:lang w:eastAsia="ar-SA"/>
              </w:rPr>
              <w:t xml:space="preserve">Социально-коммуникативное </w:t>
            </w:r>
          </w:p>
          <w:p w:rsidR="006C790E" w:rsidRPr="00451F43" w:rsidRDefault="006C790E" w:rsidP="008E4EFD">
            <w:pPr>
              <w:suppressAutoHyphens/>
              <w:snapToGrid w:val="0"/>
              <w:rPr>
                <w:lang w:eastAsia="ar-SA"/>
              </w:rPr>
            </w:pPr>
            <w:r w:rsidRPr="00451F43">
              <w:rPr>
                <w:lang w:eastAsia="ar-SA"/>
              </w:rPr>
              <w:lastRenderedPageBreak/>
              <w:t>развитие</w:t>
            </w:r>
          </w:p>
          <w:p w:rsidR="006C790E" w:rsidRPr="00451F43" w:rsidRDefault="006C790E" w:rsidP="008E4EFD">
            <w:pPr>
              <w:suppressAutoHyphens/>
              <w:rPr>
                <w:lang w:eastAsia="ar-SA"/>
              </w:rPr>
            </w:pPr>
          </w:p>
          <w:p w:rsidR="006C790E" w:rsidRPr="00451F43" w:rsidRDefault="006C790E" w:rsidP="008E4EFD">
            <w:pPr>
              <w:suppressAutoHyphens/>
              <w:rPr>
                <w:lang w:eastAsia="ar-SA"/>
              </w:rPr>
            </w:pPr>
          </w:p>
          <w:p w:rsidR="006C790E" w:rsidRPr="00451F43" w:rsidRDefault="006C790E" w:rsidP="008E4EFD">
            <w:pPr>
              <w:suppressAutoHyphens/>
              <w:rPr>
                <w:lang w:eastAsia="ar-SA"/>
              </w:rPr>
            </w:pPr>
          </w:p>
          <w:p w:rsidR="006C790E" w:rsidRPr="00451F43" w:rsidRDefault="006C790E" w:rsidP="008E4EFD">
            <w:pPr>
              <w:suppressAutoHyphens/>
              <w:rPr>
                <w:lang w:eastAsia="ar-SA"/>
              </w:rPr>
            </w:pPr>
          </w:p>
          <w:p w:rsidR="006C790E" w:rsidRPr="00451F43" w:rsidRDefault="006C790E" w:rsidP="008E4EFD">
            <w:pPr>
              <w:suppressAutoHyphens/>
              <w:rPr>
                <w:lang w:eastAsia="ar-SA"/>
              </w:rPr>
            </w:pPr>
          </w:p>
          <w:p w:rsidR="006C790E" w:rsidRPr="00451F43" w:rsidRDefault="006C790E" w:rsidP="008E4EFD">
            <w:pPr>
              <w:suppressAutoHyphens/>
              <w:rPr>
                <w:lang w:eastAsia="ar-SA"/>
              </w:rPr>
            </w:pPr>
          </w:p>
          <w:p w:rsidR="006C790E" w:rsidRPr="00451F43" w:rsidRDefault="006C790E" w:rsidP="008E4EFD">
            <w:pPr>
              <w:suppressAutoHyphens/>
              <w:rPr>
                <w:lang w:eastAsia="ar-SA"/>
              </w:rPr>
            </w:pPr>
          </w:p>
          <w:p w:rsidR="006C790E" w:rsidRPr="00451F43" w:rsidRDefault="006C790E" w:rsidP="008E4EFD">
            <w:pPr>
              <w:suppressAutoHyphens/>
              <w:rPr>
                <w:lang w:eastAsia="ar-SA"/>
              </w:rPr>
            </w:pPr>
          </w:p>
        </w:tc>
        <w:tc>
          <w:tcPr>
            <w:tcW w:w="2304" w:type="dxa"/>
            <w:tcBorders>
              <w:top w:val="single" w:sz="4" w:space="0" w:color="000000"/>
              <w:left w:val="single" w:sz="4" w:space="0" w:color="auto"/>
              <w:bottom w:val="single" w:sz="6" w:space="0" w:color="auto"/>
            </w:tcBorders>
            <w:shd w:val="clear" w:color="auto" w:fill="auto"/>
          </w:tcPr>
          <w:p w:rsidR="006C790E" w:rsidRPr="00451F43" w:rsidRDefault="006C790E" w:rsidP="008E4EFD">
            <w:pPr>
              <w:suppressAutoHyphens/>
              <w:snapToGrid w:val="0"/>
              <w:rPr>
                <w:lang w:eastAsia="ar-SA"/>
              </w:rPr>
            </w:pPr>
            <w:r w:rsidRPr="00451F43">
              <w:rPr>
                <w:lang w:eastAsia="ar-SA"/>
              </w:rPr>
              <w:lastRenderedPageBreak/>
              <w:t>Групповые помещения</w:t>
            </w:r>
          </w:p>
        </w:tc>
        <w:tc>
          <w:tcPr>
            <w:tcW w:w="5400" w:type="dxa"/>
            <w:tcBorders>
              <w:top w:val="single" w:sz="4" w:space="0" w:color="000000"/>
              <w:left w:val="single" w:sz="4" w:space="0" w:color="000000"/>
              <w:bottom w:val="single" w:sz="6" w:space="0" w:color="auto"/>
              <w:right w:val="single" w:sz="4" w:space="0" w:color="000000"/>
            </w:tcBorders>
            <w:shd w:val="clear" w:color="auto" w:fill="auto"/>
          </w:tcPr>
          <w:p w:rsidR="006C790E" w:rsidRPr="00451F43" w:rsidRDefault="006C790E" w:rsidP="005E0C1A">
            <w:pPr>
              <w:suppressAutoHyphens/>
              <w:snapToGrid w:val="0"/>
              <w:rPr>
                <w:spacing w:val="-8"/>
                <w:lang w:eastAsia="ar-SA"/>
              </w:rPr>
            </w:pPr>
            <w:r w:rsidRPr="00451F43">
              <w:rPr>
                <w:lang w:eastAsia="ar-SA"/>
              </w:rPr>
              <w:t xml:space="preserve">Развивающие пособия и игры, атрибуты, сюжетно-игровое оборудование, </w:t>
            </w:r>
          </w:p>
        </w:tc>
      </w:tr>
      <w:tr w:rsidR="006C790E" w:rsidRPr="00451F43" w:rsidTr="00BB53C6">
        <w:trPr>
          <w:trHeight w:val="541"/>
        </w:trPr>
        <w:tc>
          <w:tcPr>
            <w:tcW w:w="2245" w:type="dxa"/>
            <w:vMerge/>
            <w:tcBorders>
              <w:left w:val="single" w:sz="4" w:space="0" w:color="auto"/>
              <w:right w:val="single" w:sz="4" w:space="0" w:color="auto"/>
            </w:tcBorders>
            <w:shd w:val="clear" w:color="auto" w:fill="auto"/>
          </w:tcPr>
          <w:p w:rsidR="006C790E" w:rsidRPr="00451F43" w:rsidRDefault="006C790E" w:rsidP="008E4EFD">
            <w:pPr>
              <w:suppressAutoHyphens/>
              <w:rPr>
                <w:lang w:eastAsia="ar-SA"/>
              </w:rPr>
            </w:pPr>
          </w:p>
        </w:tc>
        <w:tc>
          <w:tcPr>
            <w:tcW w:w="2304" w:type="dxa"/>
            <w:tcBorders>
              <w:top w:val="single" w:sz="6" w:space="0" w:color="auto"/>
              <w:left w:val="single" w:sz="4" w:space="0" w:color="auto"/>
              <w:bottom w:val="single" w:sz="4" w:space="0" w:color="000000"/>
            </w:tcBorders>
            <w:shd w:val="clear" w:color="auto" w:fill="auto"/>
          </w:tcPr>
          <w:p w:rsidR="006C790E" w:rsidRPr="00451F43" w:rsidRDefault="006C790E" w:rsidP="008E4EFD">
            <w:pPr>
              <w:suppressAutoHyphens/>
              <w:snapToGrid w:val="0"/>
              <w:rPr>
                <w:lang w:eastAsia="ar-SA"/>
              </w:rPr>
            </w:pPr>
          </w:p>
        </w:tc>
        <w:tc>
          <w:tcPr>
            <w:tcW w:w="5400" w:type="dxa"/>
            <w:tcBorders>
              <w:top w:val="single" w:sz="6" w:space="0" w:color="auto"/>
              <w:left w:val="single" w:sz="4" w:space="0" w:color="000000"/>
              <w:bottom w:val="single" w:sz="4" w:space="0" w:color="000000"/>
              <w:right w:val="single" w:sz="4" w:space="0" w:color="000000"/>
            </w:tcBorders>
            <w:shd w:val="clear" w:color="auto" w:fill="auto"/>
          </w:tcPr>
          <w:p w:rsidR="006C790E" w:rsidRPr="00451F43" w:rsidRDefault="006C790E" w:rsidP="005E0C1A">
            <w:pPr>
              <w:suppressAutoHyphens/>
              <w:snapToGrid w:val="0"/>
              <w:rPr>
                <w:lang w:eastAsia="ar-SA"/>
              </w:rPr>
            </w:pPr>
            <w:r w:rsidRPr="00451F43">
              <w:rPr>
                <w:lang w:eastAsia="ar-SA"/>
              </w:rPr>
              <w:t>оборудование для трудовой деятельности, художественная литература</w:t>
            </w:r>
            <w:r w:rsidRPr="00451F43">
              <w:rPr>
                <w:spacing w:val="-9"/>
                <w:lang w:eastAsia="ar-SA"/>
              </w:rPr>
              <w:t xml:space="preserve">, </w:t>
            </w:r>
            <w:r w:rsidRPr="00451F43">
              <w:rPr>
                <w:spacing w:val="-8"/>
                <w:lang w:eastAsia="ar-SA"/>
              </w:rPr>
              <w:t>фотоаппарат</w:t>
            </w:r>
          </w:p>
        </w:tc>
      </w:tr>
      <w:tr w:rsidR="006C790E" w:rsidRPr="00451F43" w:rsidTr="008E4EFD">
        <w:trPr>
          <w:trHeight w:val="394"/>
        </w:trPr>
        <w:tc>
          <w:tcPr>
            <w:tcW w:w="2245" w:type="dxa"/>
            <w:vMerge/>
            <w:tcBorders>
              <w:left w:val="single" w:sz="4" w:space="0" w:color="auto"/>
              <w:right w:val="single" w:sz="4" w:space="0" w:color="auto"/>
            </w:tcBorders>
            <w:shd w:val="clear" w:color="auto" w:fill="auto"/>
          </w:tcPr>
          <w:p w:rsidR="006C790E" w:rsidRPr="00451F43" w:rsidRDefault="006C790E" w:rsidP="008E4EFD">
            <w:pPr>
              <w:suppressAutoHyphens/>
              <w:rPr>
                <w:lang w:eastAsia="ar-SA"/>
              </w:rPr>
            </w:pPr>
          </w:p>
        </w:tc>
        <w:tc>
          <w:tcPr>
            <w:tcW w:w="2304" w:type="dxa"/>
            <w:tcBorders>
              <w:top w:val="single" w:sz="4" w:space="0" w:color="000000"/>
              <w:left w:val="single" w:sz="4" w:space="0" w:color="auto"/>
              <w:bottom w:val="single" w:sz="4" w:space="0" w:color="auto"/>
            </w:tcBorders>
            <w:shd w:val="clear" w:color="auto" w:fill="auto"/>
          </w:tcPr>
          <w:p w:rsidR="006C790E" w:rsidRPr="00451F43" w:rsidRDefault="00BC6A94" w:rsidP="008E4EFD">
            <w:pPr>
              <w:suppressAutoHyphens/>
              <w:snapToGrid w:val="0"/>
              <w:rPr>
                <w:lang w:eastAsia="ar-SA"/>
              </w:rPr>
            </w:pPr>
            <w:r>
              <w:rPr>
                <w:lang w:eastAsia="ar-SA"/>
              </w:rPr>
              <w:t xml:space="preserve">  Раздевал</w:t>
            </w:r>
            <w:r w:rsidR="00515095">
              <w:rPr>
                <w:lang w:eastAsia="ar-SA"/>
              </w:rPr>
              <w:t>ка</w:t>
            </w:r>
          </w:p>
        </w:tc>
        <w:tc>
          <w:tcPr>
            <w:tcW w:w="5400" w:type="dxa"/>
            <w:tcBorders>
              <w:top w:val="single" w:sz="4" w:space="0" w:color="000000"/>
              <w:left w:val="single" w:sz="4" w:space="0" w:color="000000"/>
              <w:bottom w:val="single" w:sz="4" w:space="0" w:color="auto"/>
              <w:right w:val="single" w:sz="4" w:space="0" w:color="000000"/>
            </w:tcBorders>
            <w:shd w:val="clear" w:color="auto" w:fill="auto"/>
          </w:tcPr>
          <w:p w:rsidR="006C790E" w:rsidRPr="00451F43" w:rsidRDefault="006C790E" w:rsidP="008E4EFD">
            <w:pPr>
              <w:suppressAutoHyphens/>
              <w:snapToGrid w:val="0"/>
              <w:jc w:val="both"/>
              <w:rPr>
                <w:lang w:eastAsia="ar-SA"/>
              </w:rPr>
            </w:pPr>
            <w:r w:rsidRPr="00451F43">
              <w:rPr>
                <w:lang w:eastAsia="ar-SA"/>
              </w:rPr>
              <w:t>Фотовыставки, тематические выставки, выставки детских рисунков и предметы продуктивной деятельности детей</w:t>
            </w:r>
          </w:p>
        </w:tc>
      </w:tr>
      <w:tr w:rsidR="006C790E" w:rsidRPr="00451F43" w:rsidTr="00BB53C6">
        <w:trPr>
          <w:trHeight w:val="836"/>
        </w:trPr>
        <w:tc>
          <w:tcPr>
            <w:tcW w:w="2245" w:type="dxa"/>
            <w:vMerge/>
            <w:tcBorders>
              <w:left w:val="single" w:sz="4" w:space="0" w:color="auto"/>
              <w:bottom w:val="single" w:sz="4" w:space="0" w:color="auto"/>
              <w:right w:val="single" w:sz="4" w:space="0" w:color="auto"/>
            </w:tcBorders>
            <w:shd w:val="clear" w:color="auto" w:fill="auto"/>
          </w:tcPr>
          <w:p w:rsidR="006C790E" w:rsidRPr="00451F43" w:rsidRDefault="006C790E" w:rsidP="008E4EFD">
            <w:pPr>
              <w:suppressAutoHyphens/>
              <w:snapToGrid w:val="0"/>
              <w:rPr>
                <w:lang w:eastAsia="ar-SA"/>
              </w:rPr>
            </w:pPr>
          </w:p>
        </w:tc>
        <w:tc>
          <w:tcPr>
            <w:tcW w:w="2304" w:type="dxa"/>
            <w:tcBorders>
              <w:top w:val="single" w:sz="4" w:space="0" w:color="000000"/>
              <w:left w:val="single" w:sz="4" w:space="0" w:color="auto"/>
              <w:bottom w:val="single" w:sz="4" w:space="0" w:color="000000"/>
            </w:tcBorders>
            <w:shd w:val="clear" w:color="auto" w:fill="auto"/>
          </w:tcPr>
          <w:p w:rsidR="006C790E" w:rsidRPr="00451F43" w:rsidRDefault="006C790E" w:rsidP="004842F4">
            <w:pPr>
              <w:suppressAutoHyphens/>
              <w:snapToGrid w:val="0"/>
              <w:rPr>
                <w:lang w:eastAsia="ar-SA"/>
              </w:rPr>
            </w:pPr>
            <w:r w:rsidRPr="00451F43">
              <w:rPr>
                <w:lang w:eastAsia="ar-SA"/>
              </w:rPr>
              <w:t xml:space="preserve">Территория </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C790E" w:rsidRPr="00451F43" w:rsidRDefault="006C790E" w:rsidP="008E4EFD">
            <w:pPr>
              <w:suppressAutoHyphens/>
              <w:snapToGrid w:val="0"/>
              <w:jc w:val="both"/>
              <w:rPr>
                <w:lang w:eastAsia="ar-SA"/>
              </w:rPr>
            </w:pPr>
            <w:r w:rsidRPr="00451F43">
              <w:rPr>
                <w:lang w:eastAsia="ar-SA"/>
              </w:rPr>
              <w:t xml:space="preserve">Малые архитектурные формы на групповых прогулочных площадках для сюжетно-ролевых игр и др. </w:t>
            </w:r>
          </w:p>
        </w:tc>
      </w:tr>
      <w:tr w:rsidR="006C790E" w:rsidRPr="00451F43" w:rsidTr="008E4EFD">
        <w:tc>
          <w:tcPr>
            <w:tcW w:w="2245" w:type="dxa"/>
            <w:vMerge w:val="restart"/>
            <w:tcBorders>
              <w:top w:val="single" w:sz="4" w:space="0" w:color="auto"/>
              <w:left w:val="single" w:sz="4" w:space="0" w:color="auto"/>
              <w:bottom w:val="single" w:sz="4" w:space="0" w:color="auto"/>
              <w:right w:val="single" w:sz="4" w:space="0" w:color="auto"/>
            </w:tcBorders>
            <w:shd w:val="clear" w:color="auto" w:fill="auto"/>
          </w:tcPr>
          <w:p w:rsidR="006C790E" w:rsidRPr="00451F43" w:rsidRDefault="006C790E" w:rsidP="008E4EFD">
            <w:pPr>
              <w:suppressAutoHyphens/>
              <w:snapToGrid w:val="0"/>
              <w:rPr>
                <w:lang w:eastAsia="ar-SA"/>
              </w:rPr>
            </w:pPr>
            <w:r w:rsidRPr="00451F43">
              <w:rPr>
                <w:lang w:eastAsia="ar-SA"/>
              </w:rPr>
              <w:t>Познавательное и речевое развитие</w:t>
            </w: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p w:rsidR="006C790E" w:rsidRPr="00451F43" w:rsidRDefault="006C790E" w:rsidP="008E4EFD">
            <w:pPr>
              <w:suppressAutoHyphens/>
              <w:snapToGrid w:val="0"/>
              <w:rPr>
                <w:lang w:eastAsia="ar-SA"/>
              </w:rPr>
            </w:pPr>
          </w:p>
        </w:tc>
        <w:tc>
          <w:tcPr>
            <w:tcW w:w="2304" w:type="dxa"/>
            <w:tcBorders>
              <w:top w:val="single" w:sz="4" w:space="0" w:color="000000"/>
              <w:left w:val="single" w:sz="4" w:space="0" w:color="auto"/>
              <w:bottom w:val="single" w:sz="4" w:space="0" w:color="000000"/>
            </w:tcBorders>
            <w:shd w:val="clear" w:color="auto" w:fill="auto"/>
          </w:tcPr>
          <w:p w:rsidR="006C790E" w:rsidRPr="00451F43" w:rsidRDefault="006C790E" w:rsidP="008E4EFD">
            <w:pPr>
              <w:suppressAutoHyphens/>
              <w:snapToGrid w:val="0"/>
              <w:rPr>
                <w:lang w:eastAsia="ar-SA"/>
              </w:rPr>
            </w:pPr>
            <w:r w:rsidRPr="00451F43">
              <w:rPr>
                <w:lang w:eastAsia="ar-SA"/>
              </w:rPr>
              <w:t>Групповые помещения</w:t>
            </w:r>
          </w:p>
          <w:p w:rsidR="006C790E" w:rsidRPr="00451F43" w:rsidRDefault="006C790E" w:rsidP="008E4EFD">
            <w:pPr>
              <w:suppressAutoHyphens/>
              <w:rPr>
                <w:lang w:eastAsia="ar-SA"/>
              </w:rPr>
            </w:pPr>
          </w:p>
          <w:p w:rsidR="006C790E" w:rsidRPr="00451F43" w:rsidRDefault="006C790E" w:rsidP="008E4EFD">
            <w:pPr>
              <w:suppressAutoHyphens/>
              <w:rPr>
                <w:lang w:eastAsia="ar-SA"/>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C790E" w:rsidRPr="00451F43" w:rsidRDefault="006C790E" w:rsidP="005E0C1A">
            <w:pPr>
              <w:suppressAutoHyphens/>
              <w:snapToGrid w:val="0"/>
              <w:jc w:val="both"/>
              <w:rPr>
                <w:lang w:eastAsia="ar-SA"/>
              </w:rPr>
            </w:pPr>
            <w:r w:rsidRPr="00451F43">
              <w:rPr>
                <w:lang w:eastAsia="ar-SA"/>
              </w:rPr>
              <w:t>Центры познавательного и речевого развития, оборудование для исследовательской и опытнической деятельности детей (мини лаборатория),  материал для разного вида конструирования, экологические уголки, уголки сказок, дидактические и развивающие игры, игры-головоломки, игры для развития логического мышления, развивающие таблицы, мобильные стенды, детские библиотечки с подбором детской литературы, дидактических игр с литературоведческим содержанием</w:t>
            </w:r>
          </w:p>
        </w:tc>
      </w:tr>
      <w:tr w:rsidR="006C790E" w:rsidRPr="00451F43" w:rsidTr="008E4EFD">
        <w:tc>
          <w:tcPr>
            <w:tcW w:w="2245" w:type="dxa"/>
            <w:vMerge/>
            <w:tcBorders>
              <w:top w:val="single" w:sz="4" w:space="0" w:color="auto"/>
              <w:left w:val="single" w:sz="4" w:space="0" w:color="auto"/>
              <w:bottom w:val="single" w:sz="4" w:space="0" w:color="auto"/>
              <w:right w:val="single" w:sz="4" w:space="0" w:color="auto"/>
            </w:tcBorders>
            <w:shd w:val="clear" w:color="auto" w:fill="auto"/>
          </w:tcPr>
          <w:p w:rsidR="006C790E" w:rsidRPr="00451F43" w:rsidRDefault="006C790E" w:rsidP="008E4EFD">
            <w:pPr>
              <w:suppressAutoHyphens/>
              <w:snapToGrid w:val="0"/>
              <w:rPr>
                <w:lang w:eastAsia="ar-SA"/>
              </w:rPr>
            </w:pPr>
          </w:p>
        </w:tc>
        <w:tc>
          <w:tcPr>
            <w:tcW w:w="2304" w:type="dxa"/>
            <w:tcBorders>
              <w:top w:val="single" w:sz="4" w:space="0" w:color="000000"/>
              <w:left w:val="single" w:sz="4" w:space="0" w:color="auto"/>
              <w:bottom w:val="single" w:sz="4" w:space="0" w:color="000000"/>
            </w:tcBorders>
            <w:shd w:val="clear" w:color="auto" w:fill="auto"/>
          </w:tcPr>
          <w:p w:rsidR="006C790E" w:rsidRPr="00451F43" w:rsidRDefault="006C790E" w:rsidP="004842F4">
            <w:pPr>
              <w:suppressAutoHyphens/>
              <w:snapToGrid w:val="0"/>
              <w:rPr>
                <w:lang w:eastAsia="ar-SA"/>
              </w:rPr>
            </w:pPr>
            <w:r w:rsidRPr="00451F43">
              <w:rPr>
                <w:lang w:eastAsia="ar-SA"/>
              </w:rPr>
              <w:t xml:space="preserve">Территория </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C790E" w:rsidRPr="00451F43" w:rsidRDefault="006C790E" w:rsidP="008E4EFD">
            <w:pPr>
              <w:suppressAutoHyphens/>
              <w:snapToGrid w:val="0"/>
              <w:jc w:val="both"/>
              <w:rPr>
                <w:lang w:eastAsia="ar-SA"/>
              </w:rPr>
            </w:pPr>
            <w:r w:rsidRPr="00451F43">
              <w:rPr>
                <w:lang w:eastAsia="ar-SA"/>
              </w:rPr>
              <w:t>Экологическая тропа, цветники</w:t>
            </w:r>
          </w:p>
        </w:tc>
      </w:tr>
      <w:tr w:rsidR="006C790E" w:rsidRPr="00451F43" w:rsidTr="00515095">
        <w:tc>
          <w:tcPr>
            <w:tcW w:w="2245" w:type="dxa"/>
            <w:tcBorders>
              <w:top w:val="single" w:sz="4" w:space="0" w:color="auto"/>
              <w:left w:val="single" w:sz="4" w:space="0" w:color="000000"/>
              <w:bottom w:val="single" w:sz="4" w:space="0" w:color="auto"/>
            </w:tcBorders>
            <w:shd w:val="clear" w:color="auto" w:fill="auto"/>
          </w:tcPr>
          <w:p w:rsidR="006C790E" w:rsidRPr="00451F43" w:rsidRDefault="006C790E" w:rsidP="008E4EFD">
            <w:pPr>
              <w:suppressAutoHyphens/>
              <w:snapToGrid w:val="0"/>
              <w:rPr>
                <w:lang w:eastAsia="ar-SA"/>
              </w:rPr>
            </w:pPr>
            <w:r w:rsidRPr="00451F43">
              <w:rPr>
                <w:lang w:eastAsia="ar-SA"/>
              </w:rPr>
              <w:t>Художественно-эстетическое развитие</w:t>
            </w:r>
          </w:p>
        </w:tc>
        <w:tc>
          <w:tcPr>
            <w:tcW w:w="2304" w:type="dxa"/>
            <w:tcBorders>
              <w:top w:val="single" w:sz="4" w:space="0" w:color="000000"/>
              <w:left w:val="single" w:sz="4" w:space="0" w:color="000000"/>
              <w:bottom w:val="single" w:sz="4" w:space="0" w:color="auto"/>
            </w:tcBorders>
            <w:shd w:val="clear" w:color="auto" w:fill="auto"/>
          </w:tcPr>
          <w:p w:rsidR="006C790E" w:rsidRPr="00451F43" w:rsidRDefault="006C790E" w:rsidP="008E4EFD">
            <w:pPr>
              <w:suppressAutoHyphens/>
              <w:snapToGrid w:val="0"/>
              <w:rPr>
                <w:lang w:eastAsia="ar-SA"/>
              </w:rPr>
            </w:pPr>
            <w:r w:rsidRPr="00451F43">
              <w:rPr>
                <w:lang w:eastAsia="ar-SA"/>
              </w:rPr>
              <w:t>Групповые помещения</w:t>
            </w:r>
          </w:p>
          <w:p w:rsidR="006C790E" w:rsidRPr="00451F43" w:rsidRDefault="006C790E" w:rsidP="008E4EFD">
            <w:pPr>
              <w:suppressAutoHyphens/>
              <w:rPr>
                <w:lang w:eastAsia="ar-SA"/>
              </w:rPr>
            </w:pPr>
          </w:p>
          <w:p w:rsidR="006C790E" w:rsidRPr="00451F43" w:rsidRDefault="006C790E" w:rsidP="008E4EFD">
            <w:pPr>
              <w:suppressAutoHyphens/>
              <w:rPr>
                <w:lang w:eastAsia="ar-SA"/>
              </w:rPr>
            </w:pPr>
          </w:p>
          <w:p w:rsidR="006C790E" w:rsidRPr="00451F43" w:rsidRDefault="006C790E" w:rsidP="008E4EFD">
            <w:pPr>
              <w:suppressAutoHyphens/>
              <w:rPr>
                <w:lang w:eastAsia="ar-SA"/>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6C790E" w:rsidRPr="00451F43" w:rsidRDefault="006C790E" w:rsidP="00515095">
            <w:pPr>
              <w:suppressAutoHyphens/>
              <w:snapToGrid w:val="0"/>
              <w:jc w:val="both"/>
              <w:rPr>
                <w:lang w:eastAsia="ar-SA"/>
              </w:rPr>
            </w:pPr>
            <w:r w:rsidRPr="00451F43">
              <w:rPr>
                <w:lang w:eastAsia="ar-SA"/>
              </w:rPr>
              <w:t>Центры музыкально-художественного творчества, центры художественно-продуктивной деятельности, театры разных видов (настольный, кукольный</w:t>
            </w:r>
            <w:r w:rsidR="00515095">
              <w:rPr>
                <w:lang w:eastAsia="ar-SA"/>
              </w:rPr>
              <w:t>, плоскостной и др.), магнитофон</w:t>
            </w:r>
            <w:r w:rsidRPr="00451F43">
              <w:rPr>
                <w:lang w:eastAsia="ar-SA"/>
              </w:rPr>
              <w:t>, музыкальные инструменты</w:t>
            </w:r>
          </w:p>
        </w:tc>
      </w:tr>
    </w:tbl>
    <w:p w:rsidR="006C790E" w:rsidRDefault="006C790E" w:rsidP="006C790E">
      <w:pPr>
        <w:rPr>
          <w:sz w:val="28"/>
          <w:szCs w:val="28"/>
        </w:rPr>
      </w:pPr>
    </w:p>
    <w:p w:rsidR="006C790E" w:rsidRPr="00FA2450" w:rsidRDefault="006C790E" w:rsidP="006C790E">
      <w:pPr>
        <w:pStyle w:val="11"/>
        <w:spacing w:after="0" w:line="240" w:lineRule="auto"/>
        <w:ind w:left="0" w:firstLine="567"/>
        <w:jc w:val="both"/>
        <w:rPr>
          <w:rFonts w:ascii="Times New Roman" w:hAnsi="Times New Roman"/>
          <w:sz w:val="24"/>
          <w:szCs w:val="24"/>
        </w:rPr>
      </w:pPr>
      <w:r w:rsidRPr="006334B6">
        <w:rPr>
          <w:rFonts w:ascii="Times New Roman" w:hAnsi="Times New Roman"/>
          <w:b/>
          <w:bCs/>
          <w:sz w:val="24"/>
          <w:szCs w:val="24"/>
        </w:rPr>
        <w:t>Питание</w:t>
      </w:r>
      <w:r>
        <w:rPr>
          <w:rFonts w:ascii="Times New Roman" w:hAnsi="Times New Roman"/>
          <w:bCs/>
          <w:sz w:val="24"/>
          <w:szCs w:val="24"/>
        </w:rPr>
        <w:t xml:space="preserve"> воспитанников</w:t>
      </w:r>
      <w:r w:rsidRPr="00D5505C">
        <w:rPr>
          <w:rFonts w:ascii="Times New Roman" w:hAnsi="Times New Roman"/>
          <w:sz w:val="24"/>
          <w:szCs w:val="24"/>
        </w:rPr>
        <w:t xml:space="preserve"> в </w:t>
      </w:r>
      <w:r w:rsidR="004842F4">
        <w:rPr>
          <w:rFonts w:ascii="Times New Roman" w:hAnsi="Times New Roman"/>
          <w:sz w:val="24"/>
          <w:szCs w:val="24"/>
        </w:rPr>
        <w:t>дошкольной группе</w:t>
      </w:r>
      <w:r w:rsidRPr="00D5505C">
        <w:rPr>
          <w:rFonts w:ascii="Times New Roman" w:hAnsi="Times New Roman"/>
          <w:sz w:val="24"/>
          <w:szCs w:val="24"/>
        </w:rPr>
        <w:t xml:space="preserve"> осуществляется на основе примерного десятидневного меню, разработанного с учетом физиологических потребностей  ребенка и норм питания согласно требованиям СанПиН. При составлении меню соблюдается принцип  сбалансированного питания, соотношение жиров, белков и углеводов  1:1:4.  Питание четырехразовое.</w:t>
      </w:r>
      <w:r w:rsidRPr="00D5505C">
        <w:rPr>
          <w:rFonts w:ascii="Times New Roman" w:hAnsi="Times New Roman"/>
          <w:sz w:val="24"/>
          <w:szCs w:val="24"/>
        </w:rPr>
        <w:br/>
        <w:t xml:space="preserve">Продукты в </w:t>
      </w:r>
      <w:r w:rsidR="004842F4">
        <w:rPr>
          <w:rFonts w:ascii="Times New Roman" w:hAnsi="Times New Roman"/>
          <w:sz w:val="24"/>
          <w:szCs w:val="24"/>
        </w:rPr>
        <w:t>дошкольную группу</w:t>
      </w:r>
      <w:r w:rsidRPr="00D5505C">
        <w:rPr>
          <w:rFonts w:ascii="Times New Roman" w:hAnsi="Times New Roman"/>
          <w:sz w:val="24"/>
          <w:szCs w:val="24"/>
        </w:rPr>
        <w:t xml:space="preserve"> поставляются на основе контрактов и </w:t>
      </w:r>
      <w:r w:rsidR="004842F4">
        <w:rPr>
          <w:rFonts w:ascii="Times New Roman" w:hAnsi="Times New Roman"/>
          <w:sz w:val="24"/>
          <w:szCs w:val="24"/>
        </w:rPr>
        <w:t xml:space="preserve">имеют документы, удостоверяющие их качество </w:t>
      </w:r>
      <w:r w:rsidRPr="00D5505C">
        <w:rPr>
          <w:rFonts w:ascii="Times New Roman" w:hAnsi="Times New Roman"/>
          <w:sz w:val="24"/>
          <w:szCs w:val="24"/>
        </w:rPr>
        <w:t>и безопасность.</w:t>
      </w:r>
      <w:r w:rsidRPr="00D5505C">
        <w:rPr>
          <w:rFonts w:ascii="Times New Roman" w:hAnsi="Times New Roman"/>
          <w:sz w:val="24"/>
          <w:szCs w:val="24"/>
        </w:rPr>
        <w:br/>
        <w:t>В постоянно осуществляется контроль за качеством доставляемых продуктов питания, их правильным хранением, соблюдением сроков реализации, а также за соблюдением натуральных норм, качеством приготовления пищи, соответствием ее физиологическим потребностям детей в основных пищевых веществах.</w:t>
      </w:r>
      <w:r w:rsidRPr="00D5505C">
        <w:rPr>
          <w:rFonts w:ascii="Times New Roman" w:hAnsi="Times New Roman"/>
          <w:sz w:val="24"/>
          <w:szCs w:val="24"/>
        </w:rPr>
        <w:br/>
        <w:t xml:space="preserve">Ведутся журналы по контролю за доброкачественностью скоропортящихся продуктов, поступающих на пищеблок, журнал бракеража готовой продукции, накопительная ведомость по расходу продуктов питания, журнал здоровья. </w:t>
      </w:r>
      <w:r w:rsidR="005E0C1A">
        <w:rPr>
          <w:rFonts w:ascii="Times New Roman" w:hAnsi="Times New Roman"/>
          <w:sz w:val="24"/>
          <w:szCs w:val="24"/>
        </w:rPr>
        <w:t xml:space="preserve">Перед раздачей пищи в </w:t>
      </w:r>
      <w:r w:rsidR="005E0C1A" w:rsidRPr="00FA2450">
        <w:rPr>
          <w:rFonts w:ascii="Times New Roman" w:hAnsi="Times New Roman"/>
          <w:sz w:val="24"/>
          <w:szCs w:val="24"/>
        </w:rPr>
        <w:t>ГДО</w:t>
      </w:r>
      <w:r w:rsidR="00FF08AC">
        <w:rPr>
          <w:rFonts w:ascii="Times New Roman" w:hAnsi="Times New Roman"/>
          <w:sz w:val="24"/>
          <w:szCs w:val="24"/>
        </w:rPr>
        <w:t xml:space="preserve"> </w:t>
      </w:r>
      <w:r w:rsidR="005E0C1A" w:rsidRPr="00FA2450">
        <w:rPr>
          <w:rFonts w:ascii="Times New Roman" w:hAnsi="Times New Roman"/>
          <w:sz w:val="24"/>
          <w:szCs w:val="24"/>
        </w:rPr>
        <w:t xml:space="preserve">бракеражная комиссия  </w:t>
      </w:r>
      <w:r w:rsidRPr="00FA2450">
        <w:rPr>
          <w:rFonts w:ascii="Times New Roman" w:hAnsi="Times New Roman"/>
          <w:sz w:val="24"/>
          <w:szCs w:val="24"/>
        </w:rPr>
        <w:t>снимает пробу.</w:t>
      </w:r>
    </w:p>
    <w:p w:rsidR="006C790E" w:rsidRPr="00D5505C" w:rsidRDefault="006C790E" w:rsidP="006C790E">
      <w:pPr>
        <w:ind w:firstLine="567"/>
        <w:jc w:val="both"/>
      </w:pPr>
      <w:r w:rsidRPr="00D5505C">
        <w:t>Выдача готовой пищи с пищеблока и приём пищи в группе осуществляется согласно режиму дня и графику выдачи пищи.</w:t>
      </w:r>
    </w:p>
    <w:p w:rsidR="006C790E" w:rsidRPr="004842F4" w:rsidRDefault="006C790E" w:rsidP="004842F4">
      <w:pPr>
        <w:pStyle w:val="11"/>
        <w:spacing w:after="0" w:line="240" w:lineRule="auto"/>
        <w:ind w:left="0" w:firstLine="567"/>
        <w:jc w:val="both"/>
        <w:rPr>
          <w:rFonts w:ascii="Verdana" w:hAnsi="Verdana"/>
          <w:sz w:val="24"/>
          <w:szCs w:val="24"/>
        </w:rPr>
      </w:pPr>
      <w:r w:rsidRPr="006334B6">
        <w:rPr>
          <w:rFonts w:ascii="Times New Roman" w:hAnsi="Times New Roman"/>
          <w:b/>
          <w:sz w:val="24"/>
          <w:szCs w:val="24"/>
        </w:rPr>
        <w:t>Медицинское обслуживание</w:t>
      </w:r>
      <w:r>
        <w:rPr>
          <w:rFonts w:ascii="Times New Roman" w:hAnsi="Times New Roman"/>
          <w:sz w:val="24"/>
          <w:szCs w:val="24"/>
        </w:rPr>
        <w:t xml:space="preserve"> воспитанников</w:t>
      </w:r>
      <w:r w:rsidRPr="00136816">
        <w:rPr>
          <w:rFonts w:ascii="Times New Roman" w:hAnsi="Times New Roman"/>
          <w:sz w:val="24"/>
          <w:szCs w:val="24"/>
        </w:rPr>
        <w:t xml:space="preserve"> обеспечивают органы здравоох</w:t>
      </w:r>
      <w:r w:rsidR="00BD22DA">
        <w:rPr>
          <w:rFonts w:ascii="Times New Roman" w:hAnsi="Times New Roman"/>
          <w:sz w:val="24"/>
          <w:szCs w:val="24"/>
        </w:rPr>
        <w:t xml:space="preserve">ранения: </w:t>
      </w:r>
      <w:r w:rsidR="004842F4">
        <w:rPr>
          <w:rFonts w:ascii="Times New Roman" w:hAnsi="Times New Roman"/>
          <w:sz w:val="24"/>
          <w:szCs w:val="24"/>
        </w:rPr>
        <w:t xml:space="preserve">ЦРБ г.Ишимбай  и ФАП </w:t>
      </w:r>
      <w:r w:rsidR="005E0C1A">
        <w:rPr>
          <w:rFonts w:ascii="Times New Roman" w:hAnsi="Times New Roman"/>
          <w:sz w:val="24"/>
          <w:szCs w:val="24"/>
        </w:rPr>
        <w:t>с.</w:t>
      </w:r>
      <w:r w:rsidR="00FF08AC">
        <w:rPr>
          <w:rFonts w:ascii="Times New Roman" w:hAnsi="Times New Roman"/>
          <w:sz w:val="24"/>
          <w:szCs w:val="24"/>
        </w:rPr>
        <w:t>Скворчиха</w:t>
      </w:r>
    </w:p>
    <w:p w:rsidR="006C790E" w:rsidRPr="00136816" w:rsidRDefault="006C790E" w:rsidP="00C26887">
      <w:pPr>
        <w:numPr>
          <w:ilvl w:val="0"/>
          <w:numId w:val="10"/>
        </w:numPr>
        <w:jc w:val="both"/>
      </w:pPr>
      <w:r w:rsidRPr="00136816">
        <w:t>осмотр воспитанников специалистами 1 раз в год.</w:t>
      </w:r>
    </w:p>
    <w:p w:rsidR="006C790E" w:rsidRPr="00136816" w:rsidRDefault="004842F4" w:rsidP="006C790E">
      <w:pPr>
        <w:ind w:firstLine="567"/>
        <w:jc w:val="both"/>
        <w:rPr>
          <w:color w:val="000000"/>
        </w:rPr>
      </w:pPr>
      <w:r>
        <w:t xml:space="preserve">Фельдшером ФАП </w:t>
      </w:r>
      <w:r w:rsidR="006C790E" w:rsidRPr="00136816">
        <w:t xml:space="preserve"> ведутся личные медицинские карты воспитанников. Результаты  обследования записываются в картах воспитанников.</w:t>
      </w:r>
    </w:p>
    <w:p w:rsidR="006C790E" w:rsidRPr="00136816" w:rsidRDefault="006C790E" w:rsidP="006C790E">
      <w:pPr>
        <w:spacing w:before="36"/>
        <w:ind w:firstLine="567"/>
        <w:jc w:val="both"/>
        <w:rPr>
          <w:rFonts w:ascii="Verdana" w:hAnsi="Verdana"/>
          <w:color w:val="000000"/>
        </w:rPr>
      </w:pPr>
      <w:r w:rsidRPr="006334B6">
        <w:rPr>
          <w:b/>
          <w:bCs/>
          <w:color w:val="000000"/>
        </w:rPr>
        <w:t>Обеспечению безопасности</w:t>
      </w:r>
      <w:r w:rsidRPr="00136816">
        <w:rPr>
          <w:bCs/>
          <w:color w:val="000000"/>
        </w:rPr>
        <w:t xml:space="preserve"> образовательного процесса уделяется особое внимание.</w:t>
      </w:r>
      <w:r w:rsidRPr="00136816">
        <w:rPr>
          <w:color w:val="000000"/>
        </w:rPr>
        <w:t xml:space="preserve">В </w:t>
      </w:r>
      <w:r w:rsidR="00BD22DA">
        <w:rPr>
          <w:color w:val="000000"/>
        </w:rPr>
        <w:t xml:space="preserve">дневное время за безопасность </w:t>
      </w:r>
      <w:r w:rsidR="004842F4" w:rsidRPr="00F848E7">
        <w:t>дошкольной группы</w:t>
      </w:r>
      <w:r w:rsidRPr="00F848E7">
        <w:t xml:space="preserve"> отвечает администрация</w:t>
      </w:r>
      <w:r w:rsidR="00F848E7">
        <w:t>, в ночное время оператор.</w:t>
      </w:r>
    </w:p>
    <w:p w:rsidR="006C790E" w:rsidRPr="00136816" w:rsidRDefault="004842F4" w:rsidP="006C790E">
      <w:pPr>
        <w:autoSpaceDE w:val="0"/>
        <w:spacing w:before="36"/>
        <w:ind w:firstLine="567"/>
        <w:jc w:val="both"/>
        <w:rPr>
          <w:rFonts w:ascii="Verdana" w:hAnsi="Verdana"/>
          <w:color w:val="000000"/>
        </w:rPr>
      </w:pPr>
      <w:r>
        <w:rPr>
          <w:bCs/>
          <w:color w:val="000000"/>
        </w:rPr>
        <w:t>Дошкольная группа</w:t>
      </w:r>
      <w:r w:rsidR="006C790E" w:rsidRPr="00136816">
        <w:rPr>
          <w:bCs/>
          <w:color w:val="000000"/>
        </w:rPr>
        <w:t xml:space="preserve"> полностью   укомплектовано первичными средствами пожаротушения (огнетушителями).  </w:t>
      </w:r>
      <w:r w:rsidR="006C790E" w:rsidRPr="00136816">
        <w:rPr>
          <w:color w:val="000000"/>
        </w:rPr>
        <w:t xml:space="preserve">Установлена автоматическая пожарная сигнализация </w:t>
      </w:r>
      <w:r w:rsidR="006C790E" w:rsidRPr="00795654">
        <w:rPr>
          <w:color w:val="000000"/>
        </w:rPr>
        <w:lastRenderedPageBreak/>
        <w:t xml:space="preserve">(АПС), </w:t>
      </w:r>
      <w:r w:rsidR="006C790E" w:rsidRPr="00795654">
        <w:t>беспроводная система передачи сигнала на пульт пожарной охраны</w:t>
      </w:r>
      <w:r w:rsidR="00795654" w:rsidRPr="00795654">
        <w:t>.</w:t>
      </w:r>
      <w:r w:rsidR="006C790E" w:rsidRPr="00795654">
        <w:rPr>
          <w:color w:val="000000"/>
        </w:rPr>
        <w:t>Поэтажно  имеются первичные средства пожаротушения, схемы и планы  эвакуации.</w:t>
      </w:r>
    </w:p>
    <w:p w:rsidR="006C790E" w:rsidRPr="00136816" w:rsidRDefault="006C790E" w:rsidP="006C790E">
      <w:pPr>
        <w:autoSpaceDE w:val="0"/>
        <w:spacing w:before="36"/>
        <w:ind w:firstLine="567"/>
        <w:jc w:val="both"/>
        <w:rPr>
          <w:rFonts w:ascii="Verdana" w:hAnsi="Verdana"/>
          <w:color w:val="000000"/>
        </w:rPr>
      </w:pPr>
      <w:r w:rsidRPr="00136816">
        <w:rPr>
          <w:color w:val="000000"/>
        </w:rPr>
        <w:t xml:space="preserve">     Два  раза в год проводятся практические тренировки по эвакуации детей и сотрудников  из здания на случай чрезвычайных ситуаций в места, закрепленные за группами. </w:t>
      </w:r>
    </w:p>
    <w:p w:rsidR="006C790E" w:rsidRPr="00136816" w:rsidRDefault="00BD22DA" w:rsidP="006C790E">
      <w:pPr>
        <w:autoSpaceDE w:val="0"/>
        <w:ind w:firstLine="567"/>
        <w:jc w:val="both"/>
        <w:rPr>
          <w:rFonts w:ascii="Verdana" w:hAnsi="Verdana"/>
          <w:color w:val="000000"/>
        </w:rPr>
      </w:pPr>
      <w:r w:rsidRPr="00F848E7">
        <w:rPr>
          <w:color w:val="000000"/>
        </w:rPr>
        <w:t xml:space="preserve">Работники </w:t>
      </w:r>
      <w:r w:rsidR="00FF08AC">
        <w:rPr>
          <w:color w:val="000000"/>
        </w:rPr>
        <w:t xml:space="preserve"> МБОУ СОШ с.Скворчиха </w:t>
      </w:r>
      <w:r w:rsidR="006C790E" w:rsidRPr="00F848E7">
        <w:rPr>
          <w:color w:val="000000"/>
        </w:rPr>
        <w:t>проходят обучение по ППБ, ОТ и ТБ в соответствии с требованиями.</w:t>
      </w:r>
      <w:r w:rsidR="006C790E" w:rsidRPr="00136816">
        <w:rPr>
          <w:color w:val="000000"/>
        </w:rPr>
        <w:t xml:space="preserve"> В </w:t>
      </w:r>
      <w:r w:rsidR="00045653">
        <w:rPr>
          <w:color w:val="000000"/>
        </w:rPr>
        <w:t>дошкольной группе</w:t>
      </w:r>
      <w:r w:rsidR="006C790E" w:rsidRPr="00136816">
        <w:rPr>
          <w:color w:val="000000"/>
        </w:rPr>
        <w:t xml:space="preserve"> проводятся инструктажи с педагогическим и обслуживающим персоналом (с отметкой в журнале).</w:t>
      </w:r>
    </w:p>
    <w:p w:rsidR="006C790E" w:rsidRPr="00136816" w:rsidRDefault="006C790E" w:rsidP="006C790E">
      <w:pPr>
        <w:ind w:firstLine="567"/>
        <w:jc w:val="both"/>
      </w:pPr>
      <w:r w:rsidRPr="00136816">
        <w:t>В связи с поэтапным внедрением в образовательный процесс ФГОС ДО приобретается соответствующая учебно-методическая литература по общеобразовательным программам и иные информационные ресурсы</w:t>
      </w:r>
      <w:r>
        <w:t>.</w:t>
      </w:r>
    </w:p>
    <w:p w:rsidR="006C790E" w:rsidRDefault="006C790E" w:rsidP="006C790E">
      <w:pPr>
        <w:pStyle w:val="BODY0"/>
        <w:spacing w:line="240" w:lineRule="auto"/>
        <w:rPr>
          <w:rFonts w:ascii="Times New Roman" w:hAnsi="Times New Roman" w:cs="Times New Roman"/>
          <w:b/>
          <w:sz w:val="24"/>
          <w:szCs w:val="24"/>
        </w:rPr>
      </w:pPr>
    </w:p>
    <w:p w:rsidR="000F0EDF" w:rsidRDefault="000F0EDF" w:rsidP="000F0EDF">
      <w:pPr>
        <w:ind w:left="-426"/>
        <w:outlineLvl w:val="0"/>
        <w:rPr>
          <w:b/>
          <w:sz w:val="28"/>
          <w:szCs w:val="28"/>
        </w:rPr>
      </w:pPr>
      <w:r>
        <w:rPr>
          <w:b/>
          <w:sz w:val="28"/>
          <w:szCs w:val="28"/>
        </w:rPr>
        <w:t>3.4.Планирование образовательной деятельности</w:t>
      </w:r>
    </w:p>
    <w:p w:rsidR="000F0EDF" w:rsidRPr="00A20273" w:rsidRDefault="000F0EDF" w:rsidP="000F0EDF">
      <w:pPr>
        <w:tabs>
          <w:tab w:val="left" w:pos="284"/>
          <w:tab w:val="left" w:pos="709"/>
        </w:tabs>
        <w:autoSpaceDE w:val="0"/>
        <w:autoSpaceDN w:val="0"/>
        <w:adjustRightInd w:val="0"/>
        <w:ind w:left="-426"/>
        <w:jc w:val="both"/>
        <w:rPr>
          <w:bCs/>
          <w:color w:val="000000"/>
          <w:lang w:eastAsia="en-US"/>
        </w:rPr>
      </w:pPr>
      <w:r w:rsidRPr="002A6BA1">
        <w:rPr>
          <w:bCs/>
          <w:color w:val="000000"/>
          <w:lang w:eastAsia="en-US"/>
        </w:rPr>
        <w:tab/>
      </w:r>
      <w:r w:rsidRPr="00A20273">
        <w:rPr>
          <w:bCs/>
          <w:color w:val="000000"/>
          <w:lang w:eastAsia="en-US"/>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0F0EDF" w:rsidRPr="000F0EDF" w:rsidRDefault="000F0EDF" w:rsidP="000F0EDF">
      <w:pPr>
        <w:tabs>
          <w:tab w:val="left" w:pos="284"/>
          <w:tab w:val="left" w:pos="709"/>
        </w:tabs>
        <w:autoSpaceDE w:val="0"/>
        <w:autoSpaceDN w:val="0"/>
        <w:adjustRightInd w:val="0"/>
        <w:ind w:left="-426"/>
        <w:jc w:val="both"/>
        <w:rPr>
          <w:bCs/>
          <w:color w:val="000000"/>
          <w:lang w:eastAsia="en-US"/>
        </w:rPr>
      </w:pPr>
      <w:r w:rsidRPr="002A6BA1">
        <w:rPr>
          <w:bCs/>
          <w:color w:val="000000"/>
          <w:lang w:eastAsia="en-US"/>
        </w:rPr>
        <w:tab/>
      </w:r>
      <w:r w:rsidRPr="00A20273">
        <w:rPr>
          <w:bCs/>
          <w:color w:val="000000"/>
          <w:lang w:eastAsia="en-US"/>
        </w:rP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0F0EDF" w:rsidRDefault="00E91A14" w:rsidP="000F0EDF">
      <w:pPr>
        <w:keepNext/>
        <w:keepLines/>
        <w:widowControl w:val="0"/>
        <w:spacing w:line="322" w:lineRule="exact"/>
        <w:ind w:right="560"/>
        <w:jc w:val="center"/>
        <w:outlineLvl w:val="1"/>
        <w:rPr>
          <w:b/>
          <w:bCs/>
          <w:lang w:eastAsia="en-US"/>
        </w:rPr>
      </w:pPr>
      <w:r>
        <w:rPr>
          <w:b/>
          <w:bCs/>
          <w:lang w:eastAsia="en-US"/>
        </w:rPr>
        <w:t>Календарный учебный график</w:t>
      </w:r>
    </w:p>
    <w:p w:rsidR="00E91A14" w:rsidRDefault="00E91A14" w:rsidP="00E91A14">
      <w:pPr>
        <w:pStyle w:val="Standard"/>
        <w:contextualSpacing/>
        <w:jc w:val="center"/>
        <w:rPr>
          <w:rFonts w:ascii="Times New Roman" w:hAnsi="Times New Roman" w:cs="Times New Roman"/>
          <w:b/>
          <w:i/>
        </w:rPr>
      </w:pPr>
      <w:r w:rsidRPr="003B6342">
        <w:rPr>
          <w:rFonts w:ascii="Times New Roman" w:hAnsi="Times New Roman" w:cs="Times New Roman"/>
          <w:b/>
          <w:i/>
        </w:rPr>
        <w:t>Планирование образовательной деятельности  при работе</w:t>
      </w:r>
    </w:p>
    <w:p w:rsidR="00E91A14" w:rsidRPr="003B6342" w:rsidRDefault="00E91A14" w:rsidP="00E91A14">
      <w:pPr>
        <w:pStyle w:val="Standard"/>
        <w:contextualSpacing/>
        <w:jc w:val="center"/>
        <w:rPr>
          <w:rFonts w:ascii="Times New Roman" w:hAnsi="Times New Roman" w:cs="Times New Roman"/>
          <w:b/>
          <w:i/>
        </w:rPr>
      </w:pPr>
      <w:r w:rsidRPr="003B6342">
        <w:rPr>
          <w:rFonts w:ascii="Times New Roman" w:hAnsi="Times New Roman" w:cs="Times New Roman"/>
          <w:b/>
          <w:i/>
        </w:rPr>
        <w:t>по пятидневной неделе</w:t>
      </w:r>
    </w:p>
    <w:p w:rsidR="00E91A14" w:rsidRPr="003B6342" w:rsidRDefault="00E91A14" w:rsidP="00E91A14">
      <w:pPr>
        <w:contextualSpacing/>
      </w:pPr>
      <w:r w:rsidRPr="003B6342">
        <w:t xml:space="preserve">Учебный план образовательной деятельности для групп, реализующих  Общеобразовательную программу дошкольного образования </w:t>
      </w:r>
      <w:r w:rsidR="00F848E7">
        <w:t>«</w:t>
      </w:r>
      <w:r w:rsidRPr="003B6342">
        <w:t>ОТ РОЖДЕНИЯ ДО ШКОЛЫ</w:t>
      </w:r>
      <w:r w:rsidR="00F848E7">
        <w:t>»</w:t>
      </w:r>
      <w:r w:rsidRPr="003B6342">
        <w:t xml:space="preserve">. Под ред. Н. Е. Вераксы, Т. С. Комаровой, М. А. Васильевой. </w:t>
      </w:r>
    </w:p>
    <w:tbl>
      <w:tblPr>
        <w:tblW w:w="522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7"/>
        <w:gridCol w:w="3263"/>
        <w:gridCol w:w="2211"/>
        <w:gridCol w:w="24"/>
        <w:gridCol w:w="1402"/>
        <w:gridCol w:w="1229"/>
        <w:gridCol w:w="23"/>
      </w:tblGrid>
      <w:tr w:rsidR="00E91A14" w:rsidRPr="003B6342" w:rsidTr="004E48C1">
        <w:trPr>
          <w:trHeight w:val="525"/>
        </w:trPr>
        <w:tc>
          <w:tcPr>
            <w:tcW w:w="979" w:type="pct"/>
            <w:vMerge w:val="restart"/>
            <w:shd w:val="clear" w:color="auto" w:fill="auto"/>
          </w:tcPr>
          <w:p w:rsidR="00E91A14" w:rsidRPr="003B6342" w:rsidRDefault="00E91A14" w:rsidP="004E48C1">
            <w:pPr>
              <w:ind w:left="228" w:hanging="228"/>
              <w:contextualSpacing/>
              <w:rPr>
                <w:b/>
              </w:rPr>
            </w:pPr>
            <w:r w:rsidRPr="003B6342">
              <w:rPr>
                <w:b/>
              </w:rPr>
              <w:t xml:space="preserve">Образовательная область </w:t>
            </w:r>
          </w:p>
        </w:tc>
        <w:tc>
          <w:tcPr>
            <w:tcW w:w="1435" w:type="pct"/>
            <w:vMerge w:val="restart"/>
            <w:tcBorders>
              <w:right w:val="single" w:sz="4" w:space="0" w:color="auto"/>
            </w:tcBorders>
          </w:tcPr>
          <w:p w:rsidR="00E91A14" w:rsidRPr="003B6342" w:rsidRDefault="00E91A14" w:rsidP="004E48C1">
            <w:pPr>
              <w:contextualSpacing/>
              <w:rPr>
                <w:b/>
              </w:rPr>
            </w:pPr>
            <w:r w:rsidRPr="003B6342">
              <w:rPr>
                <w:b/>
              </w:rPr>
              <w:t>Виды образовательной деятельности</w:t>
            </w:r>
          </w:p>
          <w:p w:rsidR="00E91A14" w:rsidRPr="003B6342" w:rsidRDefault="00E91A14" w:rsidP="004E48C1">
            <w:pPr>
              <w:contextualSpacing/>
              <w:rPr>
                <w:b/>
              </w:rPr>
            </w:pPr>
          </w:p>
        </w:tc>
        <w:tc>
          <w:tcPr>
            <w:tcW w:w="1144" w:type="pct"/>
            <w:gridSpan w:val="2"/>
            <w:vMerge w:val="restart"/>
            <w:tcBorders>
              <w:right w:val="single" w:sz="4" w:space="0" w:color="auto"/>
            </w:tcBorders>
          </w:tcPr>
          <w:p w:rsidR="00E91A14" w:rsidRPr="003B6342" w:rsidRDefault="00E91A14" w:rsidP="004E48C1">
            <w:pPr>
              <w:contextualSpacing/>
              <w:rPr>
                <w:b/>
              </w:rPr>
            </w:pPr>
            <w:r w:rsidRPr="003B6342">
              <w:rPr>
                <w:b/>
              </w:rPr>
              <w:t>Образовательная деятельность</w:t>
            </w:r>
          </w:p>
        </w:tc>
        <w:tc>
          <w:tcPr>
            <w:tcW w:w="1441" w:type="pct"/>
            <w:gridSpan w:val="3"/>
            <w:tcBorders>
              <w:left w:val="single" w:sz="4" w:space="0" w:color="auto"/>
            </w:tcBorders>
          </w:tcPr>
          <w:p w:rsidR="00E91A14" w:rsidRPr="003B6342" w:rsidRDefault="00E91A14" w:rsidP="004E48C1">
            <w:pPr>
              <w:contextualSpacing/>
              <w:rPr>
                <w:b/>
              </w:rPr>
            </w:pPr>
            <w:r w:rsidRPr="003B6342">
              <w:rPr>
                <w:b/>
              </w:rPr>
              <w:t xml:space="preserve">Количество занятий в неделю </w:t>
            </w:r>
          </w:p>
        </w:tc>
      </w:tr>
      <w:tr w:rsidR="00E91A14" w:rsidRPr="003B6342" w:rsidTr="004E48C1">
        <w:trPr>
          <w:trHeight w:val="675"/>
        </w:trPr>
        <w:tc>
          <w:tcPr>
            <w:tcW w:w="979" w:type="pct"/>
            <w:vMerge/>
            <w:shd w:val="clear" w:color="auto" w:fill="auto"/>
          </w:tcPr>
          <w:p w:rsidR="00E91A14" w:rsidRPr="003B6342" w:rsidRDefault="00E91A14" w:rsidP="004E48C1">
            <w:pPr>
              <w:contextualSpacing/>
              <w:rPr>
                <w:b/>
              </w:rPr>
            </w:pPr>
          </w:p>
        </w:tc>
        <w:tc>
          <w:tcPr>
            <w:tcW w:w="1435" w:type="pct"/>
            <w:vMerge/>
            <w:tcBorders>
              <w:right w:val="single" w:sz="4" w:space="0" w:color="auto"/>
            </w:tcBorders>
          </w:tcPr>
          <w:p w:rsidR="00E91A14" w:rsidRPr="003B6342" w:rsidRDefault="00E91A14" w:rsidP="004E48C1">
            <w:pPr>
              <w:contextualSpacing/>
              <w:rPr>
                <w:b/>
              </w:rPr>
            </w:pPr>
          </w:p>
        </w:tc>
        <w:tc>
          <w:tcPr>
            <w:tcW w:w="1144" w:type="pct"/>
            <w:gridSpan w:val="2"/>
            <w:vMerge/>
            <w:tcBorders>
              <w:right w:val="single" w:sz="4" w:space="0" w:color="auto"/>
            </w:tcBorders>
          </w:tcPr>
          <w:p w:rsidR="00E91A14" w:rsidRPr="003B6342" w:rsidRDefault="00E91A14" w:rsidP="004E48C1">
            <w:pPr>
              <w:contextualSpacing/>
              <w:rPr>
                <w:b/>
              </w:rPr>
            </w:pPr>
          </w:p>
        </w:tc>
        <w:tc>
          <w:tcPr>
            <w:tcW w:w="777" w:type="pct"/>
            <w:tcBorders>
              <w:left w:val="single" w:sz="4" w:space="0" w:color="auto"/>
            </w:tcBorders>
          </w:tcPr>
          <w:p w:rsidR="00E91A14" w:rsidRPr="003B6342" w:rsidRDefault="00E91A14" w:rsidP="004E48C1">
            <w:pPr>
              <w:contextualSpacing/>
              <w:rPr>
                <w:b/>
              </w:rPr>
            </w:pPr>
            <w:r w:rsidRPr="003B6342">
              <w:rPr>
                <w:b/>
              </w:rPr>
              <w:t xml:space="preserve">Младшая </w:t>
            </w:r>
          </w:p>
          <w:p w:rsidR="00E91A14" w:rsidRPr="003B6342" w:rsidRDefault="00E91A14" w:rsidP="004E48C1">
            <w:pPr>
              <w:contextualSpacing/>
              <w:rPr>
                <w:b/>
              </w:rPr>
            </w:pPr>
            <w:r w:rsidRPr="003B6342">
              <w:rPr>
                <w:b/>
              </w:rPr>
              <w:t xml:space="preserve">группа </w:t>
            </w:r>
          </w:p>
        </w:tc>
        <w:tc>
          <w:tcPr>
            <w:tcW w:w="664" w:type="pct"/>
            <w:gridSpan w:val="2"/>
            <w:tcBorders>
              <w:left w:val="single" w:sz="4" w:space="0" w:color="auto"/>
            </w:tcBorders>
          </w:tcPr>
          <w:p w:rsidR="00E91A14" w:rsidRPr="003B6342" w:rsidRDefault="00E91A14" w:rsidP="004E48C1">
            <w:pPr>
              <w:contextualSpacing/>
              <w:rPr>
                <w:b/>
              </w:rPr>
            </w:pPr>
            <w:r w:rsidRPr="003B6342">
              <w:rPr>
                <w:b/>
              </w:rPr>
              <w:t>Старшая группа</w:t>
            </w:r>
          </w:p>
        </w:tc>
      </w:tr>
      <w:tr w:rsidR="00E91A14" w:rsidRPr="003B6342" w:rsidTr="004E48C1">
        <w:trPr>
          <w:trHeight w:val="285"/>
        </w:trPr>
        <w:tc>
          <w:tcPr>
            <w:tcW w:w="5000" w:type="pct"/>
            <w:gridSpan w:val="7"/>
            <w:shd w:val="clear" w:color="auto" w:fill="auto"/>
          </w:tcPr>
          <w:p w:rsidR="00E91A14" w:rsidRPr="003B6342" w:rsidRDefault="00E91A14" w:rsidP="004E48C1">
            <w:pPr>
              <w:contextualSpacing/>
              <w:jc w:val="center"/>
              <w:rPr>
                <w:b/>
              </w:rPr>
            </w:pPr>
            <w:r w:rsidRPr="003B6342">
              <w:t>Обязательная часть</w:t>
            </w:r>
          </w:p>
        </w:tc>
      </w:tr>
      <w:tr w:rsidR="00E91A14" w:rsidRPr="003B6342" w:rsidTr="00306838">
        <w:trPr>
          <w:gridAfter w:val="1"/>
          <w:wAfter w:w="13" w:type="pct"/>
          <w:trHeight w:val="322"/>
        </w:trPr>
        <w:tc>
          <w:tcPr>
            <w:tcW w:w="979" w:type="pct"/>
            <w:vMerge w:val="restart"/>
            <w:shd w:val="clear" w:color="auto" w:fill="auto"/>
          </w:tcPr>
          <w:p w:rsidR="00E91A14" w:rsidRPr="003B6342" w:rsidRDefault="00E91A14" w:rsidP="004E48C1">
            <w:pPr>
              <w:contextualSpacing/>
              <w:jc w:val="center"/>
            </w:pPr>
            <w:r w:rsidRPr="003B6342">
              <w:t>Социально -  коммуникативное  развития</w:t>
            </w:r>
          </w:p>
        </w:tc>
        <w:tc>
          <w:tcPr>
            <w:tcW w:w="1435" w:type="pct"/>
          </w:tcPr>
          <w:p w:rsidR="00E91A14" w:rsidRPr="003B6342" w:rsidRDefault="00E91A14" w:rsidP="004E48C1">
            <w:pPr>
              <w:contextualSpacing/>
              <w:jc w:val="center"/>
            </w:pPr>
            <w:r w:rsidRPr="003B6342">
              <w:t xml:space="preserve">Игровая </w:t>
            </w:r>
          </w:p>
        </w:tc>
        <w:tc>
          <w:tcPr>
            <w:tcW w:w="2573" w:type="pct"/>
            <w:gridSpan w:val="4"/>
            <w:vMerge w:val="restart"/>
          </w:tcPr>
          <w:p w:rsidR="00E91A14" w:rsidRPr="003B6342" w:rsidRDefault="00E91A14" w:rsidP="004E48C1">
            <w:pPr>
              <w:contextualSpacing/>
              <w:jc w:val="center"/>
            </w:pPr>
            <w:r w:rsidRPr="003B6342">
              <w:t>Образовательная деятельность, ежедневно осуществляемая в ходе режимных  моментов, самостоятельной деятельности и при применении принципа интеграции</w:t>
            </w:r>
          </w:p>
        </w:tc>
      </w:tr>
      <w:tr w:rsidR="00E91A14" w:rsidRPr="003B6342" w:rsidTr="004E48C1">
        <w:trPr>
          <w:gridAfter w:val="1"/>
          <w:wAfter w:w="13" w:type="pct"/>
          <w:trHeight w:val="660"/>
        </w:trPr>
        <w:tc>
          <w:tcPr>
            <w:tcW w:w="979" w:type="pct"/>
            <w:vMerge/>
            <w:shd w:val="clear" w:color="auto" w:fill="auto"/>
          </w:tcPr>
          <w:p w:rsidR="00E91A14" w:rsidRPr="003B6342" w:rsidRDefault="00E91A14" w:rsidP="004E48C1">
            <w:pPr>
              <w:contextualSpacing/>
              <w:jc w:val="center"/>
            </w:pPr>
          </w:p>
        </w:tc>
        <w:tc>
          <w:tcPr>
            <w:tcW w:w="1435" w:type="pct"/>
          </w:tcPr>
          <w:p w:rsidR="00E91A14" w:rsidRPr="003B6342" w:rsidRDefault="00E91A14" w:rsidP="004E48C1">
            <w:pPr>
              <w:contextualSpacing/>
            </w:pPr>
            <w:r w:rsidRPr="003B6342">
              <w:t xml:space="preserve">Самообслуживание и элементарный бытовой труд </w:t>
            </w:r>
          </w:p>
        </w:tc>
        <w:tc>
          <w:tcPr>
            <w:tcW w:w="2573" w:type="pct"/>
            <w:gridSpan w:val="4"/>
            <w:vMerge/>
          </w:tcPr>
          <w:p w:rsidR="00E91A14" w:rsidRPr="003B6342" w:rsidRDefault="00E91A14" w:rsidP="004E48C1">
            <w:pPr>
              <w:contextualSpacing/>
              <w:jc w:val="center"/>
            </w:pPr>
          </w:p>
        </w:tc>
      </w:tr>
      <w:tr w:rsidR="00E91A14" w:rsidRPr="003B6342" w:rsidTr="004E48C1">
        <w:trPr>
          <w:gridAfter w:val="1"/>
          <w:wAfter w:w="13" w:type="pct"/>
        </w:trPr>
        <w:tc>
          <w:tcPr>
            <w:tcW w:w="979" w:type="pct"/>
            <w:vMerge w:val="restart"/>
            <w:shd w:val="clear" w:color="auto" w:fill="auto"/>
          </w:tcPr>
          <w:p w:rsidR="00E91A14" w:rsidRPr="00470750" w:rsidRDefault="00E91A14" w:rsidP="004E48C1">
            <w:pPr>
              <w:pStyle w:val="aff"/>
              <w:contextualSpacing/>
              <w:rPr>
                <w:b/>
              </w:rPr>
            </w:pPr>
            <w:r w:rsidRPr="00470750">
              <w:rPr>
                <w:b/>
              </w:rPr>
              <w:t xml:space="preserve">Познавательное </w:t>
            </w:r>
          </w:p>
          <w:p w:rsidR="00E91A14" w:rsidRPr="00470750" w:rsidRDefault="00E91A14" w:rsidP="004E48C1">
            <w:pPr>
              <w:pStyle w:val="aff"/>
              <w:contextualSpacing/>
              <w:rPr>
                <w:b/>
              </w:rPr>
            </w:pPr>
            <w:r w:rsidRPr="00470750">
              <w:rPr>
                <w:b/>
              </w:rPr>
              <w:t xml:space="preserve">развитие </w:t>
            </w:r>
          </w:p>
        </w:tc>
        <w:tc>
          <w:tcPr>
            <w:tcW w:w="1435" w:type="pct"/>
            <w:vMerge w:val="restart"/>
          </w:tcPr>
          <w:p w:rsidR="00E91A14" w:rsidRPr="00470750" w:rsidRDefault="00E91A14" w:rsidP="004E48C1">
            <w:pPr>
              <w:pStyle w:val="aff"/>
              <w:contextualSpacing/>
              <w:jc w:val="center"/>
              <w:rPr>
                <w:b/>
              </w:rPr>
            </w:pPr>
            <w:r w:rsidRPr="00470750">
              <w:rPr>
                <w:b/>
              </w:rPr>
              <w:t>Познавательно-исследовательская</w:t>
            </w:r>
          </w:p>
        </w:tc>
        <w:tc>
          <w:tcPr>
            <w:tcW w:w="1131" w:type="pct"/>
          </w:tcPr>
          <w:p w:rsidR="00E91A14" w:rsidRPr="003B6342" w:rsidRDefault="00E91A14" w:rsidP="004E48C1">
            <w:pPr>
              <w:contextualSpacing/>
              <w:rPr>
                <w:bCs/>
              </w:rPr>
            </w:pPr>
            <w:r w:rsidRPr="003B6342">
              <w:t>Ознакомление с окружающим миром</w:t>
            </w:r>
          </w:p>
        </w:tc>
        <w:tc>
          <w:tcPr>
            <w:tcW w:w="790" w:type="pct"/>
            <w:gridSpan w:val="2"/>
          </w:tcPr>
          <w:p w:rsidR="00E91A14" w:rsidRPr="003B6342" w:rsidRDefault="00E91A14" w:rsidP="004E48C1">
            <w:pPr>
              <w:contextualSpacing/>
            </w:pPr>
            <w:r w:rsidRPr="003B6342">
              <w:t>1</w:t>
            </w:r>
          </w:p>
        </w:tc>
        <w:tc>
          <w:tcPr>
            <w:tcW w:w="651" w:type="pct"/>
          </w:tcPr>
          <w:p w:rsidR="00E91A14" w:rsidRPr="003B6342" w:rsidRDefault="00E91A14" w:rsidP="004E48C1">
            <w:pPr>
              <w:contextualSpacing/>
            </w:pPr>
            <w:r w:rsidRPr="003B6342">
              <w:t>1</w:t>
            </w:r>
          </w:p>
        </w:tc>
      </w:tr>
      <w:tr w:rsidR="00E91A14" w:rsidRPr="003B6342" w:rsidTr="004E48C1">
        <w:trPr>
          <w:gridAfter w:val="1"/>
          <w:wAfter w:w="13" w:type="pct"/>
        </w:trPr>
        <w:tc>
          <w:tcPr>
            <w:tcW w:w="979" w:type="pct"/>
            <w:vMerge/>
            <w:shd w:val="clear" w:color="auto" w:fill="auto"/>
          </w:tcPr>
          <w:p w:rsidR="00E91A14" w:rsidRPr="00470750" w:rsidRDefault="00E91A14" w:rsidP="004E48C1">
            <w:pPr>
              <w:pStyle w:val="aff"/>
              <w:contextualSpacing/>
              <w:rPr>
                <w:b/>
                <w:bCs/>
                <w:iCs/>
              </w:rPr>
            </w:pPr>
          </w:p>
        </w:tc>
        <w:tc>
          <w:tcPr>
            <w:tcW w:w="1435" w:type="pct"/>
            <w:vMerge/>
          </w:tcPr>
          <w:p w:rsidR="00E91A14" w:rsidRPr="003B6342" w:rsidRDefault="00E91A14" w:rsidP="004E48C1">
            <w:pPr>
              <w:contextualSpacing/>
            </w:pPr>
          </w:p>
        </w:tc>
        <w:tc>
          <w:tcPr>
            <w:tcW w:w="1131" w:type="pct"/>
          </w:tcPr>
          <w:p w:rsidR="00E91A14" w:rsidRPr="00470750" w:rsidRDefault="00E91A14" w:rsidP="004E48C1">
            <w:pPr>
              <w:pStyle w:val="aff"/>
              <w:contextualSpacing/>
              <w:rPr>
                <w:b/>
                <w:bCs/>
                <w:iCs/>
              </w:rPr>
            </w:pPr>
            <w:r w:rsidRPr="00470750">
              <w:rPr>
                <w:b/>
                <w:bCs/>
                <w:iCs/>
              </w:rPr>
              <w:t xml:space="preserve">Формирование элементарных математических представлений </w:t>
            </w:r>
          </w:p>
        </w:tc>
        <w:tc>
          <w:tcPr>
            <w:tcW w:w="790" w:type="pct"/>
            <w:gridSpan w:val="2"/>
          </w:tcPr>
          <w:p w:rsidR="00E91A14" w:rsidRPr="003B6342" w:rsidRDefault="00E91A14" w:rsidP="004E48C1">
            <w:pPr>
              <w:contextualSpacing/>
            </w:pPr>
            <w:r w:rsidRPr="003B6342">
              <w:t>1</w:t>
            </w:r>
          </w:p>
        </w:tc>
        <w:tc>
          <w:tcPr>
            <w:tcW w:w="651" w:type="pct"/>
          </w:tcPr>
          <w:p w:rsidR="00E91A14" w:rsidRPr="003B6342" w:rsidRDefault="00E91A14" w:rsidP="004E48C1">
            <w:pPr>
              <w:contextualSpacing/>
            </w:pPr>
            <w:r w:rsidRPr="003B6342">
              <w:t>1</w:t>
            </w:r>
          </w:p>
        </w:tc>
      </w:tr>
      <w:tr w:rsidR="00E91A14" w:rsidRPr="003B6342" w:rsidTr="004E48C1">
        <w:trPr>
          <w:gridAfter w:val="1"/>
          <w:wAfter w:w="13" w:type="pct"/>
        </w:trPr>
        <w:tc>
          <w:tcPr>
            <w:tcW w:w="979" w:type="pct"/>
            <w:vMerge w:val="restart"/>
            <w:shd w:val="clear" w:color="auto" w:fill="auto"/>
          </w:tcPr>
          <w:p w:rsidR="00E91A14" w:rsidRPr="00470750" w:rsidRDefault="00E91A14" w:rsidP="004E48C1">
            <w:pPr>
              <w:pStyle w:val="aff"/>
              <w:contextualSpacing/>
              <w:rPr>
                <w:b/>
              </w:rPr>
            </w:pPr>
            <w:r w:rsidRPr="00470750">
              <w:rPr>
                <w:b/>
              </w:rPr>
              <w:t>Речевое  развития</w:t>
            </w:r>
          </w:p>
        </w:tc>
        <w:tc>
          <w:tcPr>
            <w:tcW w:w="1435" w:type="pct"/>
          </w:tcPr>
          <w:p w:rsidR="00E91A14" w:rsidRPr="003B6342" w:rsidRDefault="00E91A14" w:rsidP="004E48C1">
            <w:pPr>
              <w:contextualSpacing/>
            </w:pPr>
            <w:r w:rsidRPr="003B6342">
              <w:t xml:space="preserve">Коммуникативная </w:t>
            </w:r>
          </w:p>
        </w:tc>
        <w:tc>
          <w:tcPr>
            <w:tcW w:w="1131" w:type="pct"/>
          </w:tcPr>
          <w:p w:rsidR="00E91A14" w:rsidRPr="00470750" w:rsidRDefault="00E91A14" w:rsidP="004E48C1">
            <w:pPr>
              <w:pStyle w:val="aff"/>
              <w:contextualSpacing/>
              <w:rPr>
                <w:b/>
              </w:rPr>
            </w:pPr>
            <w:r w:rsidRPr="00470750">
              <w:rPr>
                <w:b/>
              </w:rPr>
              <w:t xml:space="preserve">  Развитие речи</w:t>
            </w:r>
          </w:p>
          <w:p w:rsidR="00E91A14" w:rsidRPr="003B6342" w:rsidRDefault="00E91A14" w:rsidP="004E48C1">
            <w:pPr>
              <w:contextualSpacing/>
            </w:pPr>
          </w:p>
        </w:tc>
        <w:tc>
          <w:tcPr>
            <w:tcW w:w="790" w:type="pct"/>
            <w:gridSpan w:val="2"/>
          </w:tcPr>
          <w:p w:rsidR="00E91A14" w:rsidRPr="003B6342" w:rsidRDefault="00E91A14" w:rsidP="004E48C1">
            <w:pPr>
              <w:ind w:firstLine="127"/>
              <w:contextualSpacing/>
            </w:pPr>
            <w:r w:rsidRPr="003B6342">
              <w:t xml:space="preserve">0.5 </w:t>
            </w:r>
          </w:p>
        </w:tc>
        <w:tc>
          <w:tcPr>
            <w:tcW w:w="651" w:type="pct"/>
          </w:tcPr>
          <w:p w:rsidR="00E91A14" w:rsidRPr="003B6342" w:rsidRDefault="00E91A14" w:rsidP="004E48C1">
            <w:pPr>
              <w:contextualSpacing/>
            </w:pPr>
            <w:r w:rsidRPr="003B6342">
              <w:t xml:space="preserve">1   </w:t>
            </w:r>
          </w:p>
        </w:tc>
      </w:tr>
      <w:tr w:rsidR="00E91A14" w:rsidRPr="003B6342" w:rsidTr="004E48C1">
        <w:trPr>
          <w:gridAfter w:val="1"/>
          <w:wAfter w:w="13" w:type="pct"/>
        </w:trPr>
        <w:tc>
          <w:tcPr>
            <w:tcW w:w="979" w:type="pct"/>
            <w:vMerge/>
            <w:shd w:val="clear" w:color="auto" w:fill="auto"/>
          </w:tcPr>
          <w:p w:rsidR="00E91A14" w:rsidRPr="00470750" w:rsidRDefault="00E91A14" w:rsidP="004E48C1">
            <w:pPr>
              <w:pStyle w:val="aff"/>
              <w:contextualSpacing/>
              <w:rPr>
                <w:b/>
              </w:rPr>
            </w:pPr>
          </w:p>
        </w:tc>
        <w:tc>
          <w:tcPr>
            <w:tcW w:w="1435" w:type="pct"/>
          </w:tcPr>
          <w:p w:rsidR="00E91A14" w:rsidRPr="003B6342" w:rsidRDefault="00E91A14" w:rsidP="004E48C1">
            <w:pPr>
              <w:contextualSpacing/>
            </w:pPr>
            <w:r w:rsidRPr="003B6342">
              <w:t>Восприятие художественной литературы и фольклора</w:t>
            </w:r>
          </w:p>
        </w:tc>
        <w:tc>
          <w:tcPr>
            <w:tcW w:w="1131" w:type="pct"/>
          </w:tcPr>
          <w:p w:rsidR="00E91A14" w:rsidRPr="00470750" w:rsidRDefault="00E91A14" w:rsidP="004E48C1">
            <w:pPr>
              <w:pStyle w:val="aff"/>
              <w:contextualSpacing/>
              <w:rPr>
                <w:b/>
              </w:rPr>
            </w:pPr>
            <w:r w:rsidRPr="00470750">
              <w:rPr>
                <w:b/>
              </w:rPr>
              <w:t>Художественная литература</w:t>
            </w:r>
          </w:p>
          <w:p w:rsidR="00E91A14" w:rsidRPr="003B6342" w:rsidRDefault="00E91A14" w:rsidP="004E48C1">
            <w:pPr>
              <w:contextualSpacing/>
            </w:pPr>
          </w:p>
        </w:tc>
        <w:tc>
          <w:tcPr>
            <w:tcW w:w="790" w:type="pct"/>
            <w:gridSpan w:val="2"/>
          </w:tcPr>
          <w:p w:rsidR="00E91A14" w:rsidRPr="003B6342" w:rsidRDefault="00E91A14" w:rsidP="004E48C1">
            <w:pPr>
              <w:contextualSpacing/>
            </w:pPr>
            <w:r w:rsidRPr="003B6342">
              <w:t>0.5</w:t>
            </w:r>
          </w:p>
        </w:tc>
        <w:tc>
          <w:tcPr>
            <w:tcW w:w="651" w:type="pct"/>
          </w:tcPr>
          <w:p w:rsidR="00E91A14" w:rsidRPr="003B6342" w:rsidRDefault="00E91A14" w:rsidP="004E48C1">
            <w:pPr>
              <w:contextualSpacing/>
            </w:pPr>
            <w:r w:rsidRPr="003B6342">
              <w:t>1</w:t>
            </w:r>
          </w:p>
        </w:tc>
      </w:tr>
      <w:tr w:rsidR="00E91A14" w:rsidRPr="003B6342" w:rsidTr="004E48C1">
        <w:trPr>
          <w:gridAfter w:val="1"/>
          <w:wAfter w:w="13" w:type="pct"/>
          <w:trHeight w:val="270"/>
        </w:trPr>
        <w:tc>
          <w:tcPr>
            <w:tcW w:w="979" w:type="pct"/>
            <w:vMerge w:val="restart"/>
            <w:shd w:val="clear" w:color="auto" w:fill="auto"/>
          </w:tcPr>
          <w:p w:rsidR="00E91A14" w:rsidRPr="00470750" w:rsidRDefault="00E91A14" w:rsidP="004E48C1">
            <w:pPr>
              <w:pStyle w:val="aff"/>
              <w:contextualSpacing/>
              <w:rPr>
                <w:b/>
              </w:rPr>
            </w:pPr>
            <w:r w:rsidRPr="00470750">
              <w:rPr>
                <w:b/>
              </w:rPr>
              <w:t>художественно-</w:t>
            </w:r>
            <w:r w:rsidRPr="00470750">
              <w:rPr>
                <w:b/>
              </w:rPr>
              <w:lastRenderedPageBreak/>
              <w:t>эстетическое  развитие</w:t>
            </w:r>
          </w:p>
        </w:tc>
        <w:tc>
          <w:tcPr>
            <w:tcW w:w="1435" w:type="pct"/>
            <w:vMerge w:val="restart"/>
          </w:tcPr>
          <w:p w:rsidR="00E91A14" w:rsidRPr="00470750" w:rsidRDefault="00E91A14" w:rsidP="004E48C1">
            <w:pPr>
              <w:pStyle w:val="aff"/>
              <w:contextualSpacing/>
              <w:rPr>
                <w:b/>
              </w:rPr>
            </w:pPr>
            <w:r w:rsidRPr="00470750">
              <w:rPr>
                <w:b/>
              </w:rPr>
              <w:lastRenderedPageBreak/>
              <w:t xml:space="preserve">Изобразительное </w:t>
            </w:r>
          </w:p>
        </w:tc>
        <w:tc>
          <w:tcPr>
            <w:tcW w:w="1131" w:type="pct"/>
          </w:tcPr>
          <w:p w:rsidR="00E91A14" w:rsidRPr="00470750" w:rsidRDefault="00E91A14" w:rsidP="004E48C1">
            <w:pPr>
              <w:pStyle w:val="aff"/>
              <w:contextualSpacing/>
              <w:rPr>
                <w:b/>
              </w:rPr>
            </w:pPr>
            <w:r w:rsidRPr="00470750">
              <w:rPr>
                <w:b/>
              </w:rPr>
              <w:t xml:space="preserve">Рисование </w:t>
            </w:r>
          </w:p>
        </w:tc>
        <w:tc>
          <w:tcPr>
            <w:tcW w:w="790" w:type="pct"/>
            <w:gridSpan w:val="2"/>
          </w:tcPr>
          <w:p w:rsidR="00E91A14" w:rsidRPr="003B6342" w:rsidRDefault="00E91A14" w:rsidP="004E48C1">
            <w:pPr>
              <w:contextualSpacing/>
            </w:pPr>
            <w:r w:rsidRPr="003B6342">
              <w:t>0.5</w:t>
            </w:r>
          </w:p>
        </w:tc>
        <w:tc>
          <w:tcPr>
            <w:tcW w:w="651" w:type="pct"/>
          </w:tcPr>
          <w:p w:rsidR="00E91A14" w:rsidRPr="003B6342" w:rsidRDefault="00E91A14" w:rsidP="004E48C1">
            <w:pPr>
              <w:contextualSpacing/>
            </w:pPr>
            <w:r w:rsidRPr="003B6342">
              <w:t>2</w:t>
            </w:r>
          </w:p>
        </w:tc>
      </w:tr>
      <w:tr w:rsidR="00E91A14" w:rsidRPr="003B6342" w:rsidTr="004E48C1">
        <w:trPr>
          <w:gridAfter w:val="1"/>
          <w:wAfter w:w="13" w:type="pct"/>
          <w:trHeight w:val="285"/>
        </w:trPr>
        <w:tc>
          <w:tcPr>
            <w:tcW w:w="979" w:type="pct"/>
            <w:vMerge/>
            <w:shd w:val="clear" w:color="auto" w:fill="auto"/>
          </w:tcPr>
          <w:p w:rsidR="00E91A14" w:rsidRPr="00470750" w:rsidRDefault="00E91A14" w:rsidP="004E48C1">
            <w:pPr>
              <w:pStyle w:val="aff"/>
              <w:contextualSpacing/>
              <w:rPr>
                <w:b/>
              </w:rPr>
            </w:pPr>
          </w:p>
        </w:tc>
        <w:tc>
          <w:tcPr>
            <w:tcW w:w="1435" w:type="pct"/>
            <w:vMerge/>
          </w:tcPr>
          <w:p w:rsidR="00E91A14" w:rsidRPr="00470750" w:rsidRDefault="00E91A14" w:rsidP="004E48C1">
            <w:pPr>
              <w:pStyle w:val="aff"/>
              <w:contextualSpacing/>
              <w:rPr>
                <w:b/>
              </w:rPr>
            </w:pPr>
          </w:p>
        </w:tc>
        <w:tc>
          <w:tcPr>
            <w:tcW w:w="1131" w:type="pct"/>
          </w:tcPr>
          <w:p w:rsidR="00E91A14" w:rsidRPr="00470750" w:rsidRDefault="00E91A14" w:rsidP="004E48C1">
            <w:pPr>
              <w:pStyle w:val="aff"/>
              <w:contextualSpacing/>
              <w:rPr>
                <w:b/>
              </w:rPr>
            </w:pPr>
            <w:r w:rsidRPr="00470750">
              <w:rPr>
                <w:b/>
              </w:rPr>
              <w:t>Лепка</w:t>
            </w:r>
          </w:p>
        </w:tc>
        <w:tc>
          <w:tcPr>
            <w:tcW w:w="790" w:type="pct"/>
            <w:gridSpan w:val="2"/>
          </w:tcPr>
          <w:p w:rsidR="00E91A14" w:rsidRPr="003B6342" w:rsidRDefault="00E91A14" w:rsidP="004E48C1">
            <w:pPr>
              <w:contextualSpacing/>
            </w:pPr>
            <w:r w:rsidRPr="003B6342">
              <w:t>0.5</w:t>
            </w:r>
          </w:p>
        </w:tc>
        <w:tc>
          <w:tcPr>
            <w:tcW w:w="651" w:type="pct"/>
          </w:tcPr>
          <w:p w:rsidR="00E91A14" w:rsidRPr="003B6342" w:rsidRDefault="00E91A14" w:rsidP="004E48C1">
            <w:pPr>
              <w:contextualSpacing/>
            </w:pPr>
            <w:r w:rsidRPr="003B6342">
              <w:t>1</w:t>
            </w:r>
          </w:p>
        </w:tc>
      </w:tr>
      <w:tr w:rsidR="00E91A14" w:rsidRPr="003B6342" w:rsidTr="004E48C1">
        <w:trPr>
          <w:gridAfter w:val="1"/>
          <w:wAfter w:w="13" w:type="pct"/>
          <w:trHeight w:val="390"/>
        </w:trPr>
        <w:tc>
          <w:tcPr>
            <w:tcW w:w="979" w:type="pct"/>
            <w:vMerge/>
            <w:shd w:val="clear" w:color="auto" w:fill="auto"/>
          </w:tcPr>
          <w:p w:rsidR="00E91A14" w:rsidRPr="00470750" w:rsidRDefault="00E91A14" w:rsidP="004E48C1">
            <w:pPr>
              <w:pStyle w:val="aff"/>
              <w:contextualSpacing/>
              <w:rPr>
                <w:b/>
              </w:rPr>
            </w:pPr>
          </w:p>
        </w:tc>
        <w:tc>
          <w:tcPr>
            <w:tcW w:w="1435" w:type="pct"/>
            <w:vMerge/>
          </w:tcPr>
          <w:p w:rsidR="00E91A14" w:rsidRPr="00470750" w:rsidRDefault="00E91A14" w:rsidP="004E48C1">
            <w:pPr>
              <w:pStyle w:val="aff"/>
              <w:contextualSpacing/>
              <w:rPr>
                <w:b/>
              </w:rPr>
            </w:pPr>
          </w:p>
        </w:tc>
        <w:tc>
          <w:tcPr>
            <w:tcW w:w="1131" w:type="pct"/>
          </w:tcPr>
          <w:p w:rsidR="00E91A14" w:rsidRPr="00470750" w:rsidRDefault="00E91A14" w:rsidP="004E48C1">
            <w:pPr>
              <w:pStyle w:val="aff"/>
              <w:contextualSpacing/>
              <w:rPr>
                <w:b/>
              </w:rPr>
            </w:pPr>
            <w:r w:rsidRPr="00470750">
              <w:rPr>
                <w:b/>
              </w:rPr>
              <w:t>Аппликация</w:t>
            </w:r>
          </w:p>
        </w:tc>
        <w:tc>
          <w:tcPr>
            <w:tcW w:w="790" w:type="pct"/>
            <w:gridSpan w:val="2"/>
          </w:tcPr>
          <w:p w:rsidR="00E91A14" w:rsidRPr="003B6342" w:rsidRDefault="00E91A14" w:rsidP="004E48C1">
            <w:pPr>
              <w:contextualSpacing/>
            </w:pPr>
            <w:r w:rsidRPr="003B6342">
              <w:t>0.5</w:t>
            </w:r>
          </w:p>
        </w:tc>
        <w:tc>
          <w:tcPr>
            <w:tcW w:w="651" w:type="pct"/>
          </w:tcPr>
          <w:p w:rsidR="00E91A14" w:rsidRPr="003B6342" w:rsidRDefault="00E91A14" w:rsidP="004E48C1">
            <w:pPr>
              <w:contextualSpacing/>
            </w:pPr>
            <w:r w:rsidRPr="003B6342">
              <w:t>0.5</w:t>
            </w:r>
          </w:p>
        </w:tc>
      </w:tr>
      <w:tr w:rsidR="00E91A14" w:rsidRPr="003B6342" w:rsidTr="004E48C1">
        <w:trPr>
          <w:gridAfter w:val="1"/>
          <w:wAfter w:w="13" w:type="pct"/>
        </w:trPr>
        <w:tc>
          <w:tcPr>
            <w:tcW w:w="979" w:type="pct"/>
            <w:vMerge/>
            <w:shd w:val="clear" w:color="auto" w:fill="auto"/>
          </w:tcPr>
          <w:p w:rsidR="00E91A14" w:rsidRPr="003B6342" w:rsidRDefault="00E91A14" w:rsidP="004E48C1">
            <w:pPr>
              <w:pStyle w:val="af8"/>
              <w:contextualSpacing/>
              <w:rPr>
                <w:rFonts w:ascii="Times New Roman" w:hAnsi="Times New Roman"/>
                <w:sz w:val="24"/>
                <w:szCs w:val="24"/>
              </w:rPr>
            </w:pPr>
          </w:p>
        </w:tc>
        <w:tc>
          <w:tcPr>
            <w:tcW w:w="1435" w:type="pct"/>
          </w:tcPr>
          <w:p w:rsidR="00E91A14" w:rsidRPr="003B6342" w:rsidRDefault="00E91A14" w:rsidP="004E48C1">
            <w:pPr>
              <w:pStyle w:val="af8"/>
              <w:contextualSpacing/>
              <w:rPr>
                <w:rFonts w:ascii="Times New Roman" w:hAnsi="Times New Roman"/>
                <w:sz w:val="24"/>
                <w:szCs w:val="24"/>
              </w:rPr>
            </w:pPr>
            <w:r w:rsidRPr="003B6342">
              <w:rPr>
                <w:rFonts w:ascii="Times New Roman" w:hAnsi="Times New Roman"/>
                <w:sz w:val="24"/>
                <w:szCs w:val="24"/>
              </w:rPr>
              <w:t>Конструктивно-модельная</w:t>
            </w:r>
          </w:p>
        </w:tc>
        <w:tc>
          <w:tcPr>
            <w:tcW w:w="1131" w:type="pct"/>
          </w:tcPr>
          <w:p w:rsidR="00E91A14" w:rsidRPr="003B6342" w:rsidRDefault="00E91A14" w:rsidP="004E48C1">
            <w:pPr>
              <w:pStyle w:val="af8"/>
              <w:contextualSpacing/>
              <w:rPr>
                <w:rFonts w:ascii="Times New Roman" w:hAnsi="Times New Roman"/>
                <w:sz w:val="24"/>
                <w:szCs w:val="24"/>
              </w:rPr>
            </w:pPr>
            <w:r w:rsidRPr="003B6342">
              <w:rPr>
                <w:rFonts w:ascii="Times New Roman" w:hAnsi="Times New Roman"/>
                <w:sz w:val="24"/>
                <w:szCs w:val="24"/>
              </w:rPr>
              <w:t xml:space="preserve">Конструирование </w:t>
            </w:r>
          </w:p>
        </w:tc>
        <w:tc>
          <w:tcPr>
            <w:tcW w:w="790" w:type="pct"/>
            <w:gridSpan w:val="2"/>
          </w:tcPr>
          <w:p w:rsidR="00E91A14" w:rsidRPr="003B6342" w:rsidRDefault="00E91A14" w:rsidP="004E48C1">
            <w:pPr>
              <w:contextualSpacing/>
            </w:pPr>
            <w:r w:rsidRPr="003B6342">
              <w:t>0.5</w:t>
            </w:r>
          </w:p>
        </w:tc>
        <w:tc>
          <w:tcPr>
            <w:tcW w:w="651" w:type="pct"/>
          </w:tcPr>
          <w:p w:rsidR="00E91A14" w:rsidRPr="003B6342" w:rsidRDefault="00E91A14" w:rsidP="004E48C1">
            <w:pPr>
              <w:contextualSpacing/>
            </w:pPr>
            <w:r w:rsidRPr="003B6342">
              <w:t>0.5</w:t>
            </w:r>
          </w:p>
        </w:tc>
      </w:tr>
      <w:tr w:rsidR="00E91A14" w:rsidRPr="003B6342" w:rsidTr="004E48C1">
        <w:trPr>
          <w:gridAfter w:val="1"/>
          <w:wAfter w:w="13" w:type="pct"/>
        </w:trPr>
        <w:tc>
          <w:tcPr>
            <w:tcW w:w="979" w:type="pct"/>
            <w:vMerge/>
            <w:shd w:val="clear" w:color="auto" w:fill="auto"/>
          </w:tcPr>
          <w:p w:rsidR="00E91A14" w:rsidRPr="00470750" w:rsidRDefault="00E91A14" w:rsidP="004E48C1">
            <w:pPr>
              <w:pStyle w:val="aff"/>
              <w:spacing w:line="360" w:lineRule="auto"/>
              <w:contextualSpacing/>
              <w:rPr>
                <w:b/>
              </w:rPr>
            </w:pPr>
          </w:p>
        </w:tc>
        <w:tc>
          <w:tcPr>
            <w:tcW w:w="1435" w:type="pct"/>
          </w:tcPr>
          <w:p w:rsidR="00E91A14" w:rsidRPr="00470750" w:rsidRDefault="00E91A14" w:rsidP="004E48C1">
            <w:pPr>
              <w:pStyle w:val="aff"/>
              <w:spacing w:line="360" w:lineRule="auto"/>
              <w:contextualSpacing/>
              <w:rPr>
                <w:b/>
              </w:rPr>
            </w:pPr>
            <w:r w:rsidRPr="00470750">
              <w:rPr>
                <w:b/>
              </w:rPr>
              <w:t xml:space="preserve">Музыкальная </w:t>
            </w:r>
          </w:p>
        </w:tc>
        <w:tc>
          <w:tcPr>
            <w:tcW w:w="1131" w:type="pct"/>
          </w:tcPr>
          <w:p w:rsidR="00E91A14" w:rsidRPr="00470750" w:rsidRDefault="00E91A14" w:rsidP="004E48C1">
            <w:pPr>
              <w:pStyle w:val="aff"/>
              <w:spacing w:after="0"/>
              <w:contextualSpacing/>
              <w:rPr>
                <w:b/>
              </w:rPr>
            </w:pPr>
            <w:r w:rsidRPr="00470750">
              <w:rPr>
                <w:b/>
              </w:rPr>
              <w:t xml:space="preserve">Музыкальное воспитание </w:t>
            </w:r>
          </w:p>
        </w:tc>
        <w:tc>
          <w:tcPr>
            <w:tcW w:w="790" w:type="pct"/>
            <w:gridSpan w:val="2"/>
          </w:tcPr>
          <w:p w:rsidR="00E91A14" w:rsidRPr="003B6342" w:rsidRDefault="00E91A14" w:rsidP="004E48C1">
            <w:pPr>
              <w:contextualSpacing/>
            </w:pPr>
            <w:r w:rsidRPr="003B6342">
              <w:t>2</w:t>
            </w:r>
          </w:p>
        </w:tc>
        <w:tc>
          <w:tcPr>
            <w:tcW w:w="651" w:type="pct"/>
          </w:tcPr>
          <w:p w:rsidR="00E91A14" w:rsidRPr="003B6342" w:rsidRDefault="00E91A14" w:rsidP="004E48C1">
            <w:pPr>
              <w:contextualSpacing/>
            </w:pPr>
            <w:r w:rsidRPr="003B6342">
              <w:t>2</w:t>
            </w:r>
          </w:p>
        </w:tc>
      </w:tr>
      <w:tr w:rsidR="00E91A14" w:rsidRPr="003B6342" w:rsidTr="004E48C1">
        <w:trPr>
          <w:gridAfter w:val="1"/>
          <w:wAfter w:w="13" w:type="pct"/>
        </w:trPr>
        <w:tc>
          <w:tcPr>
            <w:tcW w:w="979" w:type="pct"/>
            <w:vMerge w:val="restart"/>
            <w:shd w:val="clear" w:color="auto" w:fill="auto"/>
          </w:tcPr>
          <w:p w:rsidR="00E91A14" w:rsidRPr="00470750" w:rsidRDefault="00E91A14" w:rsidP="004E48C1">
            <w:pPr>
              <w:pStyle w:val="aff"/>
              <w:contextualSpacing/>
              <w:rPr>
                <w:b/>
              </w:rPr>
            </w:pPr>
            <w:r w:rsidRPr="00470750">
              <w:rPr>
                <w:b/>
              </w:rPr>
              <w:t>Физическое  развитие</w:t>
            </w:r>
          </w:p>
        </w:tc>
        <w:tc>
          <w:tcPr>
            <w:tcW w:w="1435" w:type="pct"/>
          </w:tcPr>
          <w:p w:rsidR="00E91A14" w:rsidRPr="003B6342" w:rsidRDefault="00E91A14" w:rsidP="004E48C1">
            <w:pPr>
              <w:contextualSpacing/>
            </w:pPr>
            <w:r w:rsidRPr="003B6342">
              <w:t xml:space="preserve">Двигательная </w:t>
            </w:r>
          </w:p>
        </w:tc>
        <w:tc>
          <w:tcPr>
            <w:tcW w:w="1131" w:type="pct"/>
          </w:tcPr>
          <w:p w:rsidR="00E91A14" w:rsidRPr="003B6342" w:rsidRDefault="00E91A14" w:rsidP="004E48C1">
            <w:pPr>
              <w:contextualSpacing/>
            </w:pPr>
            <w:r w:rsidRPr="003B6342">
              <w:t>Физическое воспитание</w:t>
            </w:r>
          </w:p>
        </w:tc>
        <w:tc>
          <w:tcPr>
            <w:tcW w:w="790" w:type="pct"/>
            <w:gridSpan w:val="2"/>
          </w:tcPr>
          <w:p w:rsidR="00E91A14" w:rsidRPr="003B6342" w:rsidRDefault="00E91A14" w:rsidP="004E48C1">
            <w:pPr>
              <w:contextualSpacing/>
            </w:pPr>
            <w:r w:rsidRPr="003B6342">
              <w:t xml:space="preserve">2+1 на улице </w:t>
            </w:r>
          </w:p>
        </w:tc>
        <w:tc>
          <w:tcPr>
            <w:tcW w:w="651" w:type="pct"/>
          </w:tcPr>
          <w:p w:rsidR="00E91A14" w:rsidRPr="003B6342" w:rsidRDefault="00E91A14" w:rsidP="004E48C1">
            <w:pPr>
              <w:contextualSpacing/>
            </w:pPr>
            <w:r w:rsidRPr="003B6342">
              <w:t xml:space="preserve">2+1 на улице </w:t>
            </w:r>
          </w:p>
        </w:tc>
      </w:tr>
      <w:tr w:rsidR="00E91A14" w:rsidRPr="003B6342" w:rsidTr="004E48C1">
        <w:trPr>
          <w:gridAfter w:val="1"/>
          <w:wAfter w:w="13" w:type="pct"/>
        </w:trPr>
        <w:tc>
          <w:tcPr>
            <w:tcW w:w="979" w:type="pct"/>
            <w:vMerge/>
            <w:shd w:val="clear" w:color="auto" w:fill="auto"/>
          </w:tcPr>
          <w:p w:rsidR="00E91A14" w:rsidRPr="003B6342" w:rsidRDefault="00E91A14" w:rsidP="004E48C1">
            <w:pPr>
              <w:contextualSpacing/>
            </w:pPr>
          </w:p>
        </w:tc>
        <w:tc>
          <w:tcPr>
            <w:tcW w:w="1435" w:type="pct"/>
          </w:tcPr>
          <w:p w:rsidR="00E91A14" w:rsidRPr="003B6342" w:rsidRDefault="00E91A14" w:rsidP="004E48C1">
            <w:pPr>
              <w:contextualSpacing/>
            </w:pPr>
            <w:r w:rsidRPr="003B6342">
              <w:t xml:space="preserve">Итого: </w:t>
            </w:r>
          </w:p>
        </w:tc>
        <w:tc>
          <w:tcPr>
            <w:tcW w:w="1131" w:type="pct"/>
          </w:tcPr>
          <w:p w:rsidR="00E91A14" w:rsidRPr="003B6342" w:rsidRDefault="00E91A14" w:rsidP="004E48C1">
            <w:pPr>
              <w:contextualSpacing/>
            </w:pPr>
          </w:p>
        </w:tc>
        <w:tc>
          <w:tcPr>
            <w:tcW w:w="790" w:type="pct"/>
            <w:gridSpan w:val="2"/>
          </w:tcPr>
          <w:p w:rsidR="00E91A14" w:rsidRPr="003B6342" w:rsidRDefault="00E91A14" w:rsidP="004E48C1">
            <w:pPr>
              <w:contextualSpacing/>
            </w:pPr>
            <w:r w:rsidRPr="003B6342">
              <w:t>10</w:t>
            </w:r>
          </w:p>
        </w:tc>
        <w:tc>
          <w:tcPr>
            <w:tcW w:w="651" w:type="pct"/>
          </w:tcPr>
          <w:p w:rsidR="00E91A14" w:rsidRPr="003B6342" w:rsidRDefault="00E91A14" w:rsidP="004E48C1">
            <w:pPr>
              <w:contextualSpacing/>
            </w:pPr>
            <w:r w:rsidRPr="003B6342">
              <w:t>13</w:t>
            </w:r>
          </w:p>
        </w:tc>
      </w:tr>
      <w:tr w:rsidR="00E91A14" w:rsidRPr="003B6342" w:rsidTr="004E48C1">
        <w:tc>
          <w:tcPr>
            <w:tcW w:w="979" w:type="pct"/>
            <w:vMerge/>
            <w:shd w:val="clear" w:color="auto" w:fill="auto"/>
          </w:tcPr>
          <w:p w:rsidR="00E91A14" w:rsidRPr="003B6342" w:rsidRDefault="00E91A14" w:rsidP="004E48C1">
            <w:pPr>
              <w:contextualSpacing/>
              <w:jc w:val="center"/>
              <w:rPr>
                <w:bCs/>
                <w:iCs/>
              </w:rPr>
            </w:pPr>
          </w:p>
        </w:tc>
        <w:tc>
          <w:tcPr>
            <w:tcW w:w="4021" w:type="pct"/>
            <w:gridSpan w:val="6"/>
          </w:tcPr>
          <w:p w:rsidR="00E91A14" w:rsidRPr="003B6342" w:rsidRDefault="00E91A14" w:rsidP="004E48C1">
            <w:pPr>
              <w:contextualSpacing/>
              <w:jc w:val="center"/>
            </w:pPr>
            <w:r w:rsidRPr="003B6342">
              <w:rPr>
                <w:bCs/>
                <w:iCs/>
              </w:rPr>
              <w:t>Часть, формируемая участниками образовательных отношений Региональный компонент</w:t>
            </w:r>
          </w:p>
        </w:tc>
      </w:tr>
      <w:tr w:rsidR="00E91A14" w:rsidRPr="003B6342" w:rsidTr="004E48C1">
        <w:trPr>
          <w:gridAfter w:val="1"/>
          <w:wAfter w:w="13" w:type="pct"/>
        </w:trPr>
        <w:tc>
          <w:tcPr>
            <w:tcW w:w="979" w:type="pct"/>
            <w:shd w:val="clear" w:color="auto" w:fill="auto"/>
          </w:tcPr>
          <w:p w:rsidR="00E91A14" w:rsidRPr="00470750" w:rsidRDefault="00E91A14" w:rsidP="004E48C1">
            <w:pPr>
              <w:pStyle w:val="aff"/>
              <w:contextualSpacing/>
              <w:rPr>
                <w:b/>
              </w:rPr>
            </w:pPr>
            <w:r w:rsidRPr="00470750">
              <w:rPr>
                <w:b/>
              </w:rPr>
              <w:t xml:space="preserve">Познавательное развитие </w:t>
            </w:r>
          </w:p>
        </w:tc>
        <w:tc>
          <w:tcPr>
            <w:tcW w:w="1435" w:type="pct"/>
          </w:tcPr>
          <w:p w:rsidR="00E91A14" w:rsidRPr="00470750" w:rsidRDefault="00E91A14" w:rsidP="004E48C1">
            <w:pPr>
              <w:pStyle w:val="aff"/>
              <w:contextualSpacing/>
              <w:rPr>
                <w:b/>
              </w:rPr>
            </w:pPr>
            <w:r w:rsidRPr="00470750">
              <w:rPr>
                <w:b/>
              </w:rPr>
              <w:t xml:space="preserve"> Познавательно-исследовательская</w:t>
            </w:r>
          </w:p>
        </w:tc>
        <w:tc>
          <w:tcPr>
            <w:tcW w:w="1131" w:type="pct"/>
          </w:tcPr>
          <w:p w:rsidR="00E91A14" w:rsidRPr="00470750" w:rsidRDefault="00E91A14" w:rsidP="004E48C1">
            <w:pPr>
              <w:pStyle w:val="aff"/>
              <w:contextualSpacing/>
              <w:rPr>
                <w:b/>
              </w:rPr>
            </w:pPr>
            <w:r w:rsidRPr="00470750">
              <w:rPr>
                <w:b/>
              </w:rPr>
              <w:t>Ознакомление с Башкортостаном</w:t>
            </w:r>
          </w:p>
        </w:tc>
        <w:tc>
          <w:tcPr>
            <w:tcW w:w="790" w:type="pct"/>
            <w:gridSpan w:val="2"/>
          </w:tcPr>
          <w:p w:rsidR="00E91A14" w:rsidRPr="003B6342" w:rsidRDefault="00E91A14" w:rsidP="004E48C1">
            <w:pPr>
              <w:contextualSpacing/>
            </w:pPr>
            <w:r w:rsidRPr="003B6342">
              <w:t>-</w:t>
            </w:r>
          </w:p>
        </w:tc>
        <w:tc>
          <w:tcPr>
            <w:tcW w:w="651" w:type="pct"/>
          </w:tcPr>
          <w:p w:rsidR="00E91A14" w:rsidRPr="003B6342" w:rsidRDefault="00E91A14" w:rsidP="004E48C1">
            <w:pPr>
              <w:contextualSpacing/>
            </w:pPr>
            <w:r w:rsidRPr="003B6342">
              <w:t>0.5</w:t>
            </w:r>
          </w:p>
        </w:tc>
      </w:tr>
      <w:tr w:rsidR="00E91A14" w:rsidRPr="003B6342" w:rsidTr="004E48C1">
        <w:trPr>
          <w:gridAfter w:val="1"/>
          <w:wAfter w:w="13" w:type="pct"/>
        </w:trPr>
        <w:tc>
          <w:tcPr>
            <w:tcW w:w="979" w:type="pct"/>
            <w:vMerge w:val="restart"/>
            <w:shd w:val="clear" w:color="auto" w:fill="auto"/>
          </w:tcPr>
          <w:p w:rsidR="00E91A14" w:rsidRPr="00470750" w:rsidRDefault="00E91A14" w:rsidP="004E48C1">
            <w:pPr>
              <w:pStyle w:val="aff"/>
              <w:contextualSpacing/>
              <w:rPr>
                <w:b/>
              </w:rPr>
            </w:pPr>
            <w:r w:rsidRPr="00470750">
              <w:rPr>
                <w:b/>
              </w:rPr>
              <w:t xml:space="preserve">Речевое развитие </w:t>
            </w:r>
          </w:p>
        </w:tc>
        <w:tc>
          <w:tcPr>
            <w:tcW w:w="1435" w:type="pct"/>
          </w:tcPr>
          <w:p w:rsidR="00E91A14" w:rsidRPr="00470750" w:rsidRDefault="00306838" w:rsidP="004E48C1">
            <w:pPr>
              <w:pStyle w:val="aff"/>
              <w:contextualSpacing/>
              <w:rPr>
                <w:b/>
              </w:rPr>
            </w:pPr>
            <w:r>
              <w:rPr>
                <w:b/>
              </w:rPr>
              <w:t>Восприятие</w:t>
            </w:r>
            <w:r w:rsidR="00E91A14" w:rsidRPr="00470750">
              <w:rPr>
                <w:b/>
              </w:rPr>
              <w:t>художественной литературы и фольклора</w:t>
            </w:r>
          </w:p>
        </w:tc>
        <w:tc>
          <w:tcPr>
            <w:tcW w:w="1131" w:type="pct"/>
          </w:tcPr>
          <w:p w:rsidR="00E91A14" w:rsidRPr="00470750" w:rsidRDefault="00E91A14" w:rsidP="004E48C1">
            <w:pPr>
              <w:pStyle w:val="aff"/>
              <w:contextualSpacing/>
              <w:rPr>
                <w:b/>
              </w:rPr>
            </w:pPr>
            <w:r w:rsidRPr="00470750">
              <w:rPr>
                <w:b/>
              </w:rPr>
              <w:t xml:space="preserve">Художественное творчество </w:t>
            </w:r>
          </w:p>
        </w:tc>
        <w:tc>
          <w:tcPr>
            <w:tcW w:w="790" w:type="pct"/>
            <w:gridSpan w:val="2"/>
          </w:tcPr>
          <w:p w:rsidR="00E91A14" w:rsidRPr="003B6342" w:rsidRDefault="00E91A14" w:rsidP="004E48C1">
            <w:pPr>
              <w:contextualSpacing/>
            </w:pPr>
            <w:r w:rsidRPr="003B6342">
              <w:t>-</w:t>
            </w:r>
          </w:p>
        </w:tc>
        <w:tc>
          <w:tcPr>
            <w:tcW w:w="651" w:type="pct"/>
          </w:tcPr>
          <w:p w:rsidR="00E91A14" w:rsidRPr="003B6342" w:rsidRDefault="00E91A14" w:rsidP="004E48C1">
            <w:pPr>
              <w:contextualSpacing/>
            </w:pPr>
            <w:r w:rsidRPr="003B6342">
              <w:t>0.5</w:t>
            </w:r>
          </w:p>
        </w:tc>
      </w:tr>
      <w:tr w:rsidR="00E91A14" w:rsidRPr="003B6342" w:rsidTr="004E48C1">
        <w:trPr>
          <w:gridAfter w:val="1"/>
          <w:wAfter w:w="13" w:type="pct"/>
        </w:trPr>
        <w:tc>
          <w:tcPr>
            <w:tcW w:w="979" w:type="pct"/>
            <w:vMerge/>
            <w:shd w:val="clear" w:color="auto" w:fill="auto"/>
          </w:tcPr>
          <w:p w:rsidR="00E91A14" w:rsidRPr="00470750" w:rsidRDefault="00E91A14" w:rsidP="004E48C1">
            <w:pPr>
              <w:pStyle w:val="aff"/>
              <w:contextualSpacing/>
              <w:rPr>
                <w:b/>
              </w:rPr>
            </w:pPr>
          </w:p>
        </w:tc>
        <w:tc>
          <w:tcPr>
            <w:tcW w:w="1435" w:type="pct"/>
          </w:tcPr>
          <w:p w:rsidR="00E91A14" w:rsidRPr="00470750" w:rsidRDefault="00E91A14" w:rsidP="004E48C1">
            <w:pPr>
              <w:pStyle w:val="aff"/>
              <w:contextualSpacing/>
              <w:rPr>
                <w:b/>
              </w:rPr>
            </w:pPr>
            <w:r w:rsidRPr="00470750">
              <w:rPr>
                <w:b/>
              </w:rPr>
              <w:t xml:space="preserve">Итого: </w:t>
            </w:r>
          </w:p>
        </w:tc>
        <w:tc>
          <w:tcPr>
            <w:tcW w:w="1131" w:type="pct"/>
          </w:tcPr>
          <w:p w:rsidR="00E91A14" w:rsidRPr="00470750" w:rsidRDefault="00E91A14" w:rsidP="004E48C1">
            <w:pPr>
              <w:pStyle w:val="aff"/>
              <w:contextualSpacing/>
              <w:rPr>
                <w:b/>
              </w:rPr>
            </w:pPr>
          </w:p>
        </w:tc>
        <w:tc>
          <w:tcPr>
            <w:tcW w:w="790" w:type="pct"/>
            <w:gridSpan w:val="2"/>
          </w:tcPr>
          <w:p w:rsidR="00E91A14" w:rsidRPr="003B6342" w:rsidRDefault="00E91A14" w:rsidP="004E48C1">
            <w:pPr>
              <w:contextualSpacing/>
            </w:pPr>
            <w:r w:rsidRPr="003B6342">
              <w:t>10</w:t>
            </w:r>
          </w:p>
        </w:tc>
        <w:tc>
          <w:tcPr>
            <w:tcW w:w="651" w:type="pct"/>
          </w:tcPr>
          <w:p w:rsidR="00E91A14" w:rsidRPr="003B6342" w:rsidRDefault="00E91A14" w:rsidP="004E48C1">
            <w:pPr>
              <w:contextualSpacing/>
            </w:pPr>
            <w:r w:rsidRPr="003B6342">
              <w:t>14</w:t>
            </w:r>
          </w:p>
        </w:tc>
      </w:tr>
    </w:tbl>
    <w:p w:rsidR="00306838" w:rsidRDefault="00306838" w:rsidP="00306838">
      <w:pPr>
        <w:rPr>
          <w:b/>
          <w:bCs/>
          <w:lang w:eastAsia="en-US"/>
        </w:rPr>
      </w:pPr>
    </w:p>
    <w:p w:rsidR="00306838" w:rsidRDefault="00306838" w:rsidP="00306838">
      <w:pPr>
        <w:rPr>
          <w:b/>
          <w:bCs/>
          <w:lang w:eastAsia="en-US"/>
        </w:rPr>
      </w:pPr>
    </w:p>
    <w:p w:rsidR="00306838" w:rsidRPr="003B6342" w:rsidRDefault="00306838" w:rsidP="00306838">
      <w:pPr>
        <w:pStyle w:val="Standard"/>
        <w:contextualSpacing/>
        <w:rPr>
          <w:rFonts w:ascii="Times New Roman" w:hAnsi="Times New Roman" w:cs="Times New Roman"/>
        </w:rPr>
      </w:pPr>
    </w:p>
    <w:tbl>
      <w:tblPr>
        <w:tblW w:w="9923" w:type="dxa"/>
        <w:tblInd w:w="5" w:type="dxa"/>
        <w:tblLayout w:type="fixed"/>
        <w:tblCellMar>
          <w:left w:w="0" w:type="dxa"/>
          <w:right w:w="0" w:type="dxa"/>
        </w:tblCellMar>
        <w:tblLook w:val="0000"/>
      </w:tblPr>
      <w:tblGrid>
        <w:gridCol w:w="2410"/>
        <w:gridCol w:w="5528"/>
        <w:gridCol w:w="1985"/>
      </w:tblGrid>
      <w:tr w:rsidR="00B75586" w:rsidRPr="003B6342" w:rsidTr="000D5662">
        <w:trPr>
          <w:trHeight w:val="1080"/>
        </w:trPr>
        <w:tc>
          <w:tcPr>
            <w:tcW w:w="2410" w:type="dxa"/>
            <w:tcBorders>
              <w:top w:val="single" w:sz="4" w:space="0" w:color="231F20"/>
              <w:left w:val="single" w:sz="4" w:space="0" w:color="231F20"/>
              <w:bottom w:val="single" w:sz="4" w:space="0" w:color="231F20"/>
              <w:right w:val="single" w:sz="4" w:space="0" w:color="231F20"/>
            </w:tcBorders>
            <w:shd w:val="clear" w:color="000000" w:fill="E6E7E8"/>
          </w:tcPr>
          <w:p w:rsidR="00B75586" w:rsidRPr="003B6342" w:rsidRDefault="00B75586" w:rsidP="000D5662">
            <w:pPr>
              <w:autoSpaceDE w:val="0"/>
              <w:adjustRightInd w:val="0"/>
              <w:spacing w:before="61" w:line="261" w:lineRule="atLeast"/>
              <w:ind w:right="193"/>
              <w:contextualSpacing/>
              <w:rPr>
                <w:lang w:val="en-US"/>
              </w:rPr>
            </w:pPr>
            <w:r w:rsidRPr="003B6342">
              <w:rPr>
                <w:b/>
                <w:bCs/>
                <w:color w:val="231F20"/>
              </w:rPr>
              <w:t>Интегрирующая тема периода</w:t>
            </w:r>
          </w:p>
        </w:tc>
        <w:tc>
          <w:tcPr>
            <w:tcW w:w="5528" w:type="dxa"/>
            <w:tcBorders>
              <w:top w:val="single" w:sz="4" w:space="0" w:color="231F20"/>
              <w:left w:val="single" w:sz="4" w:space="0" w:color="231F20"/>
              <w:bottom w:val="single" w:sz="4" w:space="0" w:color="231F20"/>
              <w:right w:val="single" w:sz="4" w:space="0" w:color="231F20"/>
            </w:tcBorders>
            <w:shd w:val="clear" w:color="000000" w:fill="E6E7E8"/>
          </w:tcPr>
          <w:p w:rsidR="00B75586" w:rsidRPr="003B6342" w:rsidRDefault="00B75586" w:rsidP="000D5662">
            <w:pPr>
              <w:autoSpaceDE w:val="0"/>
              <w:adjustRightInd w:val="0"/>
              <w:spacing w:before="2"/>
              <w:contextualSpacing/>
              <w:rPr>
                <w:lang w:val="en-US"/>
              </w:rPr>
            </w:pPr>
          </w:p>
          <w:p w:rsidR="00B75586" w:rsidRPr="003B6342" w:rsidRDefault="00B75586" w:rsidP="000D5662">
            <w:pPr>
              <w:autoSpaceDE w:val="0"/>
              <w:adjustRightInd w:val="0"/>
              <w:contextualSpacing/>
              <w:jc w:val="center"/>
              <w:rPr>
                <w:lang w:val="en-US"/>
              </w:rPr>
            </w:pPr>
            <w:r w:rsidRPr="003B6342">
              <w:rPr>
                <w:b/>
                <w:bCs/>
                <w:color w:val="231F20"/>
              </w:rPr>
              <w:t>Педагогические задачи</w:t>
            </w:r>
          </w:p>
        </w:tc>
        <w:tc>
          <w:tcPr>
            <w:tcW w:w="1985" w:type="dxa"/>
            <w:tcBorders>
              <w:top w:val="single" w:sz="4" w:space="0" w:color="231F20"/>
              <w:left w:val="single" w:sz="4" w:space="0" w:color="231F20"/>
              <w:bottom w:val="single" w:sz="4" w:space="0" w:color="231F20"/>
              <w:right w:val="single" w:sz="4" w:space="0" w:color="231F20"/>
            </w:tcBorders>
            <w:shd w:val="clear" w:color="000000" w:fill="E6E7E8"/>
          </w:tcPr>
          <w:p w:rsidR="00F848E7" w:rsidRDefault="00F848E7" w:rsidP="000D5662">
            <w:pPr>
              <w:autoSpaceDE w:val="0"/>
              <w:adjustRightInd w:val="0"/>
              <w:spacing w:before="61" w:line="261" w:lineRule="atLeast"/>
              <w:ind w:left="340" w:right="79" w:hanging="259"/>
              <w:contextualSpacing/>
              <w:rPr>
                <w:b/>
                <w:bCs/>
                <w:color w:val="231F20"/>
              </w:rPr>
            </w:pPr>
            <w:r>
              <w:rPr>
                <w:b/>
                <w:bCs/>
                <w:color w:val="231F20"/>
              </w:rPr>
              <w:t>Варианты</w:t>
            </w:r>
          </w:p>
          <w:p w:rsidR="00F848E7" w:rsidRDefault="00B75586" w:rsidP="000D5662">
            <w:pPr>
              <w:autoSpaceDE w:val="0"/>
              <w:adjustRightInd w:val="0"/>
              <w:spacing w:before="61" w:line="261" w:lineRule="atLeast"/>
              <w:ind w:left="340" w:right="79" w:hanging="259"/>
              <w:contextualSpacing/>
              <w:rPr>
                <w:b/>
                <w:bCs/>
                <w:color w:val="231F20"/>
              </w:rPr>
            </w:pPr>
            <w:r w:rsidRPr="003B6342">
              <w:rPr>
                <w:b/>
                <w:bCs/>
                <w:color w:val="231F20"/>
              </w:rPr>
              <w:t xml:space="preserve">итоговых </w:t>
            </w:r>
          </w:p>
          <w:p w:rsidR="00B75586" w:rsidRPr="003B6342" w:rsidRDefault="00B75586" w:rsidP="000D5662">
            <w:pPr>
              <w:autoSpaceDE w:val="0"/>
              <w:adjustRightInd w:val="0"/>
              <w:spacing w:before="61" w:line="261" w:lineRule="atLeast"/>
              <w:ind w:left="340" w:right="79" w:hanging="259"/>
              <w:contextualSpacing/>
              <w:rPr>
                <w:lang w:val="en-US"/>
              </w:rPr>
            </w:pPr>
            <w:r w:rsidRPr="003B6342">
              <w:rPr>
                <w:b/>
                <w:bCs/>
                <w:color w:val="231F20"/>
              </w:rPr>
              <w:t>мероприятий</w:t>
            </w:r>
          </w:p>
        </w:tc>
      </w:tr>
      <w:tr w:rsidR="00B75586" w:rsidRPr="003B6342" w:rsidTr="000D5662">
        <w:trPr>
          <w:trHeight w:val="7965"/>
        </w:trPr>
        <w:tc>
          <w:tcPr>
            <w:tcW w:w="2410" w:type="dxa"/>
            <w:tcBorders>
              <w:top w:val="single" w:sz="4" w:space="0" w:color="231F20"/>
              <w:left w:val="single" w:sz="4" w:space="0" w:color="231F20"/>
              <w:bottom w:val="single" w:sz="4" w:space="0" w:color="auto"/>
              <w:right w:val="single" w:sz="4" w:space="0" w:color="231F20"/>
            </w:tcBorders>
            <w:shd w:val="clear" w:color="000000" w:fill="FFFFFF"/>
          </w:tcPr>
          <w:p w:rsidR="00B75586" w:rsidRPr="003B6342" w:rsidRDefault="00B75586" w:rsidP="000D5662">
            <w:pPr>
              <w:autoSpaceDE w:val="0"/>
              <w:adjustRightInd w:val="0"/>
              <w:ind w:left="50"/>
              <w:contextualSpacing/>
            </w:pPr>
            <w:r w:rsidRPr="00B75586">
              <w:rPr>
                <w:b/>
                <w:iCs/>
                <w:color w:val="231F20"/>
              </w:rPr>
              <w:t>Сегодня -дошколята, завтра -школьники</w:t>
            </w:r>
            <w:r w:rsidRPr="003B6342">
              <w:rPr>
                <w:color w:val="231F20"/>
              </w:rPr>
              <w:t xml:space="preserve"> (4-я неделя</w:t>
            </w:r>
          </w:p>
          <w:p w:rsidR="00B75586" w:rsidRPr="003B6342" w:rsidRDefault="00B75586" w:rsidP="000D5662">
            <w:pPr>
              <w:autoSpaceDE w:val="0"/>
              <w:adjustRightInd w:val="0"/>
              <w:ind w:left="50"/>
              <w:contextualSpacing/>
            </w:pPr>
            <w:r w:rsidRPr="003B6342">
              <w:rPr>
                <w:color w:val="231F20"/>
              </w:rPr>
              <w:t>августа —</w:t>
            </w:r>
          </w:p>
          <w:p w:rsidR="00B75586" w:rsidRPr="003B6342" w:rsidRDefault="00B75586" w:rsidP="000D5662">
            <w:pPr>
              <w:autoSpaceDE w:val="0"/>
              <w:adjustRightInd w:val="0"/>
              <w:ind w:left="50"/>
              <w:contextualSpacing/>
            </w:pPr>
            <w:r w:rsidRPr="003B6342">
              <w:rPr>
                <w:color w:val="231F20"/>
              </w:rPr>
              <w:t>1-я неделя</w:t>
            </w:r>
          </w:p>
          <w:p w:rsidR="00B75586" w:rsidRPr="003B6342" w:rsidRDefault="00B75586" w:rsidP="000D5662">
            <w:pPr>
              <w:autoSpaceDE w:val="0"/>
              <w:adjustRightInd w:val="0"/>
              <w:ind w:left="50"/>
              <w:contextualSpacing/>
            </w:pPr>
            <w:r w:rsidRPr="003B6342">
              <w:rPr>
                <w:color w:val="231F20"/>
              </w:rPr>
              <w:t>сентября)</w:t>
            </w:r>
          </w:p>
        </w:tc>
        <w:tc>
          <w:tcPr>
            <w:tcW w:w="5528" w:type="dxa"/>
            <w:tcBorders>
              <w:top w:val="single" w:sz="4" w:space="0" w:color="231F20"/>
              <w:left w:val="single" w:sz="4" w:space="0" w:color="231F20"/>
              <w:bottom w:val="single" w:sz="4" w:space="0" w:color="auto"/>
              <w:right w:val="single" w:sz="4" w:space="0" w:color="231F20"/>
            </w:tcBorders>
            <w:shd w:val="clear" w:color="000000" w:fill="FFFFFF"/>
          </w:tcPr>
          <w:p w:rsidR="00B75586" w:rsidRPr="003B6342" w:rsidRDefault="00B75586" w:rsidP="000D5662">
            <w:pPr>
              <w:autoSpaceDE w:val="0"/>
              <w:adjustRightInd w:val="0"/>
              <w:spacing w:before="13"/>
              <w:contextualSpacing/>
              <w:rPr>
                <w:color w:val="231F20"/>
              </w:rPr>
            </w:pPr>
            <w:r w:rsidRPr="003B6342">
              <w:rPr>
                <w:color w:val="231F20"/>
              </w:rPr>
              <w:t xml:space="preserve">-Вызывать у  </w:t>
            </w:r>
            <w:r w:rsidRPr="00B75586">
              <w:rPr>
                <w:b/>
                <w:color w:val="231F20"/>
              </w:rPr>
              <w:t>всех</w:t>
            </w:r>
            <w:r w:rsidRPr="003B6342">
              <w:rPr>
                <w:color w:val="231F20"/>
              </w:rPr>
              <w:t xml:space="preserve"> детей радость от  нахождения в детском саду, воспитывать доброжелательные отношения между детьми, формировать мотивацию  взаимодействие путем вовлечения дошкольников в совместную деятельность, эмоционально–положительное отношение к детскому саду и школе, уважение к труду педагога.</w:t>
            </w:r>
          </w:p>
          <w:p w:rsidR="00B75586" w:rsidRPr="00B75586" w:rsidRDefault="00B75586" w:rsidP="000D5662">
            <w:pPr>
              <w:autoSpaceDE w:val="0"/>
              <w:adjustRightInd w:val="0"/>
              <w:spacing w:before="13"/>
              <w:ind w:left="50"/>
              <w:contextualSpacing/>
              <w:rPr>
                <w:b/>
                <w:color w:val="231F20"/>
              </w:rPr>
            </w:pPr>
            <w:r w:rsidRPr="00B75586">
              <w:rPr>
                <w:b/>
                <w:color w:val="231F20"/>
              </w:rPr>
              <w:t>2-й младшей подгруппы</w:t>
            </w:r>
          </w:p>
          <w:p w:rsidR="00B75586" w:rsidRPr="003B6342" w:rsidRDefault="00B75586" w:rsidP="000D5662">
            <w:pPr>
              <w:autoSpaceDE w:val="0"/>
              <w:adjustRightInd w:val="0"/>
              <w:spacing w:before="13"/>
              <w:ind w:left="50"/>
              <w:contextualSpacing/>
              <w:rPr>
                <w:color w:val="231F20"/>
              </w:rPr>
            </w:pPr>
            <w:r w:rsidRPr="003B6342">
              <w:rPr>
                <w:color w:val="231F20"/>
              </w:rPr>
              <w:t>Продолжать знакомство с дошкольной группой как ближайшим социальным окружением ребенка: профессии сотрудников дошкольной группы (воспитатель, помощник воспитателя, повар  ), предметное окружение, правила поведения в дошкольной группе,   формировать дружеские ,доброжелательные отношения между детьми, между детьми и сотрудниками д\сада.</w:t>
            </w:r>
          </w:p>
          <w:p w:rsidR="00B75586" w:rsidRPr="00B75586" w:rsidRDefault="00B75586" w:rsidP="000D5662">
            <w:pPr>
              <w:autoSpaceDE w:val="0"/>
              <w:adjustRightInd w:val="0"/>
              <w:spacing w:before="13"/>
              <w:ind w:left="50"/>
              <w:contextualSpacing/>
              <w:rPr>
                <w:b/>
                <w:color w:val="231F20"/>
              </w:rPr>
            </w:pPr>
            <w:r w:rsidRPr="00B75586">
              <w:rPr>
                <w:b/>
                <w:color w:val="231F20"/>
              </w:rPr>
              <w:t>Средняя подгруппа</w:t>
            </w:r>
          </w:p>
          <w:p w:rsidR="00B75586" w:rsidRPr="003B6342" w:rsidRDefault="00B75586" w:rsidP="000D5662">
            <w:pPr>
              <w:autoSpaceDE w:val="0"/>
              <w:adjustRightInd w:val="0"/>
              <w:spacing w:before="13"/>
              <w:ind w:left="50"/>
              <w:contextualSpacing/>
              <w:rPr>
                <w:color w:val="231F20"/>
              </w:rPr>
            </w:pPr>
            <w:r w:rsidRPr="003B6342">
              <w:rPr>
                <w:color w:val="231F20"/>
              </w:rPr>
              <w:t xml:space="preserve"> Учить детей сотрудничать во всех видах деятельности; обогащать способы игрового взаимодействия.</w:t>
            </w:r>
          </w:p>
          <w:p w:rsidR="00B75586" w:rsidRPr="00B75586" w:rsidRDefault="00B75586" w:rsidP="000D5662">
            <w:pPr>
              <w:autoSpaceDE w:val="0"/>
              <w:adjustRightInd w:val="0"/>
              <w:spacing w:before="13"/>
              <w:ind w:left="50"/>
              <w:contextualSpacing/>
              <w:rPr>
                <w:b/>
                <w:color w:val="231F20"/>
              </w:rPr>
            </w:pPr>
            <w:r w:rsidRPr="00B75586">
              <w:rPr>
                <w:b/>
                <w:color w:val="231F20"/>
              </w:rPr>
              <w:t>Старшая подгруппа</w:t>
            </w:r>
          </w:p>
          <w:p w:rsidR="00B75586" w:rsidRPr="003B6342" w:rsidRDefault="00B75586" w:rsidP="000D5662">
            <w:pPr>
              <w:autoSpaceDE w:val="0"/>
              <w:adjustRightInd w:val="0"/>
              <w:spacing w:before="13"/>
              <w:ind w:left="50"/>
              <w:contextualSpacing/>
              <w:rPr>
                <w:color w:val="231F20"/>
              </w:rPr>
            </w:pPr>
            <w:r w:rsidRPr="003B6342">
              <w:rPr>
                <w:color w:val="231F20"/>
              </w:rPr>
              <w:t xml:space="preserve"> Познакомить детей  с осенним праздником- Днем знаний; формировать знания о школе, интерес к школе, познавательную мотивацию.</w:t>
            </w:r>
          </w:p>
          <w:p w:rsidR="00B75586" w:rsidRPr="00B75586" w:rsidRDefault="00B75586" w:rsidP="000D5662">
            <w:pPr>
              <w:autoSpaceDE w:val="0"/>
              <w:adjustRightInd w:val="0"/>
              <w:spacing w:before="13"/>
              <w:ind w:left="50"/>
              <w:contextualSpacing/>
              <w:rPr>
                <w:b/>
                <w:color w:val="231F20"/>
              </w:rPr>
            </w:pPr>
            <w:r w:rsidRPr="00B75586">
              <w:rPr>
                <w:b/>
                <w:color w:val="231F20"/>
              </w:rPr>
              <w:t>Подготовительная подгруппа</w:t>
            </w:r>
          </w:p>
          <w:p w:rsidR="00B75586" w:rsidRPr="003B6342" w:rsidRDefault="00B75586" w:rsidP="000D5662">
            <w:pPr>
              <w:autoSpaceDE w:val="0"/>
              <w:adjustRightInd w:val="0"/>
              <w:spacing w:before="13"/>
              <w:ind w:left="50"/>
              <w:contextualSpacing/>
            </w:pPr>
            <w:r w:rsidRPr="003B6342">
              <w:rPr>
                <w:color w:val="231F20"/>
              </w:rPr>
              <w:t xml:space="preserve"> Формировать у детей интерес к школьному обучению и активное стремление к будущей со циально-личностной позиции школьника.</w:t>
            </w:r>
          </w:p>
          <w:p w:rsidR="00B75586" w:rsidRPr="003B6342" w:rsidRDefault="00B75586" w:rsidP="000D5662">
            <w:pPr>
              <w:autoSpaceDE w:val="0"/>
              <w:adjustRightInd w:val="0"/>
              <w:ind w:left="50"/>
              <w:contextualSpacing/>
            </w:pPr>
          </w:p>
        </w:tc>
        <w:tc>
          <w:tcPr>
            <w:tcW w:w="1985" w:type="dxa"/>
            <w:tcBorders>
              <w:top w:val="single" w:sz="4" w:space="0" w:color="231F20"/>
              <w:left w:val="single" w:sz="4" w:space="0" w:color="231F20"/>
              <w:bottom w:val="single" w:sz="4" w:space="0" w:color="auto"/>
              <w:right w:val="single" w:sz="4" w:space="0" w:color="231F20"/>
            </w:tcBorders>
            <w:shd w:val="clear" w:color="000000" w:fill="FFFFFF"/>
          </w:tcPr>
          <w:p w:rsidR="00B75586" w:rsidRPr="003B6342" w:rsidRDefault="00B75586" w:rsidP="000D5662">
            <w:pPr>
              <w:autoSpaceDE w:val="0"/>
              <w:adjustRightInd w:val="0"/>
              <w:spacing w:before="12"/>
              <w:ind w:left="50"/>
              <w:contextualSpacing/>
            </w:pPr>
            <w:r w:rsidRPr="003B6342">
              <w:rPr>
                <w:color w:val="231F20"/>
              </w:rPr>
              <w:t>Развлечение для детей,  организованное</w:t>
            </w:r>
          </w:p>
          <w:p w:rsidR="00B75586" w:rsidRPr="003B6342" w:rsidRDefault="00B75586" w:rsidP="000D5662">
            <w:pPr>
              <w:autoSpaceDE w:val="0"/>
              <w:adjustRightInd w:val="0"/>
              <w:ind w:left="50"/>
              <w:contextualSpacing/>
              <w:rPr>
                <w:color w:val="231F20"/>
              </w:rPr>
            </w:pPr>
            <w:r w:rsidRPr="003B6342">
              <w:rPr>
                <w:color w:val="231F20"/>
              </w:rPr>
              <w:t>сотрудниками детского сада с участием родителей.</w:t>
            </w:r>
          </w:p>
          <w:p w:rsidR="00B75586" w:rsidRPr="003B6342" w:rsidRDefault="00B75586" w:rsidP="000D5662">
            <w:pPr>
              <w:autoSpaceDE w:val="0"/>
              <w:adjustRightInd w:val="0"/>
              <w:ind w:left="50"/>
              <w:contextualSpacing/>
              <w:rPr>
                <w:color w:val="231F20"/>
              </w:rPr>
            </w:pPr>
          </w:p>
          <w:p w:rsidR="00B75586" w:rsidRPr="003B6342" w:rsidRDefault="00B75586" w:rsidP="000D5662">
            <w:pPr>
              <w:autoSpaceDE w:val="0"/>
              <w:adjustRightInd w:val="0"/>
              <w:ind w:left="50"/>
              <w:contextualSpacing/>
              <w:rPr>
                <w:color w:val="231F20"/>
              </w:rPr>
            </w:pPr>
          </w:p>
          <w:p w:rsidR="00B75586" w:rsidRPr="003B6342" w:rsidRDefault="00B75586" w:rsidP="000D5662">
            <w:pPr>
              <w:autoSpaceDE w:val="0"/>
              <w:adjustRightInd w:val="0"/>
              <w:ind w:left="50"/>
              <w:contextualSpacing/>
              <w:rPr>
                <w:color w:val="231F20"/>
              </w:rPr>
            </w:pPr>
          </w:p>
          <w:p w:rsidR="00B75586" w:rsidRPr="003B6342" w:rsidRDefault="00B75586" w:rsidP="000D5662">
            <w:pPr>
              <w:autoSpaceDE w:val="0"/>
              <w:adjustRightInd w:val="0"/>
              <w:ind w:left="50"/>
              <w:contextualSpacing/>
              <w:rPr>
                <w:color w:val="231F20"/>
              </w:rPr>
            </w:pPr>
          </w:p>
          <w:p w:rsidR="00B75586" w:rsidRPr="003B6342" w:rsidRDefault="00B75586" w:rsidP="000D5662">
            <w:pPr>
              <w:autoSpaceDE w:val="0"/>
              <w:adjustRightInd w:val="0"/>
              <w:ind w:left="50"/>
              <w:contextualSpacing/>
              <w:rPr>
                <w:color w:val="231F20"/>
              </w:rPr>
            </w:pPr>
          </w:p>
          <w:p w:rsidR="00B75586" w:rsidRPr="003B6342" w:rsidRDefault="00B75586" w:rsidP="000D5662">
            <w:pPr>
              <w:autoSpaceDE w:val="0"/>
              <w:adjustRightInd w:val="0"/>
              <w:ind w:left="50"/>
              <w:contextualSpacing/>
              <w:rPr>
                <w:color w:val="231F20"/>
              </w:rPr>
            </w:pPr>
          </w:p>
          <w:p w:rsidR="00B75586" w:rsidRPr="003B6342" w:rsidRDefault="00B75586" w:rsidP="000D5662">
            <w:pPr>
              <w:autoSpaceDE w:val="0"/>
              <w:adjustRightInd w:val="0"/>
              <w:spacing w:before="70" w:line="256" w:lineRule="atLeast"/>
              <w:ind w:left="50" w:right="47"/>
              <w:contextualSpacing/>
              <w:jc w:val="both"/>
              <w:rPr>
                <w:color w:val="231F20"/>
              </w:rPr>
            </w:pPr>
            <w:r w:rsidRPr="003B6342">
              <w:rPr>
                <w:color w:val="231F20"/>
              </w:rPr>
              <w:t>Дети в подготовке не участвуют, но принимают активное участие  в  развлечении (в подвижных  играх, викторинах).</w:t>
            </w:r>
          </w:p>
          <w:p w:rsidR="00B75586" w:rsidRPr="003B6342" w:rsidRDefault="00B75586" w:rsidP="000D5662">
            <w:pPr>
              <w:autoSpaceDE w:val="0"/>
              <w:adjustRightInd w:val="0"/>
              <w:spacing w:before="70" w:line="256" w:lineRule="atLeast"/>
              <w:ind w:left="50" w:right="47"/>
              <w:contextualSpacing/>
              <w:jc w:val="both"/>
              <w:rPr>
                <w:color w:val="231F20"/>
              </w:rPr>
            </w:pPr>
          </w:p>
          <w:p w:rsidR="00B75586" w:rsidRPr="003B6342" w:rsidRDefault="00B75586" w:rsidP="000D5662">
            <w:pPr>
              <w:autoSpaceDE w:val="0"/>
              <w:adjustRightInd w:val="0"/>
              <w:spacing w:before="70" w:line="256" w:lineRule="atLeast"/>
              <w:ind w:left="50" w:right="47"/>
              <w:contextualSpacing/>
              <w:jc w:val="both"/>
            </w:pPr>
          </w:p>
          <w:p w:rsidR="00B75586" w:rsidRPr="003B6342" w:rsidRDefault="00B75586" w:rsidP="000D5662">
            <w:pPr>
              <w:autoSpaceDE w:val="0"/>
              <w:adjustRightInd w:val="0"/>
              <w:ind w:left="50"/>
              <w:contextualSpacing/>
            </w:pPr>
            <w:r w:rsidRPr="003B6342">
              <w:t>Панно: «Ладошки детей»</w:t>
            </w:r>
          </w:p>
        </w:tc>
      </w:tr>
      <w:tr w:rsidR="000D5662" w:rsidRPr="003B6342" w:rsidTr="000D5662">
        <w:trPr>
          <w:trHeight w:val="23"/>
        </w:trPr>
        <w:tc>
          <w:tcPr>
            <w:tcW w:w="2410" w:type="dxa"/>
            <w:tcBorders>
              <w:top w:val="single" w:sz="4" w:space="0" w:color="auto"/>
              <w:left w:val="single" w:sz="4" w:space="0" w:color="231F20"/>
              <w:bottom w:val="nil"/>
              <w:right w:val="single" w:sz="4" w:space="0" w:color="231F20"/>
            </w:tcBorders>
            <w:shd w:val="clear" w:color="000000" w:fill="FFFFFF"/>
          </w:tcPr>
          <w:p w:rsidR="000D5662" w:rsidRPr="003B6342" w:rsidRDefault="000D5662" w:rsidP="000D5662">
            <w:pPr>
              <w:autoSpaceDE w:val="0"/>
              <w:adjustRightInd w:val="0"/>
              <w:ind w:left="50"/>
              <w:contextualSpacing/>
              <w:rPr>
                <w:i/>
                <w:iCs/>
                <w:color w:val="231F20"/>
              </w:rPr>
            </w:pPr>
          </w:p>
        </w:tc>
        <w:tc>
          <w:tcPr>
            <w:tcW w:w="5528" w:type="dxa"/>
            <w:tcBorders>
              <w:top w:val="single" w:sz="4" w:space="0" w:color="auto"/>
              <w:left w:val="single" w:sz="4" w:space="0" w:color="231F20"/>
              <w:bottom w:val="nil"/>
              <w:right w:val="single" w:sz="4" w:space="0" w:color="231F20"/>
            </w:tcBorders>
            <w:shd w:val="clear" w:color="000000" w:fill="FFFFFF"/>
          </w:tcPr>
          <w:p w:rsidR="000D5662" w:rsidRPr="003B6342" w:rsidRDefault="000D5662" w:rsidP="000D5662">
            <w:pPr>
              <w:autoSpaceDE w:val="0"/>
              <w:adjustRightInd w:val="0"/>
              <w:ind w:left="50"/>
              <w:contextualSpacing/>
              <w:rPr>
                <w:color w:val="231F20"/>
              </w:rPr>
            </w:pPr>
          </w:p>
        </w:tc>
        <w:tc>
          <w:tcPr>
            <w:tcW w:w="1985" w:type="dxa"/>
            <w:tcBorders>
              <w:top w:val="single" w:sz="4" w:space="0" w:color="auto"/>
              <w:left w:val="single" w:sz="4" w:space="0" w:color="231F20"/>
              <w:bottom w:val="nil"/>
              <w:right w:val="single" w:sz="4" w:space="0" w:color="231F20"/>
            </w:tcBorders>
            <w:shd w:val="clear" w:color="000000" w:fill="FFFFFF"/>
          </w:tcPr>
          <w:p w:rsidR="000D5662" w:rsidRPr="003B6342" w:rsidRDefault="000D5662" w:rsidP="000D5662">
            <w:pPr>
              <w:autoSpaceDE w:val="0"/>
              <w:adjustRightInd w:val="0"/>
              <w:ind w:left="50"/>
              <w:contextualSpacing/>
              <w:rPr>
                <w:color w:val="231F20"/>
              </w:rPr>
            </w:pPr>
          </w:p>
        </w:tc>
      </w:tr>
      <w:tr w:rsidR="000D5662" w:rsidTr="000D5662">
        <w:tblPrEx>
          <w:tblBorders>
            <w:top w:val="single" w:sz="4" w:space="0" w:color="auto"/>
          </w:tblBorders>
          <w:tblCellMar>
            <w:left w:w="108" w:type="dxa"/>
            <w:right w:w="108" w:type="dxa"/>
          </w:tblCellMar>
        </w:tblPrEx>
        <w:trPr>
          <w:trHeight w:val="100"/>
        </w:trPr>
        <w:tc>
          <w:tcPr>
            <w:tcW w:w="9923" w:type="dxa"/>
            <w:gridSpan w:val="3"/>
          </w:tcPr>
          <w:p w:rsidR="000D5662" w:rsidRDefault="000D5662" w:rsidP="000D5662">
            <w:pPr>
              <w:autoSpaceDE w:val="0"/>
              <w:adjustRightInd w:val="0"/>
              <w:contextualSpacing/>
              <w:rPr>
                <w:b/>
                <w:bCs/>
              </w:rPr>
            </w:pPr>
          </w:p>
        </w:tc>
      </w:tr>
    </w:tbl>
    <w:p w:rsidR="00B75586" w:rsidRPr="003B6342" w:rsidRDefault="00B75586" w:rsidP="00B75586">
      <w:pPr>
        <w:autoSpaceDE w:val="0"/>
        <w:adjustRightInd w:val="0"/>
        <w:contextualSpacing/>
        <w:rPr>
          <w:b/>
          <w:bCs/>
        </w:rPr>
      </w:pPr>
    </w:p>
    <w:tbl>
      <w:tblPr>
        <w:tblW w:w="10003" w:type="dxa"/>
        <w:tblInd w:w="5" w:type="dxa"/>
        <w:tblLayout w:type="fixed"/>
        <w:tblCellMar>
          <w:left w:w="0" w:type="dxa"/>
          <w:right w:w="0" w:type="dxa"/>
        </w:tblCellMar>
        <w:tblLook w:val="0000"/>
      </w:tblPr>
      <w:tblGrid>
        <w:gridCol w:w="2468"/>
        <w:gridCol w:w="5534"/>
        <w:gridCol w:w="2001"/>
      </w:tblGrid>
      <w:tr w:rsidR="00B75586" w:rsidRPr="003B6342" w:rsidTr="000D5662">
        <w:trPr>
          <w:trHeight w:val="2933"/>
        </w:trPr>
        <w:tc>
          <w:tcPr>
            <w:tcW w:w="2468" w:type="dxa"/>
            <w:tcBorders>
              <w:top w:val="single" w:sz="4" w:space="0" w:color="231F20"/>
              <w:left w:val="single" w:sz="4" w:space="0" w:color="231F20"/>
              <w:bottom w:val="nil"/>
              <w:right w:val="single" w:sz="4" w:space="0" w:color="231F20"/>
            </w:tcBorders>
            <w:shd w:val="clear" w:color="000000" w:fill="FFFFFF"/>
          </w:tcPr>
          <w:p w:rsidR="00B75586" w:rsidRPr="005B5261" w:rsidRDefault="00B75586" w:rsidP="004E48C1">
            <w:pPr>
              <w:autoSpaceDE w:val="0"/>
              <w:adjustRightInd w:val="0"/>
              <w:spacing w:before="15" w:line="256" w:lineRule="atLeast"/>
              <w:ind w:left="50" w:right="447"/>
              <w:contextualSpacing/>
              <w:rPr>
                <w:b/>
                <w:i/>
                <w:iCs/>
                <w:color w:val="231F20"/>
              </w:rPr>
            </w:pPr>
            <w:r w:rsidRPr="005B5261">
              <w:rPr>
                <w:b/>
                <w:i/>
                <w:iCs/>
                <w:color w:val="231F20"/>
              </w:rPr>
              <w:t>Осень .Осенние дары природы. Труд  людей осенью.</w:t>
            </w:r>
          </w:p>
          <w:p w:rsidR="00B75586" w:rsidRPr="003B6342" w:rsidRDefault="00B75586" w:rsidP="004E48C1">
            <w:pPr>
              <w:autoSpaceDE w:val="0"/>
              <w:adjustRightInd w:val="0"/>
              <w:spacing w:before="15" w:line="256" w:lineRule="atLeast"/>
              <w:ind w:left="50" w:right="447"/>
              <w:contextualSpacing/>
              <w:rPr>
                <w:i/>
                <w:iCs/>
                <w:color w:val="231F20"/>
              </w:rPr>
            </w:pPr>
          </w:p>
          <w:p w:rsidR="00B75586" w:rsidRPr="003B6342" w:rsidRDefault="00B75586" w:rsidP="004E48C1">
            <w:pPr>
              <w:autoSpaceDE w:val="0"/>
              <w:adjustRightInd w:val="0"/>
              <w:spacing w:before="15" w:line="256" w:lineRule="atLeast"/>
              <w:ind w:left="50" w:right="447"/>
              <w:contextualSpacing/>
            </w:pPr>
            <w:r w:rsidRPr="003B6342">
              <w:rPr>
                <w:color w:val="231F20"/>
              </w:rPr>
              <w:t xml:space="preserve"> (2-я– неделя сентября)</w:t>
            </w:r>
          </w:p>
        </w:tc>
        <w:tc>
          <w:tcPr>
            <w:tcW w:w="5534" w:type="dxa"/>
            <w:tcBorders>
              <w:top w:val="single" w:sz="4" w:space="0" w:color="231F20"/>
              <w:left w:val="single" w:sz="4" w:space="0" w:color="231F20"/>
              <w:bottom w:val="nil"/>
              <w:right w:val="single" w:sz="4" w:space="0" w:color="231F20"/>
            </w:tcBorders>
            <w:shd w:val="clear" w:color="000000" w:fill="FFFFFF"/>
          </w:tcPr>
          <w:p w:rsidR="00B75586" w:rsidRPr="003B6342" w:rsidRDefault="00B75586" w:rsidP="004E48C1">
            <w:pPr>
              <w:autoSpaceDE w:val="0"/>
              <w:adjustRightInd w:val="0"/>
              <w:spacing w:before="70" w:line="256" w:lineRule="atLeast"/>
              <w:ind w:left="50" w:right="48"/>
              <w:contextualSpacing/>
              <w:jc w:val="both"/>
              <w:rPr>
                <w:color w:val="231F20"/>
              </w:rPr>
            </w:pPr>
            <w:r w:rsidRPr="003B6342">
              <w:rPr>
                <w:color w:val="231F20"/>
              </w:rPr>
              <w:t xml:space="preserve">  Обогащать личный опыт </w:t>
            </w:r>
            <w:r w:rsidRPr="00B75586">
              <w:rPr>
                <w:b/>
                <w:color w:val="231F20"/>
              </w:rPr>
              <w:t>всех</w:t>
            </w:r>
            <w:r w:rsidRPr="003B6342">
              <w:rPr>
                <w:color w:val="231F20"/>
              </w:rPr>
              <w:t xml:space="preserve"> детей знаниями и впечатлениями об осени; вовлекать в исследовательскую деятельность по изучению объектов неживой природы; вызывать эмоциональный отклик и эстетические чувства на красоту осенней природы.</w:t>
            </w:r>
          </w:p>
          <w:p w:rsidR="00B75586" w:rsidRPr="00B75586" w:rsidRDefault="00B75586" w:rsidP="004E48C1">
            <w:pPr>
              <w:autoSpaceDE w:val="0"/>
              <w:adjustRightInd w:val="0"/>
              <w:spacing w:before="70" w:line="256" w:lineRule="atLeast"/>
              <w:ind w:left="50" w:right="48"/>
              <w:contextualSpacing/>
              <w:rPr>
                <w:b/>
                <w:color w:val="231F20"/>
              </w:rPr>
            </w:pPr>
            <w:r w:rsidRPr="00B75586">
              <w:rPr>
                <w:b/>
                <w:color w:val="231F20"/>
              </w:rPr>
              <w:t>2-я младшая подгруппа</w:t>
            </w:r>
          </w:p>
          <w:p w:rsidR="00B75586" w:rsidRPr="003B6342" w:rsidRDefault="00B75586" w:rsidP="004E48C1">
            <w:pPr>
              <w:autoSpaceDE w:val="0"/>
              <w:adjustRightInd w:val="0"/>
              <w:spacing w:before="70" w:line="256" w:lineRule="atLeast"/>
              <w:ind w:left="50" w:right="48"/>
              <w:contextualSpacing/>
              <w:rPr>
                <w:color w:val="231F20"/>
              </w:rPr>
            </w:pPr>
            <w:r w:rsidRPr="003B6342">
              <w:rPr>
                <w:color w:val="231F20"/>
              </w:rPr>
              <w:t>Закрепить знания детей о наиболее типичных особенностях осени, явлениях природы, овощах ,фруктах, цветах и внешнем виде, форме, величине, цвете; знакомить с разными способами обследования; стимулировать развитие разных видов детского восприятия: зрительного, слухового, осязательного, обонятельного, вкусового.</w:t>
            </w:r>
          </w:p>
          <w:p w:rsidR="00B75586" w:rsidRPr="00B75586" w:rsidRDefault="00B75586" w:rsidP="004E48C1">
            <w:pPr>
              <w:autoSpaceDE w:val="0"/>
              <w:adjustRightInd w:val="0"/>
              <w:spacing w:before="70" w:line="256" w:lineRule="atLeast"/>
              <w:ind w:left="50" w:right="48"/>
              <w:contextualSpacing/>
              <w:rPr>
                <w:b/>
                <w:color w:val="231F20"/>
              </w:rPr>
            </w:pPr>
            <w:r w:rsidRPr="00B75586">
              <w:rPr>
                <w:b/>
                <w:color w:val="231F20"/>
              </w:rPr>
              <w:t>Средняя подгруппа</w:t>
            </w:r>
          </w:p>
          <w:p w:rsidR="00B75586" w:rsidRPr="003B6342" w:rsidRDefault="00B75586" w:rsidP="004E48C1">
            <w:pPr>
              <w:autoSpaceDE w:val="0"/>
              <w:adjustRightInd w:val="0"/>
              <w:spacing w:before="70" w:line="256" w:lineRule="atLeast"/>
              <w:ind w:left="50" w:right="48"/>
              <w:contextualSpacing/>
              <w:rPr>
                <w:color w:val="231F20"/>
              </w:rPr>
            </w:pPr>
            <w:r w:rsidRPr="003B6342">
              <w:rPr>
                <w:color w:val="231F20"/>
              </w:rPr>
              <w:t xml:space="preserve">  Укреплять интерес детей к окружающей природе; накапливать представленияобобъектах и явлениях природы, их разнообразия; закрепить знания о сельскохозяйственных промыслах и осеннем урожае.</w:t>
            </w:r>
          </w:p>
          <w:p w:rsidR="00B75586" w:rsidRPr="00B75586" w:rsidRDefault="00B75586" w:rsidP="004E48C1">
            <w:pPr>
              <w:autoSpaceDE w:val="0"/>
              <w:adjustRightInd w:val="0"/>
              <w:spacing w:before="70" w:line="256" w:lineRule="atLeast"/>
              <w:ind w:left="50" w:right="48"/>
              <w:contextualSpacing/>
              <w:rPr>
                <w:b/>
                <w:color w:val="231F20"/>
              </w:rPr>
            </w:pPr>
            <w:r w:rsidRPr="00B75586">
              <w:rPr>
                <w:b/>
                <w:color w:val="231F20"/>
              </w:rPr>
              <w:t xml:space="preserve">Старшая подгруппа </w:t>
            </w:r>
          </w:p>
          <w:p w:rsidR="00B75586" w:rsidRPr="003B6342" w:rsidRDefault="00B75586" w:rsidP="004E48C1">
            <w:pPr>
              <w:autoSpaceDE w:val="0"/>
              <w:adjustRightInd w:val="0"/>
              <w:spacing w:before="70" w:line="256" w:lineRule="atLeast"/>
              <w:ind w:left="50" w:right="48"/>
              <w:contextualSpacing/>
              <w:rPr>
                <w:color w:val="231F20"/>
              </w:rPr>
            </w:pPr>
            <w:r w:rsidRPr="003B6342">
              <w:rPr>
                <w:color w:val="231F20"/>
              </w:rPr>
              <w:t xml:space="preserve">  Учить детей различать и характеризовать приметы ранней осени, проводить фенологические наблюдения; расширять представления о явлениях живой и неживой природы.</w:t>
            </w:r>
          </w:p>
          <w:p w:rsidR="00B75586" w:rsidRPr="005B5261" w:rsidRDefault="00B75586" w:rsidP="004E48C1">
            <w:pPr>
              <w:autoSpaceDE w:val="0"/>
              <w:adjustRightInd w:val="0"/>
              <w:spacing w:before="70" w:line="256" w:lineRule="atLeast"/>
              <w:ind w:left="50" w:right="48"/>
              <w:contextualSpacing/>
              <w:rPr>
                <w:b/>
                <w:color w:val="231F20"/>
              </w:rPr>
            </w:pPr>
            <w:r w:rsidRPr="005B5261">
              <w:rPr>
                <w:b/>
                <w:color w:val="231F20"/>
              </w:rPr>
              <w:t>Подготовительная подгруппа</w:t>
            </w:r>
          </w:p>
          <w:p w:rsidR="00B75586" w:rsidRPr="003B6342" w:rsidRDefault="00B75586" w:rsidP="004E48C1">
            <w:pPr>
              <w:autoSpaceDE w:val="0"/>
              <w:adjustRightInd w:val="0"/>
              <w:spacing w:before="70" w:line="256" w:lineRule="atLeast"/>
              <w:ind w:left="50" w:right="48"/>
              <w:contextualSpacing/>
              <w:rPr>
                <w:color w:val="231F20"/>
              </w:rPr>
            </w:pPr>
            <w:r w:rsidRPr="003B6342">
              <w:rPr>
                <w:color w:val="231F20"/>
              </w:rPr>
              <w:t xml:space="preserve">  Обобщить и расширить знания детей об осенних явлениях природы, об осеннем урожае и сельскохозяйственных работах</w:t>
            </w:r>
          </w:p>
          <w:p w:rsidR="00B75586" w:rsidRPr="003B6342" w:rsidRDefault="00B75586" w:rsidP="004E48C1">
            <w:pPr>
              <w:autoSpaceDE w:val="0"/>
              <w:adjustRightInd w:val="0"/>
              <w:spacing w:line="256" w:lineRule="atLeast"/>
              <w:ind w:left="50" w:right="46"/>
              <w:contextualSpacing/>
              <w:jc w:val="both"/>
            </w:pPr>
          </w:p>
        </w:tc>
        <w:tc>
          <w:tcPr>
            <w:tcW w:w="2001" w:type="dxa"/>
            <w:tcBorders>
              <w:top w:val="single" w:sz="4" w:space="0" w:color="231F20"/>
              <w:left w:val="single" w:sz="4" w:space="0" w:color="231F20"/>
              <w:bottom w:val="nil"/>
              <w:right w:val="single" w:sz="4" w:space="0" w:color="231F20"/>
            </w:tcBorders>
            <w:shd w:val="clear" w:color="000000" w:fill="FFFFFF"/>
          </w:tcPr>
          <w:p w:rsidR="00B75586" w:rsidRPr="003B6342" w:rsidRDefault="00B75586" w:rsidP="004E48C1">
            <w:pPr>
              <w:spacing w:after="13" w:line="275" w:lineRule="auto"/>
              <w:contextualSpacing/>
              <w:jc w:val="both"/>
            </w:pPr>
            <w:r w:rsidRPr="003B6342">
              <w:t xml:space="preserve">Фотоколлаж «Осень наступила» </w:t>
            </w:r>
          </w:p>
          <w:p w:rsidR="00B75586" w:rsidRPr="003B6342" w:rsidRDefault="00B75586" w:rsidP="004E48C1">
            <w:pPr>
              <w:autoSpaceDE w:val="0"/>
              <w:adjustRightInd w:val="0"/>
              <w:spacing w:before="11" w:line="256" w:lineRule="atLeast"/>
              <w:ind w:left="50" w:right="50"/>
              <w:contextualSpacing/>
              <w:jc w:val="both"/>
            </w:pPr>
            <w:r w:rsidRPr="003B6342">
              <w:t xml:space="preserve">Выставка: «Подарки осени с нашей грядки»     </w:t>
            </w:r>
          </w:p>
        </w:tc>
      </w:tr>
      <w:tr w:rsidR="000D5662" w:rsidRPr="003B6342" w:rsidTr="000D5662">
        <w:trPr>
          <w:trHeight w:val="1890"/>
        </w:trPr>
        <w:tc>
          <w:tcPr>
            <w:tcW w:w="2468" w:type="dxa"/>
            <w:tcBorders>
              <w:top w:val="single" w:sz="4" w:space="0" w:color="231F20"/>
              <w:left w:val="single" w:sz="4" w:space="0" w:color="231F20"/>
              <w:bottom w:val="single" w:sz="4" w:space="0" w:color="auto"/>
              <w:right w:val="single" w:sz="4" w:space="0" w:color="231F20"/>
            </w:tcBorders>
            <w:shd w:val="clear" w:color="000000" w:fill="FFFFFF"/>
          </w:tcPr>
          <w:p w:rsidR="000D5662" w:rsidRPr="003B6342" w:rsidRDefault="000D5662" w:rsidP="004E48C1">
            <w:pPr>
              <w:autoSpaceDE w:val="0"/>
              <w:adjustRightInd w:val="0"/>
              <w:spacing w:before="22" w:line="259" w:lineRule="atLeast"/>
              <w:ind w:left="50" w:right="447"/>
              <w:contextualSpacing/>
              <w:rPr>
                <w:color w:val="231F20"/>
              </w:rPr>
            </w:pPr>
            <w:r w:rsidRPr="005B5261">
              <w:rPr>
                <w:b/>
                <w:i/>
                <w:iCs/>
                <w:color w:val="231F20"/>
              </w:rPr>
              <w:t>Какой я? Что я знаю о себе? Я человек! Я гражданин! Мои права.</w:t>
            </w:r>
            <w:r w:rsidRPr="003B6342">
              <w:rPr>
                <w:color w:val="231F20"/>
              </w:rPr>
              <w:t>(3-я  неделя сентября)</w:t>
            </w: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tc>
        <w:tc>
          <w:tcPr>
            <w:tcW w:w="5534" w:type="dxa"/>
            <w:tcBorders>
              <w:top w:val="single" w:sz="4" w:space="0" w:color="231F20"/>
              <w:left w:val="single" w:sz="4" w:space="0" w:color="231F20"/>
              <w:bottom w:val="single" w:sz="4" w:space="0" w:color="auto"/>
              <w:right w:val="single" w:sz="4" w:space="0" w:color="231F20"/>
            </w:tcBorders>
            <w:shd w:val="clear" w:color="000000" w:fill="FFFFFF"/>
          </w:tcPr>
          <w:p w:rsidR="000D5662" w:rsidRPr="003B6342" w:rsidRDefault="000D5662" w:rsidP="004E48C1">
            <w:pPr>
              <w:autoSpaceDE w:val="0"/>
              <w:adjustRightInd w:val="0"/>
              <w:spacing w:before="11" w:line="256" w:lineRule="atLeast"/>
              <w:ind w:left="50" w:right="48"/>
              <w:contextualSpacing/>
              <w:rPr>
                <w:color w:val="231F20"/>
              </w:rPr>
            </w:pPr>
            <w:r w:rsidRPr="003B6342">
              <w:rPr>
                <w:color w:val="231F20"/>
              </w:rPr>
              <w:t xml:space="preserve"> Развивать представления </w:t>
            </w:r>
            <w:r w:rsidRPr="005B5261">
              <w:rPr>
                <w:b/>
                <w:color w:val="231F20"/>
              </w:rPr>
              <w:t xml:space="preserve">всех </w:t>
            </w:r>
            <w:r w:rsidRPr="003B6342">
              <w:rPr>
                <w:color w:val="231F20"/>
              </w:rPr>
              <w:t>детей о человеке, о себе, о своих характерных особенностях и своей индивидуальности; формировать начала гражданственности, основы правового сознания; развивать толерантность чувство свободы, справедливости; воспитывать доброжелательные отношение к людям.</w:t>
            </w:r>
          </w:p>
          <w:p w:rsidR="000D5662" w:rsidRPr="005B5261" w:rsidRDefault="000D5662" w:rsidP="004E48C1">
            <w:pPr>
              <w:autoSpaceDE w:val="0"/>
              <w:adjustRightInd w:val="0"/>
              <w:spacing w:before="11" w:line="256" w:lineRule="atLeast"/>
              <w:ind w:left="50" w:right="48"/>
              <w:contextualSpacing/>
              <w:rPr>
                <w:b/>
                <w:color w:val="231F20"/>
              </w:rPr>
            </w:pPr>
            <w:r w:rsidRPr="005B5261">
              <w:rPr>
                <w:b/>
                <w:color w:val="231F20"/>
              </w:rPr>
              <w:t>2-я младшая подгруппа</w:t>
            </w:r>
          </w:p>
          <w:p w:rsidR="000D5662" w:rsidRPr="003B6342" w:rsidRDefault="000D5662" w:rsidP="004E48C1">
            <w:pPr>
              <w:autoSpaceDE w:val="0"/>
              <w:adjustRightInd w:val="0"/>
              <w:spacing w:before="11" w:line="256" w:lineRule="atLeast"/>
              <w:ind w:left="50" w:right="48"/>
              <w:contextualSpacing/>
              <w:rPr>
                <w:color w:val="231F20"/>
              </w:rPr>
            </w:pPr>
            <w:r w:rsidRPr="003B6342">
              <w:rPr>
                <w:color w:val="231F20"/>
              </w:rPr>
              <w:t>Формировать представления   об особенностях внешнего вида и строения человека, эмоциональных состояниях, интерес к изучению себя, своих возможностей; помогать в освоении способов взаимодействия с людьми.</w:t>
            </w:r>
          </w:p>
          <w:p w:rsidR="000D5662" w:rsidRPr="005B5261" w:rsidRDefault="000D5662" w:rsidP="004E48C1">
            <w:pPr>
              <w:autoSpaceDE w:val="0"/>
              <w:adjustRightInd w:val="0"/>
              <w:spacing w:before="11" w:line="256" w:lineRule="atLeast"/>
              <w:ind w:left="50" w:right="48"/>
              <w:contextualSpacing/>
              <w:rPr>
                <w:b/>
                <w:color w:val="231F20"/>
              </w:rPr>
            </w:pPr>
            <w:r w:rsidRPr="005B5261">
              <w:rPr>
                <w:b/>
                <w:color w:val="231F20"/>
              </w:rPr>
              <w:t>Средняя подгруппа</w:t>
            </w:r>
          </w:p>
          <w:p w:rsidR="000D5662" w:rsidRPr="003B6342" w:rsidRDefault="000D5662" w:rsidP="004E48C1">
            <w:pPr>
              <w:autoSpaceDE w:val="0"/>
              <w:adjustRightInd w:val="0"/>
              <w:spacing w:before="11" w:line="256" w:lineRule="atLeast"/>
              <w:ind w:left="50" w:right="48"/>
              <w:contextualSpacing/>
              <w:rPr>
                <w:color w:val="231F20"/>
              </w:rPr>
            </w:pPr>
            <w:r w:rsidRPr="003B6342">
              <w:rPr>
                <w:color w:val="231F20"/>
              </w:rPr>
              <w:t xml:space="preserve">   Учить детей понимать  и словесно выражать некоторые свои эмоции; рассказывать о том, что умеют делать самостоятельно; положительно оценивать свои возможности; воспитывать уверенность, стремление к самостоятельности.</w:t>
            </w:r>
          </w:p>
          <w:p w:rsidR="000D5662" w:rsidRPr="005B5261" w:rsidRDefault="000D5662" w:rsidP="004E48C1">
            <w:pPr>
              <w:autoSpaceDE w:val="0"/>
              <w:adjustRightInd w:val="0"/>
              <w:spacing w:before="11" w:line="256" w:lineRule="atLeast"/>
              <w:ind w:left="50" w:right="48"/>
              <w:contextualSpacing/>
              <w:rPr>
                <w:b/>
                <w:color w:val="231F20"/>
              </w:rPr>
            </w:pPr>
            <w:r w:rsidRPr="005B5261">
              <w:rPr>
                <w:b/>
                <w:color w:val="231F20"/>
              </w:rPr>
              <w:t>Старшая подгруппа</w:t>
            </w:r>
          </w:p>
          <w:p w:rsidR="000D5662" w:rsidRPr="003B6342" w:rsidRDefault="000D5662" w:rsidP="004E48C1">
            <w:pPr>
              <w:autoSpaceDE w:val="0"/>
              <w:adjustRightInd w:val="0"/>
              <w:spacing w:before="11" w:line="256" w:lineRule="atLeast"/>
              <w:ind w:left="50" w:right="48"/>
              <w:contextualSpacing/>
              <w:rPr>
                <w:color w:val="231F20"/>
              </w:rPr>
            </w:pPr>
            <w:r w:rsidRPr="003B6342">
              <w:rPr>
                <w:color w:val="231F20"/>
              </w:rPr>
              <w:t xml:space="preserve"> Детям понятие, чтот каждый человек , ребенок обладает равными правами, раскрыть содержание прав человека, детей.</w:t>
            </w:r>
          </w:p>
          <w:p w:rsidR="000D5662" w:rsidRPr="005B5261" w:rsidRDefault="000D5662" w:rsidP="004E48C1">
            <w:pPr>
              <w:autoSpaceDE w:val="0"/>
              <w:adjustRightInd w:val="0"/>
              <w:spacing w:before="11" w:line="256" w:lineRule="atLeast"/>
              <w:ind w:left="50" w:right="48"/>
              <w:contextualSpacing/>
              <w:rPr>
                <w:b/>
                <w:color w:val="231F20"/>
              </w:rPr>
            </w:pPr>
            <w:r w:rsidRPr="005B5261">
              <w:rPr>
                <w:b/>
                <w:color w:val="231F20"/>
              </w:rPr>
              <w:t xml:space="preserve">Подготовительная </w:t>
            </w:r>
          </w:p>
          <w:p w:rsidR="000D5662" w:rsidRPr="003B6342" w:rsidRDefault="000D5662" w:rsidP="004E48C1">
            <w:pPr>
              <w:autoSpaceDE w:val="0"/>
              <w:adjustRightInd w:val="0"/>
              <w:spacing w:before="11" w:line="256" w:lineRule="atLeast"/>
              <w:ind w:right="48"/>
              <w:contextualSpacing/>
            </w:pPr>
            <w:r w:rsidRPr="005B5261">
              <w:rPr>
                <w:b/>
                <w:color w:val="231F20"/>
              </w:rPr>
              <w:t>подгруппа</w:t>
            </w:r>
            <w:r w:rsidRPr="003B6342">
              <w:rPr>
                <w:color w:val="231F20"/>
              </w:rPr>
              <w:t xml:space="preserve"> Формировать у детей чувство </w:t>
            </w:r>
            <w:r w:rsidRPr="003B6342">
              <w:rPr>
                <w:color w:val="231F20"/>
              </w:rPr>
              <w:lastRenderedPageBreak/>
              <w:t>собственного достоинства, осознание своих прав и свобод, ответственности; воспитывать уважение к достоинству и личным правам другого человека</w:t>
            </w:r>
          </w:p>
        </w:tc>
        <w:tc>
          <w:tcPr>
            <w:tcW w:w="2001" w:type="dxa"/>
            <w:tcBorders>
              <w:top w:val="single" w:sz="4" w:space="0" w:color="231F20"/>
              <w:left w:val="single" w:sz="4" w:space="0" w:color="231F20"/>
              <w:bottom w:val="single" w:sz="4" w:space="0" w:color="auto"/>
              <w:right w:val="single" w:sz="4" w:space="0" w:color="231F20"/>
            </w:tcBorders>
            <w:shd w:val="clear" w:color="000000" w:fill="FFFFFF"/>
          </w:tcPr>
          <w:p w:rsidR="000D5662" w:rsidRPr="003B6342" w:rsidRDefault="000D5662" w:rsidP="004E48C1">
            <w:pPr>
              <w:autoSpaceDE w:val="0"/>
              <w:adjustRightInd w:val="0"/>
              <w:spacing w:line="256" w:lineRule="atLeast"/>
              <w:ind w:left="50" w:right="47"/>
              <w:contextualSpacing/>
            </w:pPr>
            <w:r w:rsidRPr="003B6342">
              <w:lastRenderedPageBreak/>
              <w:t>Фотоколлаж «Наше село</w:t>
            </w: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F848E7">
            <w:pPr>
              <w:contextualSpacing/>
              <w:jc w:val="both"/>
            </w:pPr>
          </w:p>
          <w:p w:rsidR="000D5662" w:rsidRPr="003B6342" w:rsidRDefault="000D5662" w:rsidP="00F848E7">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4E48C1">
            <w:pPr>
              <w:autoSpaceDE w:val="0"/>
              <w:adjustRightInd w:val="0"/>
              <w:spacing w:line="256" w:lineRule="atLeast"/>
              <w:ind w:left="50" w:right="47"/>
              <w:contextualSpacing/>
            </w:pPr>
          </w:p>
          <w:p w:rsidR="000D5662" w:rsidRPr="003B6342" w:rsidRDefault="000D5662" w:rsidP="00F848E7">
            <w:pPr>
              <w:autoSpaceDE w:val="0"/>
              <w:adjustRightInd w:val="0"/>
              <w:spacing w:line="256" w:lineRule="atLeast"/>
              <w:ind w:right="47"/>
              <w:contextualSpacing/>
            </w:pPr>
          </w:p>
        </w:tc>
      </w:tr>
      <w:tr w:rsidR="000D5662" w:rsidRPr="003B6342" w:rsidTr="002D73C2">
        <w:trPr>
          <w:trHeight w:val="6377"/>
        </w:trPr>
        <w:tc>
          <w:tcPr>
            <w:tcW w:w="2468" w:type="dxa"/>
            <w:tcBorders>
              <w:top w:val="single" w:sz="4" w:space="0" w:color="auto"/>
              <w:left w:val="single" w:sz="4" w:space="0" w:color="231F20"/>
              <w:bottom w:val="single" w:sz="4" w:space="0" w:color="auto"/>
              <w:right w:val="single" w:sz="4" w:space="0" w:color="231F20"/>
            </w:tcBorders>
            <w:shd w:val="clear" w:color="000000" w:fill="FFFFFF"/>
          </w:tcPr>
          <w:p w:rsidR="000D5662" w:rsidRPr="005B5261" w:rsidRDefault="000D5662" w:rsidP="000D5662">
            <w:pPr>
              <w:autoSpaceDE w:val="0"/>
              <w:adjustRightInd w:val="0"/>
              <w:spacing w:before="22" w:line="259" w:lineRule="atLeast"/>
              <w:ind w:right="447"/>
              <w:contextualSpacing/>
              <w:rPr>
                <w:b/>
              </w:rPr>
            </w:pPr>
            <w:r w:rsidRPr="005B5261">
              <w:rPr>
                <w:b/>
              </w:rPr>
              <w:lastRenderedPageBreak/>
              <w:t>Наши друзья – животные</w:t>
            </w:r>
          </w:p>
          <w:p w:rsidR="000D5662" w:rsidRPr="003B6342" w:rsidRDefault="000D5662" w:rsidP="000D5662">
            <w:pPr>
              <w:autoSpaceDE w:val="0"/>
              <w:adjustRightInd w:val="0"/>
              <w:spacing w:before="22" w:line="259" w:lineRule="atLeast"/>
              <w:ind w:left="50" w:right="447"/>
              <w:contextualSpacing/>
            </w:pPr>
            <w:r w:rsidRPr="003B6342">
              <w:t>(4-я неделя сентября)</w:t>
            </w:r>
          </w:p>
          <w:p w:rsidR="000D5662" w:rsidRPr="00B75586" w:rsidRDefault="000D5662" w:rsidP="004E48C1">
            <w:pPr>
              <w:autoSpaceDE w:val="0"/>
              <w:adjustRightInd w:val="0"/>
              <w:spacing w:before="22" w:line="259" w:lineRule="atLeast"/>
              <w:ind w:left="50" w:right="447"/>
              <w:contextualSpacing/>
              <w:rPr>
                <w:b/>
                <w:iCs/>
                <w:color w:val="231F20"/>
              </w:rPr>
            </w:pPr>
          </w:p>
        </w:tc>
        <w:tc>
          <w:tcPr>
            <w:tcW w:w="5534" w:type="dxa"/>
            <w:tcBorders>
              <w:top w:val="single" w:sz="4" w:space="0" w:color="auto"/>
              <w:left w:val="single" w:sz="4" w:space="0" w:color="231F20"/>
              <w:bottom w:val="single" w:sz="4" w:space="0" w:color="auto"/>
              <w:right w:val="single" w:sz="4" w:space="0" w:color="231F20"/>
            </w:tcBorders>
            <w:shd w:val="clear" w:color="000000" w:fill="FFFFFF"/>
          </w:tcPr>
          <w:p w:rsidR="000D5662" w:rsidRPr="003B6342" w:rsidRDefault="000D5662" w:rsidP="000D5662">
            <w:pPr>
              <w:autoSpaceDE w:val="0"/>
              <w:adjustRightInd w:val="0"/>
              <w:spacing w:before="13" w:line="256" w:lineRule="atLeast"/>
              <w:ind w:right="48"/>
              <w:contextualSpacing/>
              <w:rPr>
                <w:color w:val="231F20"/>
              </w:rPr>
            </w:pPr>
            <w:r w:rsidRPr="003B6342">
              <w:rPr>
                <w:color w:val="231F20"/>
              </w:rPr>
              <w:t xml:space="preserve">. Закрепить знания </w:t>
            </w:r>
            <w:r w:rsidRPr="005B5261">
              <w:rPr>
                <w:b/>
                <w:color w:val="231F20"/>
              </w:rPr>
              <w:t>всех</w:t>
            </w:r>
            <w:r w:rsidRPr="003B6342">
              <w:rPr>
                <w:color w:val="231F20"/>
              </w:rPr>
              <w:t xml:space="preserve"> детей об особенностях внешнего вида, строения, образа жизни домашних и диких  животных, о приспособлении конкретных животных к сезонным изменениям; стимулировать проявление добрых чувств и отношений к животным.</w:t>
            </w:r>
          </w:p>
          <w:p w:rsidR="000D5662" w:rsidRPr="005B5261" w:rsidRDefault="000D5662" w:rsidP="004E48C1">
            <w:pPr>
              <w:autoSpaceDE w:val="0"/>
              <w:adjustRightInd w:val="0"/>
              <w:spacing w:before="13" w:line="256" w:lineRule="atLeast"/>
              <w:ind w:right="48"/>
              <w:contextualSpacing/>
              <w:rPr>
                <w:b/>
                <w:color w:val="231F20"/>
              </w:rPr>
            </w:pPr>
            <w:r w:rsidRPr="005B5261">
              <w:rPr>
                <w:b/>
                <w:color w:val="231F20"/>
              </w:rPr>
              <w:t>2-я младшая подгруппа</w:t>
            </w:r>
          </w:p>
          <w:p w:rsidR="000D5662" w:rsidRPr="003B6342" w:rsidRDefault="000D5662" w:rsidP="004E48C1">
            <w:pPr>
              <w:autoSpaceDE w:val="0"/>
              <w:adjustRightInd w:val="0"/>
              <w:spacing w:before="13" w:line="256" w:lineRule="atLeast"/>
              <w:ind w:right="48"/>
              <w:contextualSpacing/>
              <w:rPr>
                <w:color w:val="231F20"/>
              </w:rPr>
            </w:pPr>
            <w:r w:rsidRPr="003B6342">
              <w:rPr>
                <w:color w:val="231F20"/>
              </w:rPr>
              <w:t xml:space="preserve"> Уточнить и расширить знания детей о животных, их образе жизни, повадках, характерных внешних признаках.</w:t>
            </w:r>
          </w:p>
          <w:p w:rsidR="000D5662" w:rsidRPr="005B5261" w:rsidRDefault="000D5662" w:rsidP="004E48C1">
            <w:pPr>
              <w:autoSpaceDE w:val="0"/>
              <w:adjustRightInd w:val="0"/>
              <w:spacing w:before="13" w:line="256" w:lineRule="atLeast"/>
              <w:ind w:right="48"/>
              <w:contextualSpacing/>
              <w:rPr>
                <w:b/>
                <w:color w:val="231F20"/>
              </w:rPr>
            </w:pPr>
            <w:r w:rsidRPr="005B5261">
              <w:rPr>
                <w:b/>
                <w:color w:val="231F20"/>
              </w:rPr>
              <w:t>Средняя подгруппа</w:t>
            </w:r>
          </w:p>
          <w:p w:rsidR="000D5662" w:rsidRPr="003B6342" w:rsidRDefault="000D5662" w:rsidP="004E48C1">
            <w:pPr>
              <w:autoSpaceDE w:val="0"/>
              <w:adjustRightInd w:val="0"/>
              <w:spacing w:before="13" w:line="256" w:lineRule="atLeast"/>
              <w:ind w:right="48"/>
              <w:contextualSpacing/>
              <w:rPr>
                <w:i/>
                <w:color w:val="231F20"/>
              </w:rPr>
            </w:pPr>
            <w:r w:rsidRPr="003B6342">
              <w:rPr>
                <w:color w:val="231F20"/>
              </w:rPr>
              <w:t>Развиватьэмоциональную отзывчивость и разнообразие переживаний детей в процессе общения с животными; закрепить правила безопасного поведения при общении с животным.</w:t>
            </w:r>
          </w:p>
          <w:p w:rsidR="000D5662" w:rsidRPr="005B5261" w:rsidRDefault="000D5662" w:rsidP="004E48C1">
            <w:pPr>
              <w:autoSpaceDE w:val="0"/>
              <w:adjustRightInd w:val="0"/>
              <w:spacing w:before="13" w:line="256" w:lineRule="atLeast"/>
              <w:ind w:right="48"/>
              <w:contextualSpacing/>
              <w:rPr>
                <w:b/>
                <w:color w:val="231F20"/>
              </w:rPr>
            </w:pPr>
            <w:r w:rsidRPr="005B5261">
              <w:rPr>
                <w:b/>
                <w:color w:val="231F20"/>
              </w:rPr>
              <w:t>Старшая подгруппа и подготовительная подгруппа</w:t>
            </w:r>
          </w:p>
          <w:p w:rsidR="000D5662" w:rsidRPr="003B6342" w:rsidRDefault="000D5662" w:rsidP="004E48C1">
            <w:pPr>
              <w:autoSpaceDE w:val="0"/>
              <w:adjustRightInd w:val="0"/>
              <w:spacing w:before="13" w:line="256" w:lineRule="atLeast"/>
              <w:ind w:right="48"/>
              <w:contextualSpacing/>
              <w:rPr>
                <w:color w:val="231F20"/>
              </w:rPr>
            </w:pPr>
            <w:r w:rsidRPr="003B6342">
              <w:rPr>
                <w:color w:val="231F20"/>
              </w:rPr>
              <w:t xml:space="preserve"> Закрепить у детей представления о животных разных климатических зон; развивать любознательность, основы  исследовательского поведения; формировать бережное отношение к животному миру.</w:t>
            </w:r>
          </w:p>
          <w:p w:rsidR="000D5662" w:rsidRPr="003B6342" w:rsidRDefault="000D5662" w:rsidP="004E48C1">
            <w:pPr>
              <w:autoSpaceDE w:val="0"/>
              <w:adjustRightInd w:val="0"/>
              <w:spacing w:before="13" w:line="256" w:lineRule="atLeast"/>
              <w:ind w:right="48"/>
              <w:contextualSpacing/>
              <w:rPr>
                <w:color w:val="231F20"/>
              </w:rPr>
            </w:pPr>
          </w:p>
          <w:p w:rsidR="000D5662" w:rsidRPr="003B6342" w:rsidRDefault="000D5662" w:rsidP="004E48C1">
            <w:pPr>
              <w:autoSpaceDE w:val="0"/>
              <w:adjustRightInd w:val="0"/>
              <w:spacing w:line="256" w:lineRule="atLeast"/>
              <w:ind w:left="50" w:right="48"/>
              <w:contextualSpacing/>
              <w:rPr>
                <w:color w:val="231F20"/>
              </w:rPr>
            </w:pPr>
          </w:p>
        </w:tc>
        <w:tc>
          <w:tcPr>
            <w:tcW w:w="2001" w:type="dxa"/>
            <w:tcBorders>
              <w:top w:val="single" w:sz="4" w:space="0" w:color="auto"/>
              <w:left w:val="single" w:sz="4" w:space="0" w:color="231F20"/>
              <w:bottom w:val="single" w:sz="4" w:space="0" w:color="auto"/>
              <w:right w:val="single" w:sz="4" w:space="0" w:color="231F20"/>
            </w:tcBorders>
            <w:shd w:val="clear" w:color="000000" w:fill="FFFFFF"/>
          </w:tcPr>
          <w:p w:rsidR="000D5662" w:rsidRPr="003B6342" w:rsidRDefault="000D5662" w:rsidP="000D5662">
            <w:pPr>
              <w:autoSpaceDE w:val="0"/>
              <w:adjustRightInd w:val="0"/>
              <w:spacing w:line="256" w:lineRule="atLeast"/>
              <w:ind w:right="47"/>
              <w:contextualSpacing/>
            </w:pPr>
            <w:r w:rsidRPr="003B6342">
              <w:rPr>
                <w:color w:val="231F20"/>
              </w:rPr>
              <w:t>Выставка детского творчества</w:t>
            </w:r>
          </w:p>
          <w:p w:rsidR="000D5662" w:rsidRPr="003B6342" w:rsidRDefault="000D5662" w:rsidP="004E48C1">
            <w:pPr>
              <w:autoSpaceDE w:val="0"/>
              <w:adjustRightInd w:val="0"/>
              <w:spacing w:line="256" w:lineRule="atLeast"/>
              <w:ind w:left="50" w:right="47"/>
              <w:contextualSpacing/>
            </w:pPr>
            <w:r>
              <w:t>«Мой любимый друг»</w:t>
            </w:r>
          </w:p>
          <w:p w:rsidR="000D5662" w:rsidRPr="003B6342" w:rsidRDefault="000D5662" w:rsidP="004E48C1">
            <w:pPr>
              <w:autoSpaceDE w:val="0"/>
              <w:adjustRightInd w:val="0"/>
              <w:spacing w:line="256" w:lineRule="atLeast"/>
              <w:ind w:left="50" w:right="47"/>
              <w:contextualSpacing/>
            </w:pPr>
          </w:p>
          <w:p w:rsidR="000D5662" w:rsidRPr="003B6342" w:rsidRDefault="000D5662" w:rsidP="00F848E7">
            <w:pPr>
              <w:autoSpaceDE w:val="0"/>
              <w:adjustRightInd w:val="0"/>
              <w:spacing w:line="256" w:lineRule="atLeast"/>
              <w:ind w:right="47"/>
              <w:contextualSpacing/>
            </w:pPr>
          </w:p>
        </w:tc>
      </w:tr>
      <w:tr w:rsidR="000D5662" w:rsidRPr="003B6342" w:rsidTr="002D73C2">
        <w:trPr>
          <w:trHeight w:val="9071"/>
        </w:trPr>
        <w:tc>
          <w:tcPr>
            <w:tcW w:w="2468" w:type="dxa"/>
            <w:tcBorders>
              <w:top w:val="single" w:sz="4" w:space="0" w:color="auto"/>
              <w:left w:val="single" w:sz="4" w:space="0" w:color="231F20"/>
              <w:bottom w:val="single" w:sz="4" w:space="0" w:color="auto"/>
              <w:right w:val="single" w:sz="4" w:space="0" w:color="231F20"/>
            </w:tcBorders>
            <w:shd w:val="clear" w:color="000000" w:fill="FFFFFF"/>
          </w:tcPr>
          <w:p w:rsidR="002D73C2" w:rsidRPr="005B5261" w:rsidRDefault="002D73C2" w:rsidP="002D73C2">
            <w:pPr>
              <w:autoSpaceDE w:val="0"/>
              <w:adjustRightInd w:val="0"/>
              <w:spacing w:before="22" w:line="259" w:lineRule="atLeast"/>
              <w:ind w:right="447"/>
              <w:contextualSpacing/>
              <w:rPr>
                <w:b/>
                <w:i/>
              </w:rPr>
            </w:pPr>
            <w:r w:rsidRPr="005B5261">
              <w:rPr>
                <w:b/>
                <w:i/>
              </w:rPr>
              <w:lastRenderedPageBreak/>
              <w:t>Мой дом.  Моё село.</w:t>
            </w:r>
          </w:p>
          <w:p w:rsidR="000D5662" w:rsidRPr="00B75586" w:rsidRDefault="002D73C2" w:rsidP="002D73C2">
            <w:pPr>
              <w:autoSpaceDE w:val="0"/>
              <w:adjustRightInd w:val="0"/>
              <w:spacing w:before="22" w:line="259" w:lineRule="atLeast"/>
              <w:ind w:left="50" w:right="447"/>
              <w:contextualSpacing/>
              <w:rPr>
                <w:b/>
                <w:iCs/>
                <w:color w:val="231F20"/>
              </w:rPr>
            </w:pPr>
            <w:r w:rsidRPr="003B6342">
              <w:t>(1-я неделя октября)</w:t>
            </w:r>
          </w:p>
        </w:tc>
        <w:tc>
          <w:tcPr>
            <w:tcW w:w="5534" w:type="dxa"/>
            <w:tcBorders>
              <w:top w:val="single" w:sz="4" w:space="0" w:color="auto"/>
              <w:left w:val="single" w:sz="4" w:space="0" w:color="231F20"/>
              <w:bottom w:val="single" w:sz="4" w:space="0" w:color="auto"/>
              <w:right w:val="single" w:sz="4" w:space="0" w:color="231F20"/>
            </w:tcBorders>
            <w:shd w:val="clear" w:color="000000" w:fill="FFFFFF"/>
          </w:tcPr>
          <w:p w:rsidR="002D73C2" w:rsidRDefault="002D73C2" w:rsidP="002D73C2">
            <w:pPr>
              <w:autoSpaceDE w:val="0"/>
              <w:adjustRightInd w:val="0"/>
              <w:spacing w:before="10" w:line="249" w:lineRule="atLeast"/>
              <w:ind w:right="48"/>
              <w:contextualSpacing/>
            </w:pPr>
            <w:r w:rsidRPr="003B6342">
              <w:t xml:space="preserve">Закрепить знания </w:t>
            </w:r>
            <w:r w:rsidRPr="005B5261">
              <w:rPr>
                <w:b/>
              </w:rPr>
              <w:t>всех</w:t>
            </w:r>
            <w:r w:rsidRPr="003B6342">
              <w:t xml:space="preserve"> детей о родном доме, селе, </w:t>
            </w:r>
            <w:r w:rsidR="000D5662" w:rsidRPr="003B6342">
              <w:t>некоторых памятниках архитектуры; воспитывать  восхищения красотой родного села, любовь к малой Родине, желание сделать  село еще красивее.</w:t>
            </w:r>
          </w:p>
          <w:p w:rsidR="002D73C2" w:rsidRPr="005B5261" w:rsidRDefault="000D5662" w:rsidP="002D73C2">
            <w:pPr>
              <w:autoSpaceDE w:val="0"/>
              <w:adjustRightInd w:val="0"/>
              <w:spacing w:before="10" w:line="249" w:lineRule="atLeast"/>
              <w:ind w:right="48"/>
              <w:contextualSpacing/>
              <w:rPr>
                <w:b/>
                <w:color w:val="231F20"/>
              </w:rPr>
            </w:pPr>
            <w:r w:rsidRPr="005B5261">
              <w:rPr>
                <w:b/>
                <w:color w:val="231F20"/>
              </w:rPr>
              <w:t xml:space="preserve">2-я </w:t>
            </w:r>
            <w:r w:rsidR="002D73C2" w:rsidRPr="005B5261">
              <w:rPr>
                <w:b/>
                <w:color w:val="231F20"/>
              </w:rPr>
              <w:t>младшая подгруппа</w:t>
            </w:r>
          </w:p>
          <w:p w:rsidR="002D73C2" w:rsidRPr="003B6342" w:rsidRDefault="002D73C2" w:rsidP="002D73C2">
            <w:pPr>
              <w:autoSpaceDE w:val="0"/>
              <w:adjustRightInd w:val="0"/>
              <w:spacing w:before="10" w:line="249" w:lineRule="atLeast"/>
              <w:ind w:right="48"/>
              <w:contextualSpacing/>
              <w:rPr>
                <w:color w:val="231F20"/>
              </w:rPr>
            </w:pPr>
            <w:r w:rsidRPr="003B6342">
              <w:rPr>
                <w:color w:val="231F20"/>
              </w:rPr>
              <w:t>Дать детям представление о доме как о месте, где живет дружная семья, закрепить знания о предметной обстановке в доме, о домашних обязанностях членов семьи, элементарные представления о родном селе; подвести к пониманию того, что в нашем се много улиц, домов, разных достопримечательностей, машин.</w:t>
            </w:r>
          </w:p>
          <w:p w:rsidR="002D73C2" w:rsidRPr="005B5261" w:rsidRDefault="002D73C2" w:rsidP="002D73C2">
            <w:pPr>
              <w:autoSpaceDE w:val="0"/>
              <w:adjustRightInd w:val="0"/>
              <w:spacing w:before="10" w:line="249" w:lineRule="atLeast"/>
              <w:ind w:left="50" w:right="48"/>
              <w:contextualSpacing/>
              <w:rPr>
                <w:b/>
                <w:color w:val="231F20"/>
              </w:rPr>
            </w:pPr>
            <w:r w:rsidRPr="005B5261">
              <w:rPr>
                <w:b/>
                <w:color w:val="231F20"/>
              </w:rPr>
              <w:t>Средняя подгруппа</w:t>
            </w:r>
          </w:p>
          <w:p w:rsidR="002D73C2" w:rsidRPr="003B6342" w:rsidRDefault="002D73C2" w:rsidP="002D73C2">
            <w:pPr>
              <w:autoSpaceDE w:val="0"/>
              <w:adjustRightInd w:val="0"/>
              <w:spacing w:before="10" w:line="249" w:lineRule="atLeast"/>
              <w:ind w:left="50" w:right="48"/>
              <w:contextualSpacing/>
              <w:rPr>
                <w:color w:val="231F20"/>
              </w:rPr>
            </w:pPr>
            <w:r w:rsidRPr="003B6342">
              <w:rPr>
                <w:color w:val="231F20"/>
              </w:rPr>
              <w:t xml:space="preserve">  Познакомить детей с достопримечательностями  родного села; воспитывать чувство гордости за своё село.</w:t>
            </w:r>
          </w:p>
          <w:p w:rsidR="002D73C2" w:rsidRDefault="002D73C2" w:rsidP="002D73C2">
            <w:pPr>
              <w:autoSpaceDE w:val="0"/>
              <w:adjustRightInd w:val="0"/>
              <w:spacing w:before="10" w:line="249" w:lineRule="atLeast"/>
              <w:ind w:left="50" w:right="48"/>
              <w:contextualSpacing/>
              <w:rPr>
                <w:color w:val="231F20"/>
              </w:rPr>
            </w:pPr>
            <w:r w:rsidRPr="005B5261">
              <w:rPr>
                <w:b/>
                <w:color w:val="231F20"/>
              </w:rPr>
              <w:t>Старшая подгруппа</w:t>
            </w:r>
          </w:p>
          <w:p w:rsidR="002D73C2" w:rsidRPr="003B6342" w:rsidRDefault="002D73C2" w:rsidP="002D73C2">
            <w:pPr>
              <w:autoSpaceDE w:val="0"/>
              <w:adjustRightInd w:val="0"/>
              <w:spacing w:before="10" w:line="249" w:lineRule="atLeast"/>
              <w:ind w:left="50" w:right="48"/>
              <w:contextualSpacing/>
              <w:rPr>
                <w:i/>
                <w:color w:val="231F20"/>
              </w:rPr>
            </w:pPr>
            <w:r w:rsidRPr="003B6342">
              <w:rPr>
                <w:color w:val="231F20"/>
              </w:rPr>
              <w:t xml:space="preserve"> Знакомить с родным селом. Формировать начальные представления о родном крае, его истории и культуре. Воспитывать любовь к родному краю.Расширять представления о профессиях. Знакомить с некоторыми выдающимися людьми, прославившими  Россию.</w:t>
            </w:r>
          </w:p>
          <w:p w:rsidR="002D73C2" w:rsidRPr="005B5261" w:rsidRDefault="002D73C2" w:rsidP="002D73C2">
            <w:pPr>
              <w:autoSpaceDE w:val="0"/>
              <w:adjustRightInd w:val="0"/>
              <w:spacing w:line="256" w:lineRule="atLeast"/>
              <w:ind w:right="48"/>
              <w:contextualSpacing/>
              <w:rPr>
                <w:b/>
                <w:color w:val="231F20"/>
              </w:rPr>
            </w:pPr>
            <w:r w:rsidRPr="005B5261">
              <w:rPr>
                <w:b/>
                <w:color w:val="231F20"/>
              </w:rPr>
              <w:t>Подготовительная подгруппа</w:t>
            </w:r>
          </w:p>
          <w:p w:rsidR="000D5662" w:rsidRPr="003B6342" w:rsidRDefault="002D73C2" w:rsidP="002D73C2">
            <w:pPr>
              <w:autoSpaceDE w:val="0"/>
              <w:adjustRightInd w:val="0"/>
              <w:spacing w:before="10" w:line="249" w:lineRule="atLeast"/>
              <w:ind w:right="48"/>
              <w:contextualSpacing/>
              <w:rPr>
                <w:color w:val="231F20"/>
              </w:rPr>
            </w:pPr>
            <w:r w:rsidRPr="003B6342">
              <w:rPr>
                <w:color w:val="231F20"/>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2001" w:type="dxa"/>
            <w:tcBorders>
              <w:top w:val="single" w:sz="4" w:space="0" w:color="auto"/>
              <w:left w:val="single" w:sz="4" w:space="0" w:color="231F20"/>
              <w:bottom w:val="single" w:sz="4" w:space="0" w:color="auto"/>
              <w:right w:val="single" w:sz="4" w:space="0" w:color="231F20"/>
            </w:tcBorders>
            <w:shd w:val="clear" w:color="000000" w:fill="FFFFFF"/>
          </w:tcPr>
          <w:p w:rsidR="000D5662" w:rsidRPr="003B6342" w:rsidRDefault="002D73C2" w:rsidP="004E48C1">
            <w:pPr>
              <w:autoSpaceDE w:val="0"/>
              <w:adjustRightInd w:val="0"/>
              <w:spacing w:line="256" w:lineRule="atLeast"/>
              <w:ind w:left="50" w:right="47"/>
              <w:contextualSpacing/>
            </w:pPr>
            <w:r w:rsidRPr="003B6342">
              <w:t>Фотоколлаж «Наше село»</w:t>
            </w:r>
          </w:p>
        </w:tc>
      </w:tr>
      <w:tr w:rsidR="000D5662" w:rsidRPr="003B6342" w:rsidTr="002D73C2">
        <w:trPr>
          <w:trHeight w:val="5595"/>
        </w:trPr>
        <w:tc>
          <w:tcPr>
            <w:tcW w:w="2468" w:type="dxa"/>
            <w:tcBorders>
              <w:top w:val="single" w:sz="4" w:space="0" w:color="auto"/>
              <w:left w:val="single" w:sz="4" w:space="0" w:color="231F20"/>
              <w:bottom w:val="single" w:sz="4" w:space="0" w:color="auto"/>
              <w:right w:val="single" w:sz="4" w:space="0" w:color="231F20"/>
            </w:tcBorders>
            <w:shd w:val="clear" w:color="000000" w:fill="FFFFFF"/>
          </w:tcPr>
          <w:p w:rsidR="000D5662" w:rsidRPr="003B6342" w:rsidRDefault="000D5662" w:rsidP="004E48C1">
            <w:pPr>
              <w:autoSpaceDE w:val="0"/>
              <w:adjustRightInd w:val="0"/>
              <w:spacing w:before="22" w:line="259" w:lineRule="atLeast"/>
              <w:ind w:left="50" w:right="447"/>
              <w:contextualSpacing/>
            </w:pPr>
          </w:p>
          <w:p w:rsidR="000D5662" w:rsidRPr="003B6342" w:rsidRDefault="002D73C2" w:rsidP="004E48C1">
            <w:pPr>
              <w:autoSpaceDE w:val="0"/>
              <w:adjustRightInd w:val="0"/>
              <w:spacing w:before="22" w:line="259" w:lineRule="atLeast"/>
              <w:ind w:left="50" w:right="447"/>
              <w:contextualSpacing/>
            </w:pPr>
            <w:r w:rsidRPr="005B5261">
              <w:rPr>
                <w:b/>
                <w:iCs/>
                <w:color w:val="231F20"/>
              </w:rPr>
              <w:t>Родная страна</w:t>
            </w:r>
            <w:r w:rsidRPr="003B6342">
              <w:rPr>
                <w:iCs/>
                <w:color w:val="231F20"/>
              </w:rPr>
              <w:t>(2-я неделя октября)</w:t>
            </w: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3B6342" w:rsidRDefault="000D5662" w:rsidP="004E48C1">
            <w:pPr>
              <w:autoSpaceDE w:val="0"/>
              <w:adjustRightInd w:val="0"/>
              <w:spacing w:before="22" w:line="259" w:lineRule="atLeast"/>
              <w:ind w:left="50" w:right="447"/>
              <w:contextualSpacing/>
            </w:pPr>
          </w:p>
          <w:p w:rsidR="000D5662" w:rsidRPr="00B75586" w:rsidRDefault="000D5662" w:rsidP="004E48C1">
            <w:pPr>
              <w:autoSpaceDE w:val="0"/>
              <w:adjustRightInd w:val="0"/>
              <w:spacing w:before="22" w:line="259" w:lineRule="atLeast"/>
              <w:ind w:left="50" w:right="447"/>
              <w:contextualSpacing/>
              <w:rPr>
                <w:b/>
                <w:iCs/>
                <w:color w:val="231F20"/>
              </w:rPr>
            </w:pPr>
          </w:p>
        </w:tc>
        <w:tc>
          <w:tcPr>
            <w:tcW w:w="5534" w:type="dxa"/>
            <w:tcBorders>
              <w:top w:val="single" w:sz="4" w:space="0" w:color="auto"/>
              <w:left w:val="single" w:sz="4" w:space="0" w:color="231F20"/>
              <w:bottom w:val="single" w:sz="4" w:space="0" w:color="auto"/>
              <w:right w:val="single" w:sz="4" w:space="0" w:color="231F20"/>
            </w:tcBorders>
            <w:shd w:val="clear" w:color="000000" w:fill="FFFFFF"/>
          </w:tcPr>
          <w:p w:rsidR="002D73C2" w:rsidRPr="003B6342" w:rsidRDefault="002D73C2" w:rsidP="002D73C2">
            <w:pPr>
              <w:autoSpaceDE w:val="0"/>
              <w:adjustRightInd w:val="0"/>
              <w:spacing w:before="10" w:line="249" w:lineRule="atLeast"/>
              <w:ind w:left="50" w:right="48"/>
              <w:contextualSpacing/>
              <w:rPr>
                <w:color w:val="231F20"/>
              </w:rPr>
            </w:pPr>
            <w:r>
              <w:rPr>
                <w:color w:val="231F20"/>
              </w:rPr>
              <w:t>Закрепление з</w:t>
            </w:r>
            <w:r w:rsidRPr="003B6342">
              <w:rPr>
                <w:color w:val="231F20"/>
              </w:rPr>
              <w:t xml:space="preserve">наний </w:t>
            </w:r>
            <w:r w:rsidRPr="00C06FAB">
              <w:rPr>
                <w:b/>
                <w:color w:val="231F20"/>
              </w:rPr>
              <w:t>всех</w:t>
            </w:r>
            <w:r w:rsidRPr="003B6342">
              <w:rPr>
                <w:color w:val="231F20"/>
              </w:rPr>
              <w:t xml:space="preserve"> детей о Родине, воспитывать патриотические чувства.</w:t>
            </w:r>
          </w:p>
          <w:p w:rsidR="002D73C2" w:rsidRPr="00C06FAB" w:rsidRDefault="002D73C2" w:rsidP="002D73C2">
            <w:pPr>
              <w:autoSpaceDE w:val="0"/>
              <w:adjustRightInd w:val="0"/>
              <w:spacing w:before="10" w:line="249" w:lineRule="atLeast"/>
              <w:ind w:right="48"/>
              <w:contextualSpacing/>
              <w:rPr>
                <w:b/>
                <w:color w:val="231F20"/>
              </w:rPr>
            </w:pPr>
            <w:r w:rsidRPr="00C06FAB">
              <w:rPr>
                <w:b/>
                <w:color w:val="231F20"/>
              </w:rPr>
              <w:t>2-я младшая подгруппа</w:t>
            </w:r>
          </w:p>
          <w:p w:rsidR="002D73C2" w:rsidRPr="003B6342" w:rsidRDefault="002D73C2" w:rsidP="002D73C2">
            <w:pPr>
              <w:autoSpaceDE w:val="0"/>
              <w:adjustRightInd w:val="0"/>
              <w:spacing w:before="10" w:line="249" w:lineRule="atLeast"/>
              <w:ind w:right="48"/>
              <w:contextualSpacing/>
              <w:rPr>
                <w:color w:val="231F20"/>
              </w:rPr>
            </w:pPr>
            <w:r>
              <w:rPr>
                <w:color w:val="231F20"/>
              </w:rPr>
              <w:t xml:space="preserve"> Развивать и</w:t>
            </w:r>
            <w:r w:rsidRPr="003B6342">
              <w:rPr>
                <w:color w:val="231F20"/>
              </w:rPr>
              <w:t>нтерес к знаниям о Родине.</w:t>
            </w:r>
          </w:p>
          <w:p w:rsidR="002D73C2" w:rsidRPr="00C06FAB" w:rsidRDefault="002D73C2" w:rsidP="002D73C2">
            <w:pPr>
              <w:autoSpaceDE w:val="0"/>
              <w:adjustRightInd w:val="0"/>
              <w:spacing w:before="10" w:line="249" w:lineRule="atLeast"/>
              <w:ind w:left="50" w:right="48"/>
              <w:contextualSpacing/>
              <w:rPr>
                <w:b/>
                <w:color w:val="231F20"/>
              </w:rPr>
            </w:pPr>
            <w:r w:rsidRPr="00C06FAB">
              <w:rPr>
                <w:b/>
                <w:color w:val="231F20"/>
              </w:rPr>
              <w:t>Средняя подгруппа</w:t>
            </w:r>
          </w:p>
          <w:p w:rsidR="002D73C2" w:rsidRPr="003B6342" w:rsidRDefault="002D73C2" w:rsidP="002D73C2">
            <w:pPr>
              <w:autoSpaceDE w:val="0"/>
              <w:adjustRightInd w:val="0"/>
              <w:spacing w:before="10" w:line="249" w:lineRule="atLeast"/>
              <w:ind w:left="50" w:right="48"/>
              <w:contextualSpacing/>
              <w:rPr>
                <w:color w:val="231F20"/>
              </w:rPr>
            </w:pPr>
            <w:r>
              <w:rPr>
                <w:color w:val="231F20"/>
              </w:rPr>
              <w:t xml:space="preserve"> Познакомить детей</w:t>
            </w:r>
            <w:r w:rsidRPr="003B6342">
              <w:rPr>
                <w:color w:val="231F20"/>
              </w:rPr>
              <w:t xml:space="preserve"> с некоторыми событиями  истории родной страны; воспитывать любовь к родной стране.</w:t>
            </w:r>
          </w:p>
          <w:p w:rsidR="002D73C2" w:rsidRPr="00C06FAB" w:rsidRDefault="002D73C2" w:rsidP="002D73C2">
            <w:pPr>
              <w:autoSpaceDE w:val="0"/>
              <w:adjustRightInd w:val="0"/>
              <w:spacing w:before="10" w:line="249" w:lineRule="atLeast"/>
              <w:ind w:left="50" w:right="48"/>
              <w:contextualSpacing/>
              <w:rPr>
                <w:b/>
                <w:color w:val="231F20"/>
              </w:rPr>
            </w:pPr>
            <w:r w:rsidRPr="00C06FAB">
              <w:rPr>
                <w:b/>
                <w:color w:val="231F20"/>
              </w:rPr>
              <w:t>Старшая подгруппа</w:t>
            </w:r>
          </w:p>
          <w:p w:rsidR="002D73C2" w:rsidRPr="003B6342" w:rsidRDefault="002D73C2" w:rsidP="002D73C2">
            <w:pPr>
              <w:autoSpaceDE w:val="0"/>
              <w:adjustRightInd w:val="0"/>
              <w:spacing w:before="10" w:line="249" w:lineRule="atLeast"/>
              <w:ind w:left="50" w:right="48"/>
              <w:contextualSpacing/>
              <w:rPr>
                <w:color w:val="231F20"/>
              </w:rPr>
            </w:pPr>
            <w:r w:rsidRPr="003B6342">
              <w:rPr>
                <w:color w:val="231F20"/>
              </w:rPr>
              <w:t xml:space="preserve"> Знания детей о родной стране , представления о том ,что Россия –огромная многонациональная страна; познакомить со столицей России, с гербом, флагом и гимном РФ.</w:t>
            </w:r>
          </w:p>
          <w:p w:rsidR="002D73C2" w:rsidRPr="00C06FAB" w:rsidRDefault="002D73C2" w:rsidP="002D73C2">
            <w:pPr>
              <w:autoSpaceDE w:val="0"/>
              <w:adjustRightInd w:val="0"/>
              <w:spacing w:before="10" w:line="249" w:lineRule="atLeast"/>
              <w:ind w:left="50" w:right="48"/>
              <w:contextualSpacing/>
              <w:rPr>
                <w:b/>
                <w:color w:val="231F20"/>
              </w:rPr>
            </w:pPr>
            <w:r w:rsidRPr="00C06FAB">
              <w:rPr>
                <w:b/>
                <w:color w:val="231F20"/>
              </w:rPr>
              <w:t xml:space="preserve"> Подготовительная подгруппа</w:t>
            </w:r>
          </w:p>
          <w:p w:rsidR="000D5662" w:rsidRPr="003B6342" w:rsidRDefault="002D73C2" w:rsidP="002D73C2">
            <w:pPr>
              <w:autoSpaceDE w:val="0"/>
              <w:adjustRightInd w:val="0"/>
              <w:spacing w:line="256" w:lineRule="atLeast"/>
              <w:ind w:left="50" w:right="48"/>
              <w:contextualSpacing/>
              <w:rPr>
                <w:color w:val="231F20"/>
              </w:rPr>
            </w:pPr>
            <w:r w:rsidRPr="003B6342">
              <w:rPr>
                <w:color w:val="231F20"/>
              </w:rPr>
              <w:t xml:space="preserve"> Знания детей о государственной символике; 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формировать начала гражданственности.</w:t>
            </w:r>
          </w:p>
        </w:tc>
        <w:tc>
          <w:tcPr>
            <w:tcW w:w="2001" w:type="dxa"/>
            <w:tcBorders>
              <w:top w:val="single" w:sz="4" w:space="0" w:color="auto"/>
              <w:left w:val="single" w:sz="4" w:space="0" w:color="231F20"/>
              <w:bottom w:val="single" w:sz="4" w:space="0" w:color="auto"/>
              <w:right w:val="single" w:sz="4" w:space="0" w:color="231F20"/>
            </w:tcBorders>
            <w:shd w:val="clear" w:color="000000" w:fill="FFFFFF"/>
          </w:tcPr>
          <w:p w:rsidR="000D5662" w:rsidRPr="003B6342" w:rsidRDefault="002D73C2" w:rsidP="004E48C1">
            <w:pPr>
              <w:autoSpaceDE w:val="0"/>
              <w:adjustRightInd w:val="0"/>
              <w:spacing w:line="256" w:lineRule="atLeast"/>
              <w:ind w:left="50" w:right="47"/>
              <w:contextualSpacing/>
            </w:pPr>
            <w:r w:rsidRPr="003B6342">
              <w:t>Презентация «Необъятная моя Россия.  Символы нашей страны».</w:t>
            </w:r>
          </w:p>
        </w:tc>
      </w:tr>
      <w:tr w:rsidR="00B75586" w:rsidRPr="003B6342" w:rsidTr="000D5662">
        <w:trPr>
          <w:trHeight w:val="8898"/>
        </w:trPr>
        <w:tc>
          <w:tcPr>
            <w:tcW w:w="2468" w:type="dxa"/>
            <w:tcBorders>
              <w:top w:val="single" w:sz="4" w:space="0" w:color="auto"/>
              <w:left w:val="single" w:sz="4" w:space="0" w:color="231F20"/>
              <w:bottom w:val="single" w:sz="4" w:space="0" w:color="231F20"/>
              <w:right w:val="single" w:sz="4" w:space="0" w:color="231F20"/>
            </w:tcBorders>
            <w:shd w:val="clear" w:color="000000" w:fill="FFFFFF"/>
          </w:tcPr>
          <w:p w:rsidR="00B65FF2" w:rsidRPr="003B6342" w:rsidRDefault="00B65FF2" w:rsidP="00B65FF2">
            <w:pPr>
              <w:autoSpaceDE w:val="0"/>
              <w:adjustRightInd w:val="0"/>
              <w:spacing w:before="9" w:line="249" w:lineRule="atLeast"/>
              <w:ind w:right="799"/>
              <w:contextualSpacing/>
              <w:rPr>
                <w:iCs/>
                <w:color w:val="231F20"/>
              </w:rPr>
            </w:pPr>
            <w:r w:rsidRPr="00C06FAB">
              <w:rPr>
                <w:b/>
                <w:iCs/>
                <w:color w:val="231F20"/>
              </w:rPr>
              <w:lastRenderedPageBreak/>
              <w:t>Мир предметов и техники</w:t>
            </w:r>
            <w:r w:rsidRPr="003B6342">
              <w:rPr>
                <w:iCs/>
                <w:color w:val="231F20"/>
              </w:rPr>
              <w:t xml:space="preserve"> (3-я неделя октября)</w:t>
            </w: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F42F98" w:rsidRDefault="00F42F98" w:rsidP="00C06FAB">
            <w:pPr>
              <w:autoSpaceDE w:val="0"/>
              <w:adjustRightInd w:val="0"/>
              <w:spacing w:before="9" w:line="249" w:lineRule="atLeast"/>
              <w:ind w:right="799"/>
              <w:contextualSpacing/>
              <w:rPr>
                <w:b/>
                <w:i/>
                <w:iCs/>
                <w:color w:val="231F20"/>
              </w:rPr>
            </w:pPr>
          </w:p>
          <w:p w:rsidR="00F42F98" w:rsidRDefault="00F42F98" w:rsidP="00C06FAB">
            <w:pPr>
              <w:autoSpaceDE w:val="0"/>
              <w:adjustRightInd w:val="0"/>
              <w:spacing w:before="9" w:line="249" w:lineRule="atLeast"/>
              <w:ind w:right="799"/>
              <w:contextualSpacing/>
              <w:rPr>
                <w:b/>
                <w:i/>
                <w:iCs/>
                <w:color w:val="231F20"/>
              </w:rPr>
            </w:pPr>
          </w:p>
          <w:p w:rsidR="00F42F98" w:rsidRDefault="00F42F98" w:rsidP="00C06FAB">
            <w:pPr>
              <w:autoSpaceDE w:val="0"/>
              <w:adjustRightInd w:val="0"/>
              <w:spacing w:before="9" w:line="249" w:lineRule="atLeast"/>
              <w:ind w:right="799"/>
              <w:contextualSpacing/>
              <w:rPr>
                <w:b/>
                <w:i/>
                <w:iCs/>
                <w:color w:val="231F20"/>
              </w:rPr>
            </w:pPr>
          </w:p>
          <w:p w:rsidR="00F42F98" w:rsidRDefault="00F42F98" w:rsidP="00C06FAB">
            <w:pPr>
              <w:autoSpaceDE w:val="0"/>
              <w:adjustRightInd w:val="0"/>
              <w:spacing w:before="9" w:line="249" w:lineRule="atLeast"/>
              <w:ind w:right="799"/>
              <w:contextualSpacing/>
              <w:rPr>
                <w:b/>
                <w:i/>
                <w:iCs/>
                <w:color w:val="231F20"/>
              </w:rPr>
            </w:pPr>
          </w:p>
          <w:p w:rsidR="00F42F98" w:rsidRDefault="00F42F98" w:rsidP="00C06FAB">
            <w:pPr>
              <w:autoSpaceDE w:val="0"/>
              <w:adjustRightInd w:val="0"/>
              <w:spacing w:before="9" w:line="249" w:lineRule="atLeast"/>
              <w:ind w:right="799"/>
              <w:contextualSpacing/>
              <w:rPr>
                <w:b/>
                <w:i/>
                <w:iCs/>
                <w:color w:val="231F20"/>
              </w:rPr>
            </w:pPr>
          </w:p>
          <w:p w:rsidR="00B75586" w:rsidRPr="00C06FAB" w:rsidRDefault="00B75586" w:rsidP="00C06FAB">
            <w:pPr>
              <w:autoSpaceDE w:val="0"/>
              <w:adjustRightInd w:val="0"/>
              <w:spacing w:before="9" w:line="249" w:lineRule="atLeast"/>
              <w:ind w:right="799"/>
              <w:contextualSpacing/>
              <w:rPr>
                <w:b/>
                <w:i/>
                <w:iCs/>
                <w:color w:val="231F20"/>
              </w:rPr>
            </w:pPr>
            <w:r w:rsidRPr="00C06FAB">
              <w:rPr>
                <w:b/>
                <w:i/>
                <w:iCs/>
                <w:color w:val="231F20"/>
              </w:rPr>
              <w:t xml:space="preserve">Труд взрослых. Профессии. </w:t>
            </w:r>
          </w:p>
          <w:p w:rsidR="00B75586" w:rsidRPr="003B6342" w:rsidRDefault="00B75586" w:rsidP="004E48C1">
            <w:pPr>
              <w:autoSpaceDE w:val="0"/>
              <w:adjustRightInd w:val="0"/>
              <w:spacing w:before="9" w:line="249" w:lineRule="atLeast"/>
              <w:ind w:left="50" w:right="799"/>
              <w:contextualSpacing/>
              <w:rPr>
                <w:iCs/>
                <w:color w:val="231F20"/>
              </w:rPr>
            </w:pPr>
            <w:r w:rsidRPr="003B6342">
              <w:rPr>
                <w:iCs/>
                <w:color w:val="231F20"/>
              </w:rPr>
              <w:t>(4-я неделя октября)</w:t>
            </w: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C06FAB" w:rsidRDefault="00C06FAB" w:rsidP="004E48C1">
            <w:pPr>
              <w:autoSpaceDE w:val="0"/>
              <w:adjustRightInd w:val="0"/>
              <w:spacing w:before="9" w:line="249" w:lineRule="atLeast"/>
              <w:ind w:right="799"/>
              <w:contextualSpacing/>
              <w:rPr>
                <w:b/>
                <w:i/>
              </w:rPr>
            </w:pPr>
          </w:p>
          <w:p w:rsidR="00C06FAB" w:rsidRDefault="00C06FAB" w:rsidP="004E48C1">
            <w:pPr>
              <w:autoSpaceDE w:val="0"/>
              <w:adjustRightInd w:val="0"/>
              <w:spacing w:before="9" w:line="249" w:lineRule="atLeast"/>
              <w:ind w:right="799"/>
              <w:contextualSpacing/>
              <w:rPr>
                <w:b/>
                <w:i/>
              </w:rPr>
            </w:pPr>
          </w:p>
          <w:p w:rsidR="00C06FAB" w:rsidRDefault="00C06FAB" w:rsidP="004E48C1">
            <w:pPr>
              <w:autoSpaceDE w:val="0"/>
              <w:adjustRightInd w:val="0"/>
              <w:spacing w:before="9" w:line="249" w:lineRule="atLeast"/>
              <w:ind w:right="799"/>
              <w:contextualSpacing/>
              <w:rPr>
                <w:b/>
                <w:i/>
              </w:rPr>
            </w:pPr>
          </w:p>
          <w:p w:rsidR="00C06FAB" w:rsidRDefault="00C06FAB" w:rsidP="004E48C1">
            <w:pPr>
              <w:autoSpaceDE w:val="0"/>
              <w:adjustRightInd w:val="0"/>
              <w:spacing w:before="9" w:line="249" w:lineRule="atLeast"/>
              <w:ind w:right="799"/>
              <w:contextualSpacing/>
              <w:rPr>
                <w:b/>
                <w:i/>
              </w:rPr>
            </w:pPr>
          </w:p>
          <w:p w:rsidR="00C06FAB" w:rsidRDefault="00C06FAB" w:rsidP="004E48C1">
            <w:pPr>
              <w:autoSpaceDE w:val="0"/>
              <w:adjustRightInd w:val="0"/>
              <w:spacing w:before="9" w:line="249" w:lineRule="atLeast"/>
              <w:ind w:right="799"/>
              <w:contextualSpacing/>
              <w:rPr>
                <w:b/>
                <w:i/>
              </w:rPr>
            </w:pPr>
          </w:p>
          <w:p w:rsidR="00B75586" w:rsidRPr="003B6342" w:rsidRDefault="00B75586" w:rsidP="004E48C1">
            <w:pPr>
              <w:autoSpaceDE w:val="0"/>
              <w:adjustRightInd w:val="0"/>
              <w:spacing w:before="9" w:line="249" w:lineRule="atLeast"/>
              <w:ind w:right="799"/>
              <w:contextualSpacing/>
            </w:pPr>
            <w:r w:rsidRPr="00C06FAB">
              <w:rPr>
                <w:b/>
                <w:i/>
              </w:rPr>
              <w:t>Поздняя осень</w:t>
            </w:r>
            <w:r w:rsidRPr="00C06FAB">
              <w:rPr>
                <w:b/>
              </w:rPr>
              <w:t>.</w:t>
            </w:r>
            <w:r w:rsidRPr="003B6342">
              <w:t>(1-я неделя ноября)</w:t>
            </w: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3B6342" w:rsidRDefault="00B75586" w:rsidP="004E48C1">
            <w:pPr>
              <w:autoSpaceDE w:val="0"/>
              <w:adjustRightInd w:val="0"/>
              <w:spacing w:before="9" w:line="249" w:lineRule="atLeast"/>
              <w:ind w:left="50" w:right="799"/>
              <w:contextualSpacing/>
              <w:rPr>
                <w:iCs/>
                <w:color w:val="231F20"/>
              </w:rPr>
            </w:pPr>
          </w:p>
          <w:p w:rsidR="00B75586" w:rsidRPr="004E48C1" w:rsidRDefault="00B75586" w:rsidP="00C06FAB">
            <w:pPr>
              <w:autoSpaceDE w:val="0"/>
              <w:adjustRightInd w:val="0"/>
              <w:spacing w:before="9" w:line="249" w:lineRule="atLeast"/>
              <w:ind w:right="799"/>
              <w:contextualSpacing/>
              <w:rPr>
                <w:b/>
                <w:i/>
                <w:iCs/>
                <w:color w:val="231F20"/>
              </w:rPr>
            </w:pPr>
            <w:r w:rsidRPr="004E48C1">
              <w:rPr>
                <w:b/>
                <w:i/>
              </w:rPr>
              <w:t>Моя семья.</w:t>
            </w:r>
          </w:p>
          <w:p w:rsidR="00B75586" w:rsidRPr="003B6342" w:rsidRDefault="00B75586" w:rsidP="004E48C1">
            <w:pPr>
              <w:autoSpaceDE w:val="0"/>
              <w:adjustRightInd w:val="0"/>
              <w:spacing w:before="9" w:line="249" w:lineRule="atLeast"/>
              <w:ind w:right="799"/>
              <w:contextualSpacing/>
              <w:rPr>
                <w:iCs/>
                <w:color w:val="231F20"/>
              </w:rPr>
            </w:pPr>
            <w:r w:rsidRPr="003B6342">
              <w:t>(2-я неделя ноября)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4E48C1" w:rsidRDefault="00B75586" w:rsidP="004E48C1">
            <w:pPr>
              <w:contextualSpacing/>
              <w:rPr>
                <w:b/>
              </w:rPr>
            </w:pPr>
            <w:r w:rsidRPr="004E48C1">
              <w:rPr>
                <w:b/>
              </w:rPr>
              <w:t>Наши добрые дела</w:t>
            </w:r>
          </w:p>
          <w:p w:rsidR="00B75586" w:rsidRPr="004E48C1" w:rsidRDefault="00B75586" w:rsidP="004E48C1">
            <w:pPr>
              <w:contextualSpacing/>
              <w:rPr>
                <w:b/>
              </w:rPr>
            </w:pPr>
            <w:r w:rsidRPr="004E48C1">
              <w:rPr>
                <w:b/>
              </w:rPr>
              <w:t>( дружба, помощь, забота, внимание)</w:t>
            </w:r>
          </w:p>
          <w:p w:rsidR="00B75586" w:rsidRPr="003B6342" w:rsidRDefault="00B75586" w:rsidP="004E48C1">
            <w:pPr>
              <w:contextualSpacing/>
              <w:jc w:val="center"/>
            </w:pPr>
            <w:r w:rsidRPr="003B6342">
              <w:t>(3-янеделя ноября)</w:t>
            </w: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3B6342" w:rsidRDefault="00B75586" w:rsidP="004E48C1">
            <w:pPr>
              <w:contextualSpacing/>
              <w:jc w:val="center"/>
            </w:pPr>
          </w:p>
          <w:p w:rsidR="00B75586" w:rsidRPr="004E48C1" w:rsidRDefault="00B75586" w:rsidP="004E48C1">
            <w:pPr>
              <w:contextualSpacing/>
              <w:rPr>
                <w:b/>
              </w:rPr>
            </w:pPr>
            <w:r w:rsidRPr="004E48C1">
              <w:rPr>
                <w:b/>
              </w:rPr>
              <w:t>Комнатные растения. Уголок природы в детском саду</w:t>
            </w:r>
          </w:p>
          <w:p w:rsidR="00B75586" w:rsidRPr="003B6342" w:rsidRDefault="00B75586" w:rsidP="004E48C1">
            <w:pPr>
              <w:contextualSpacing/>
            </w:pPr>
            <w:r w:rsidRPr="003B6342">
              <w:t>( 4-я неделя ноября )</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4E48C1" w:rsidRDefault="00B75586" w:rsidP="004E48C1">
            <w:pPr>
              <w:contextualSpacing/>
              <w:rPr>
                <w:b/>
              </w:rPr>
            </w:pPr>
            <w:r w:rsidRPr="004E48C1">
              <w:rPr>
                <w:b/>
                <w:i/>
              </w:rPr>
              <w:t>Зима пришла</w:t>
            </w:r>
            <w:r w:rsidRPr="004E48C1">
              <w:rPr>
                <w:b/>
              </w:rPr>
              <w:t>.</w:t>
            </w:r>
          </w:p>
          <w:p w:rsidR="00B75586" w:rsidRPr="003B6342" w:rsidRDefault="00B75586" w:rsidP="004E48C1">
            <w:pPr>
              <w:contextualSpacing/>
            </w:pPr>
            <w:r w:rsidRPr="003B6342">
              <w:t>( 1-я неделя декабря)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4E48C1" w:rsidRDefault="00B75586" w:rsidP="004E48C1">
            <w:pPr>
              <w:contextualSpacing/>
              <w:rPr>
                <w:b/>
              </w:rPr>
            </w:pPr>
            <w:r w:rsidRPr="004E48C1">
              <w:rPr>
                <w:b/>
              </w:rPr>
              <w:t>Твоя безопасность.</w:t>
            </w:r>
          </w:p>
          <w:p w:rsidR="00B75586" w:rsidRPr="003B6342" w:rsidRDefault="00B75586" w:rsidP="004E48C1">
            <w:pPr>
              <w:contextualSpacing/>
            </w:pPr>
            <w:r w:rsidRPr="003B6342">
              <w:t>( 2-я неделя декабря)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4E48C1" w:rsidRDefault="00B75586" w:rsidP="004E48C1">
            <w:pPr>
              <w:autoSpaceDE w:val="0"/>
              <w:adjustRightInd w:val="0"/>
              <w:spacing w:before="70" w:line="273" w:lineRule="atLeast"/>
              <w:ind w:right="763"/>
              <w:contextualSpacing/>
              <w:rPr>
                <w:b/>
              </w:rPr>
            </w:pPr>
            <w:r w:rsidRPr="004E48C1">
              <w:rPr>
                <w:b/>
                <w:iCs/>
                <w:color w:val="231F20"/>
              </w:rPr>
              <w:t>Новогодний калейдоскоп</w:t>
            </w:r>
          </w:p>
          <w:p w:rsidR="00B75586" w:rsidRPr="003B6342" w:rsidRDefault="00B75586" w:rsidP="004E48C1">
            <w:pPr>
              <w:autoSpaceDE w:val="0"/>
              <w:adjustRightInd w:val="0"/>
              <w:ind w:left="50"/>
              <w:contextualSpacing/>
            </w:pPr>
            <w:r w:rsidRPr="003B6342">
              <w:rPr>
                <w:color w:val="231F20"/>
              </w:rPr>
              <w:t>(3-я — 4-я неделя декабря)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4E48C1" w:rsidRDefault="00B75586" w:rsidP="004E48C1">
            <w:pPr>
              <w:autoSpaceDE w:val="0"/>
              <w:adjustRightInd w:val="0"/>
              <w:spacing w:before="64"/>
              <w:contextualSpacing/>
              <w:rPr>
                <w:b/>
              </w:rPr>
            </w:pPr>
            <w:r w:rsidRPr="004E48C1">
              <w:rPr>
                <w:b/>
                <w:iCs/>
              </w:rPr>
              <w:t>Неделя игры. Зимние каникулы.</w:t>
            </w:r>
          </w:p>
          <w:p w:rsidR="00B75586" w:rsidRPr="003B6342" w:rsidRDefault="00B75586" w:rsidP="004E48C1">
            <w:pPr>
              <w:autoSpaceDE w:val="0"/>
              <w:adjustRightInd w:val="0"/>
              <w:spacing w:before="15" w:line="256" w:lineRule="atLeast"/>
              <w:ind w:left="50" w:right="448"/>
              <w:contextualSpacing/>
            </w:pPr>
            <w:r w:rsidRPr="003B6342">
              <w:t>(1-я–2-я недели января)</w:t>
            </w:r>
          </w:p>
          <w:p w:rsidR="00B75586" w:rsidRPr="003B6342" w:rsidRDefault="00B75586" w:rsidP="004E48C1">
            <w:pPr>
              <w:autoSpaceDE w:val="0"/>
              <w:adjustRightInd w:val="0"/>
              <w:spacing w:before="15" w:line="256" w:lineRule="atLeast"/>
              <w:ind w:left="50" w:right="448"/>
              <w:contextualSpacing/>
              <w:rPr>
                <w:color w:val="FF0000"/>
              </w:rPr>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815E66" w:rsidRDefault="00B75586" w:rsidP="004E48C1">
            <w:pPr>
              <w:contextualSpacing/>
              <w:rPr>
                <w:b/>
              </w:rPr>
            </w:pPr>
            <w:r w:rsidRPr="00815E66">
              <w:rPr>
                <w:b/>
              </w:rPr>
              <w:t>Неделя художественного творчества «Юные волшебники»</w:t>
            </w:r>
          </w:p>
          <w:p w:rsidR="00B75586" w:rsidRPr="003B6342" w:rsidRDefault="00B75586" w:rsidP="004E48C1">
            <w:pPr>
              <w:contextualSpacing/>
            </w:pPr>
            <w:r w:rsidRPr="003B6342">
              <w:t xml:space="preserve"> (3-я  неделя января)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815E66" w:rsidRDefault="00B75586" w:rsidP="004E48C1">
            <w:pPr>
              <w:contextualSpacing/>
              <w:rPr>
                <w:b/>
              </w:rPr>
            </w:pPr>
            <w:r w:rsidRPr="00815E66">
              <w:rPr>
                <w:b/>
              </w:rPr>
              <w:t>Неделя познания</w:t>
            </w:r>
          </w:p>
          <w:p w:rsidR="00B75586" w:rsidRPr="003B6342" w:rsidRDefault="00B75586" w:rsidP="004E48C1">
            <w:pPr>
              <w:contextualSpacing/>
            </w:pPr>
            <w:r w:rsidRPr="003B6342">
              <w:t>(4-я неделя января)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815E66" w:rsidRDefault="00B75586" w:rsidP="004E48C1">
            <w:pPr>
              <w:contextualSpacing/>
              <w:rPr>
                <w:b/>
              </w:rPr>
            </w:pPr>
            <w:r w:rsidRPr="00815E66">
              <w:rPr>
                <w:b/>
              </w:rPr>
              <w:t>«Защитники Отечества»</w:t>
            </w:r>
          </w:p>
          <w:p w:rsidR="00B75586" w:rsidRPr="003B6342" w:rsidRDefault="00B75586" w:rsidP="004E48C1">
            <w:pPr>
              <w:contextualSpacing/>
            </w:pPr>
            <w:r w:rsidRPr="003B6342">
              <w:t>(1-я и 3-я неделя февраля)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815E66" w:rsidRDefault="00B75586" w:rsidP="004E48C1">
            <w:pPr>
              <w:contextualSpacing/>
              <w:rPr>
                <w:b/>
              </w:rPr>
            </w:pPr>
            <w:r w:rsidRPr="00815E66">
              <w:rPr>
                <w:b/>
              </w:rPr>
              <w:lastRenderedPageBreak/>
              <w:t>Женский день.</w:t>
            </w:r>
          </w:p>
          <w:p w:rsidR="00B75586" w:rsidRPr="003B6342" w:rsidRDefault="00B75586" w:rsidP="004E48C1">
            <w:pPr>
              <w:contextualSpacing/>
            </w:pPr>
            <w:r w:rsidRPr="003B6342">
              <w:t>(4-я неделя февраля, 1-я  марта)</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rPr>
                <w:color w:val="231F20"/>
              </w:rPr>
            </w:pPr>
            <w:r w:rsidRPr="00815E66">
              <w:rPr>
                <w:b/>
                <w:i/>
                <w:iCs/>
                <w:color w:val="231F20"/>
              </w:rPr>
              <w:t>Знакомство с народной культурой и традициями</w:t>
            </w:r>
            <w:r w:rsidRPr="003B6342">
              <w:rPr>
                <w:color w:val="231F20"/>
              </w:rPr>
              <w:t>(2-я–4-я недели марта)</w:t>
            </w: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r w:rsidRPr="0035283A">
              <w:rPr>
                <w:b/>
                <w:color w:val="231F20"/>
              </w:rPr>
              <w:t>Космические просторы</w:t>
            </w:r>
            <w:r w:rsidRPr="003B6342">
              <w:rPr>
                <w:i/>
                <w:color w:val="231F20"/>
              </w:rPr>
              <w:t>.</w:t>
            </w:r>
            <w:r w:rsidRPr="003B6342">
              <w:rPr>
                <w:color w:val="231F20"/>
              </w:rPr>
              <w:t>( 1-я и 2-я неделя апреля)</w:t>
            </w: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5283A" w:rsidRDefault="00B75586" w:rsidP="004E48C1">
            <w:pPr>
              <w:contextualSpacing/>
              <w:rPr>
                <w:b/>
                <w:color w:val="231F20"/>
              </w:rPr>
            </w:pPr>
          </w:p>
          <w:p w:rsidR="00B75586" w:rsidRPr="003B6342" w:rsidRDefault="00B75586" w:rsidP="004E48C1">
            <w:pPr>
              <w:contextualSpacing/>
              <w:rPr>
                <w:i/>
                <w:color w:val="231F20"/>
              </w:rPr>
            </w:pPr>
            <w:r w:rsidRPr="0035283A">
              <w:rPr>
                <w:b/>
                <w:i/>
                <w:color w:val="231F20"/>
              </w:rPr>
              <w:t>Весна-красна.</w:t>
            </w:r>
          </w:p>
          <w:p w:rsidR="00B75586" w:rsidRPr="003B6342" w:rsidRDefault="00B75586" w:rsidP="004E48C1">
            <w:pPr>
              <w:contextualSpacing/>
            </w:pPr>
            <w:r w:rsidRPr="003B6342">
              <w:rPr>
                <w:color w:val="231F20"/>
              </w:rPr>
              <w:t>(3-я и 4-я неделя апреля)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5283A" w:rsidRDefault="00B75586" w:rsidP="004E48C1">
            <w:pPr>
              <w:contextualSpacing/>
              <w:rPr>
                <w:b/>
                <w:i/>
              </w:rPr>
            </w:pPr>
            <w:r w:rsidRPr="0035283A">
              <w:rPr>
                <w:b/>
                <w:i/>
              </w:rPr>
              <w:t>День победы!</w:t>
            </w:r>
          </w:p>
          <w:p w:rsidR="00B75586" w:rsidRPr="003B6342" w:rsidRDefault="00B75586" w:rsidP="004E48C1">
            <w:pPr>
              <w:contextualSpacing/>
            </w:pPr>
            <w:r w:rsidRPr="003B6342">
              <w:t>(1-я неделя мая)</w:t>
            </w: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B6342" w:rsidRDefault="00B75586" w:rsidP="004E48C1">
            <w:pPr>
              <w:contextualSpacing/>
              <w:rPr>
                <w:i/>
              </w:rPr>
            </w:pPr>
          </w:p>
          <w:p w:rsidR="00B75586" w:rsidRPr="0035283A" w:rsidRDefault="00B75586" w:rsidP="004E48C1">
            <w:pPr>
              <w:contextualSpacing/>
              <w:rPr>
                <w:b/>
                <w:i/>
              </w:rPr>
            </w:pPr>
            <w:r w:rsidRPr="0035283A">
              <w:rPr>
                <w:b/>
                <w:i/>
              </w:rPr>
              <w:t>Мир вокруг нас.</w:t>
            </w:r>
          </w:p>
          <w:p w:rsidR="00B75586" w:rsidRPr="003B6342" w:rsidRDefault="00B75586" w:rsidP="004E48C1">
            <w:pPr>
              <w:contextualSpacing/>
            </w:pPr>
            <w:r w:rsidRPr="003B6342">
              <w:t>(</w:t>
            </w:r>
            <w:r w:rsidRPr="003B6342">
              <w:rPr>
                <w:color w:val="231F20"/>
              </w:rPr>
              <w:t>2-я–4-я недели мая)</w:t>
            </w:r>
          </w:p>
        </w:tc>
        <w:tc>
          <w:tcPr>
            <w:tcW w:w="5534" w:type="dxa"/>
            <w:tcBorders>
              <w:top w:val="single" w:sz="4" w:space="0" w:color="auto"/>
              <w:left w:val="single" w:sz="4" w:space="0" w:color="231F20"/>
              <w:bottom w:val="single" w:sz="4" w:space="0" w:color="231F20"/>
              <w:right w:val="single" w:sz="4" w:space="0" w:color="231F20"/>
            </w:tcBorders>
            <w:shd w:val="clear" w:color="000000" w:fill="FFFFFF"/>
          </w:tcPr>
          <w:p w:rsidR="00B75586" w:rsidRPr="003B6342" w:rsidRDefault="00B65FF2" w:rsidP="004E48C1">
            <w:pPr>
              <w:autoSpaceDE w:val="0"/>
              <w:adjustRightInd w:val="0"/>
              <w:spacing w:before="10" w:line="249" w:lineRule="atLeast"/>
              <w:ind w:left="50" w:right="48"/>
              <w:contextualSpacing/>
              <w:rPr>
                <w:color w:val="231F20"/>
              </w:rPr>
            </w:pPr>
            <w:r w:rsidRPr="003B6342">
              <w:rPr>
                <w:color w:val="231F20"/>
              </w:rPr>
              <w:lastRenderedPageBreak/>
              <w:t xml:space="preserve">Расширять кругозор </w:t>
            </w:r>
            <w:r w:rsidRPr="00B65FF2">
              <w:rPr>
                <w:b/>
                <w:color w:val="231F20"/>
              </w:rPr>
              <w:t>всех</w:t>
            </w:r>
            <w:r w:rsidRPr="003B6342">
              <w:rPr>
                <w:color w:val="231F20"/>
              </w:rPr>
              <w:t xml:space="preserve"> детей через знакомство с предметным миром, развивать любознательность; поддерживать проявления </w:t>
            </w:r>
            <w:r w:rsidR="00B75586" w:rsidRPr="003B6342">
              <w:rPr>
                <w:color w:val="231F20"/>
              </w:rPr>
              <w:t>самостоятельности в познании окружающего мира; воспитывать бережное отношение к вещам.</w:t>
            </w:r>
          </w:p>
          <w:p w:rsidR="00B75586" w:rsidRPr="00C06FAB" w:rsidRDefault="00B75586" w:rsidP="004E48C1">
            <w:pPr>
              <w:autoSpaceDE w:val="0"/>
              <w:adjustRightInd w:val="0"/>
              <w:spacing w:before="10" w:line="249" w:lineRule="atLeast"/>
              <w:ind w:right="48"/>
              <w:contextualSpacing/>
              <w:rPr>
                <w:b/>
                <w:color w:val="231F20"/>
              </w:rPr>
            </w:pPr>
            <w:r w:rsidRPr="00C06FAB">
              <w:rPr>
                <w:b/>
                <w:color w:val="231F20"/>
              </w:rPr>
              <w:t>2-я младшая подгруппа</w:t>
            </w:r>
          </w:p>
          <w:p w:rsidR="00B75586" w:rsidRPr="003B6342" w:rsidRDefault="00B75586" w:rsidP="004E48C1">
            <w:pPr>
              <w:autoSpaceDE w:val="0"/>
              <w:adjustRightInd w:val="0"/>
              <w:spacing w:before="10" w:line="249" w:lineRule="atLeast"/>
              <w:ind w:right="48"/>
              <w:contextualSpacing/>
              <w:rPr>
                <w:color w:val="231F20"/>
              </w:rPr>
            </w:pPr>
            <w:r w:rsidRPr="003B6342">
              <w:rPr>
                <w:color w:val="231F20"/>
              </w:rPr>
              <w:t xml:space="preserve"> Учить детей различать и называть посуду, предметы мебели,  одежды и т. д.; учить обследовать предметы разнообразными действиями с ними, сравнивать по основным свойствам: цвету, форме, размеру, устанавливая тождество и различие. </w:t>
            </w:r>
          </w:p>
          <w:p w:rsidR="00B75586" w:rsidRPr="00C06FAB" w:rsidRDefault="00B75586" w:rsidP="004E48C1">
            <w:pPr>
              <w:autoSpaceDE w:val="0"/>
              <w:adjustRightInd w:val="0"/>
              <w:spacing w:before="10" w:line="249" w:lineRule="atLeast"/>
              <w:ind w:right="48"/>
              <w:contextualSpacing/>
              <w:rPr>
                <w:b/>
                <w:color w:val="231F20"/>
              </w:rPr>
            </w:pPr>
            <w:r w:rsidRPr="00C06FAB">
              <w:rPr>
                <w:b/>
                <w:color w:val="231F20"/>
              </w:rPr>
              <w:t>Средняя подгруппа</w:t>
            </w:r>
          </w:p>
          <w:p w:rsidR="00B75586" w:rsidRPr="003B6342" w:rsidRDefault="00B75586" w:rsidP="004E48C1">
            <w:pPr>
              <w:autoSpaceDE w:val="0"/>
              <w:adjustRightInd w:val="0"/>
              <w:spacing w:before="10" w:line="249" w:lineRule="atLeast"/>
              <w:ind w:right="48"/>
              <w:contextualSpacing/>
              <w:rPr>
                <w:i/>
                <w:color w:val="231F20"/>
              </w:rPr>
            </w:pPr>
            <w:r w:rsidRPr="003B6342">
              <w:rPr>
                <w:color w:val="231F20"/>
              </w:rPr>
              <w:t xml:space="preserve">    Обогащать представления детей о доступном ребенку предметном мире и назначении предметов, о правилах их безопасного использования; привлекать к выделению их качественных</w:t>
            </w:r>
            <w:r w:rsidR="002D73C2" w:rsidRPr="003B6342">
              <w:rPr>
                <w:color w:val="231F20"/>
              </w:rPr>
              <w:t xml:space="preserve">Расширять кругозор </w:t>
            </w:r>
            <w:r w:rsidR="002D73C2" w:rsidRPr="00C06FAB">
              <w:rPr>
                <w:b/>
                <w:color w:val="231F20"/>
              </w:rPr>
              <w:t xml:space="preserve">всех </w:t>
            </w:r>
            <w:r w:rsidR="002D73C2" w:rsidRPr="003B6342">
              <w:rPr>
                <w:color w:val="231F20"/>
              </w:rPr>
              <w:t xml:space="preserve">детей через знакомство с предметным миром, развивать любознательность; поддерживать проявления </w:t>
            </w:r>
            <w:r w:rsidRPr="003B6342">
              <w:rPr>
                <w:color w:val="231F20"/>
              </w:rPr>
              <w:t xml:space="preserve">особенностей, установлению связи между качествами предмета и его назначением; учить описывать предметы , проговаривая их название, детали, функции, материал, выделять не только ярко выраженные, но и скрытые в предметах качества и свойства,  группировать по назначению; закреплять умение находить предметы рукотворного мира в окружающей обстановке. </w:t>
            </w:r>
          </w:p>
          <w:p w:rsidR="00B75586" w:rsidRPr="00C06FAB" w:rsidRDefault="00B75586" w:rsidP="004E48C1">
            <w:pPr>
              <w:autoSpaceDE w:val="0"/>
              <w:adjustRightInd w:val="0"/>
              <w:spacing w:before="10" w:line="249" w:lineRule="atLeast"/>
              <w:ind w:left="50" w:right="48"/>
              <w:contextualSpacing/>
              <w:rPr>
                <w:b/>
                <w:color w:val="231F20"/>
              </w:rPr>
            </w:pPr>
            <w:r w:rsidRPr="00C06FAB">
              <w:rPr>
                <w:b/>
                <w:color w:val="231F20"/>
              </w:rPr>
              <w:t>Старшая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Расширять знания детей о предметном мире предметов и техники, способах их использования; учить устанавливать связи между назначением предметов, строением и материалом, из которого сделан предмет; побуждать самостоятельно осмысливать  и объяснять полученную информацию. </w:t>
            </w:r>
          </w:p>
          <w:p w:rsidR="00B75586" w:rsidRPr="00C06FAB" w:rsidRDefault="00B75586" w:rsidP="004E48C1">
            <w:pPr>
              <w:autoSpaceDE w:val="0"/>
              <w:adjustRightInd w:val="0"/>
              <w:spacing w:before="10" w:line="249" w:lineRule="atLeast"/>
              <w:ind w:left="50" w:right="48"/>
              <w:contextualSpacing/>
              <w:rPr>
                <w:b/>
                <w:color w:val="231F20"/>
              </w:rPr>
            </w:pPr>
            <w:r w:rsidRPr="00C06FAB">
              <w:rPr>
                <w:b/>
                <w:color w:val="231F20"/>
              </w:rPr>
              <w:t>Подготовительная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Познакомить детей с прогрессом  развитии предметного мира; учить устанавливать причинно-следственные связи между внешним видом предмета, механизма, конструкцией и материалами, из которых изготовлены основные части предмета, их качеством, удобством  использования, способностью более полно удовлетворять потребности человека; активизировать интерес к познанию.</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Знакомить </w:t>
            </w:r>
            <w:r w:rsidRPr="00C06FAB">
              <w:rPr>
                <w:b/>
                <w:color w:val="231F20"/>
              </w:rPr>
              <w:t>всех</w:t>
            </w:r>
            <w:r w:rsidRPr="00C06FAB">
              <w:rPr>
                <w:color w:val="231F20"/>
              </w:rPr>
              <w:t xml:space="preserve"> детей с трудом взрослых, с разнообразными</w:t>
            </w:r>
            <w:r w:rsidRPr="003B6342">
              <w:rPr>
                <w:color w:val="231F20"/>
              </w:rPr>
              <w:t xml:space="preserve"> трудовыми операциями и их целесообразной последовательностью для достижения цели; формировать отчетливые представления о труде как социальном явлении.</w:t>
            </w:r>
          </w:p>
          <w:p w:rsidR="00B75586" w:rsidRPr="003B6342" w:rsidRDefault="00C06FAB" w:rsidP="004E48C1">
            <w:pPr>
              <w:autoSpaceDE w:val="0"/>
              <w:adjustRightInd w:val="0"/>
              <w:spacing w:before="10" w:line="249" w:lineRule="atLeast"/>
              <w:ind w:left="50" w:right="48"/>
              <w:contextualSpacing/>
              <w:rPr>
                <w:i/>
                <w:color w:val="231F20"/>
              </w:rPr>
            </w:pPr>
            <w:r>
              <w:rPr>
                <w:b/>
                <w:color w:val="231F20"/>
              </w:rPr>
              <w:t>2</w:t>
            </w:r>
            <w:r w:rsidRPr="00C06FAB">
              <w:rPr>
                <w:b/>
                <w:color w:val="231F20"/>
              </w:rPr>
              <w:t>-я младшая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Дать представление о том, что вещи делаются людьми из разных материалов и разными инструментами; учить по вопросам</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Взрослого вычленять компоненты труда в последовательнос</w:t>
            </w:r>
            <w:r w:rsidR="00C06FAB">
              <w:rPr>
                <w:color w:val="231F20"/>
              </w:rPr>
              <w:t>ти включения в трудовой процесс,</w:t>
            </w:r>
          </w:p>
          <w:p w:rsidR="00B75586" w:rsidRPr="003B6342" w:rsidRDefault="00B75586" w:rsidP="00C06FAB">
            <w:pPr>
              <w:autoSpaceDE w:val="0"/>
              <w:adjustRightInd w:val="0"/>
              <w:spacing w:before="10" w:line="249" w:lineRule="atLeast"/>
              <w:ind w:right="48"/>
              <w:contextualSpacing/>
              <w:rPr>
                <w:color w:val="231F20"/>
              </w:rPr>
            </w:pPr>
            <w:r w:rsidRPr="003B6342">
              <w:rPr>
                <w:color w:val="231F20"/>
              </w:rPr>
              <w:lastRenderedPageBreak/>
              <w:t>развивать интерес к наблюдению трудовой деятельности, к разным профессиям, обогащать знания о конкретных профессиях.</w:t>
            </w:r>
          </w:p>
          <w:p w:rsidR="00B75586" w:rsidRPr="00C06FAB" w:rsidRDefault="00B75586" w:rsidP="004E48C1">
            <w:pPr>
              <w:autoSpaceDE w:val="0"/>
              <w:adjustRightInd w:val="0"/>
              <w:spacing w:before="10" w:line="249" w:lineRule="atLeast"/>
              <w:ind w:left="50" w:right="48"/>
              <w:contextualSpacing/>
              <w:rPr>
                <w:b/>
                <w:color w:val="231F20"/>
              </w:rPr>
            </w:pPr>
            <w:r w:rsidRPr="00C06FAB">
              <w:rPr>
                <w:b/>
                <w:color w:val="231F20"/>
              </w:rPr>
              <w:t xml:space="preserve">Средняя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Знакомить детей с названиями и содержанием некоторых профессий; показать важность каждой профессии.</w:t>
            </w:r>
          </w:p>
          <w:p w:rsidR="00B75586" w:rsidRPr="00C06FAB" w:rsidRDefault="00B75586" w:rsidP="004E48C1">
            <w:pPr>
              <w:autoSpaceDE w:val="0"/>
              <w:adjustRightInd w:val="0"/>
              <w:spacing w:before="10" w:line="249" w:lineRule="atLeast"/>
              <w:ind w:left="50" w:right="48"/>
              <w:contextualSpacing/>
              <w:rPr>
                <w:b/>
                <w:color w:val="231F20"/>
              </w:rPr>
            </w:pPr>
            <w:r w:rsidRPr="00C06FAB">
              <w:rPr>
                <w:b/>
                <w:color w:val="231F20"/>
              </w:rPr>
              <w:t>Старшая подгруппа</w:t>
            </w:r>
          </w:p>
          <w:p w:rsidR="00B75586" w:rsidRPr="00C06FAB" w:rsidRDefault="00B75586" w:rsidP="004E48C1">
            <w:pPr>
              <w:autoSpaceDE w:val="0"/>
              <w:adjustRightInd w:val="0"/>
              <w:spacing w:before="10" w:line="249" w:lineRule="atLeast"/>
              <w:ind w:left="50" w:right="48"/>
              <w:contextualSpacing/>
              <w:rPr>
                <w:b/>
                <w:color w:val="231F20"/>
              </w:rPr>
            </w:pPr>
            <w:r w:rsidRPr="003B6342">
              <w:rPr>
                <w:color w:val="231F20"/>
              </w:rPr>
              <w:t xml:space="preserve"> Формировать у детей отчетливые представления о роли труда взрослых в жизни общества и каждого человека (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процессов);создавать условия для  игровой деятельности, для моделирования отношений между людьми разных профессий; воспитывать уважение и благодарность к близким и незнакомым людям труда разных профессий, ценностное отношение к труду и </w:t>
            </w:r>
            <w:r w:rsidRPr="00C06FAB">
              <w:rPr>
                <w:color w:val="231F20"/>
              </w:rPr>
              <w:t>его результатам</w:t>
            </w:r>
            <w:r w:rsidRPr="00C06FAB">
              <w:rPr>
                <w:b/>
                <w:color w:val="231F20"/>
              </w:rPr>
              <w:t>.</w:t>
            </w:r>
          </w:p>
          <w:p w:rsidR="00B75586" w:rsidRPr="00C06FAB" w:rsidRDefault="00B75586" w:rsidP="004E48C1">
            <w:pPr>
              <w:autoSpaceDE w:val="0"/>
              <w:adjustRightInd w:val="0"/>
              <w:spacing w:before="10" w:line="249" w:lineRule="atLeast"/>
              <w:ind w:left="50" w:right="48"/>
              <w:contextualSpacing/>
              <w:rPr>
                <w:b/>
                <w:color w:val="231F20"/>
              </w:rPr>
            </w:pPr>
            <w:r w:rsidRPr="00C06FAB">
              <w:rPr>
                <w:b/>
                <w:color w:val="231F20"/>
              </w:rPr>
              <w:t xml:space="preserve">  Подготовительная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Расширять знания детей и представления о совершенствовании рукотворного мира, изменении мира профессий; обеспечить более широкое включение в реальные трудовые связи со взрослыми  и сверстниками через дежурство,  выполнение трудовых поручений;  ответственность, добросовестность, стремление принять участие в трудовой деятельности взрослых, оказать  посильную помощь.</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Расширять знания</w:t>
            </w:r>
            <w:r w:rsidRPr="00C06FAB">
              <w:rPr>
                <w:b/>
                <w:color w:val="231F20"/>
              </w:rPr>
              <w:t xml:space="preserve"> всех</w:t>
            </w:r>
            <w:r w:rsidRPr="003B6342">
              <w:rPr>
                <w:color w:val="231F20"/>
              </w:rPr>
              <w:t xml:space="preserve"> детей о характерных признаках поздней осени, об изменениях в жизни растений,  животных, птиц; вызывать эмоциональный отклик и эстетические чувства на красоту осенней природы.</w:t>
            </w:r>
          </w:p>
          <w:p w:rsidR="00B75586" w:rsidRPr="00C06FAB" w:rsidRDefault="00B75586" w:rsidP="004E48C1">
            <w:pPr>
              <w:autoSpaceDE w:val="0"/>
              <w:adjustRightInd w:val="0"/>
              <w:spacing w:before="10" w:line="249" w:lineRule="atLeast"/>
              <w:ind w:left="50" w:right="48"/>
              <w:contextualSpacing/>
              <w:rPr>
                <w:b/>
                <w:color w:val="231F20"/>
              </w:rPr>
            </w:pPr>
            <w:r w:rsidRPr="00C06FAB">
              <w:rPr>
                <w:b/>
                <w:color w:val="231F20"/>
              </w:rPr>
              <w:t>2-я младшая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Продолжать знакомить детей с явлениями живой и неживой природы; способствовать накоплению ребёнком ярких впечатлений о природе, установлению  первых естественных взаимоотношений с миром природы, появлению любопытства и любознательности.</w:t>
            </w:r>
          </w:p>
          <w:p w:rsidR="00B75586" w:rsidRPr="00C06FAB" w:rsidRDefault="00B75586" w:rsidP="004E48C1">
            <w:pPr>
              <w:autoSpaceDE w:val="0"/>
              <w:adjustRightInd w:val="0"/>
              <w:spacing w:before="10" w:line="249" w:lineRule="atLeast"/>
              <w:ind w:left="50" w:right="48"/>
              <w:contextualSpacing/>
              <w:rPr>
                <w:b/>
                <w:color w:val="231F20"/>
              </w:rPr>
            </w:pPr>
            <w:r w:rsidRPr="00C06FAB">
              <w:rPr>
                <w:b/>
                <w:color w:val="231F20"/>
              </w:rPr>
              <w:t>средняя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способствовать дальнейшему познанию детьми  природы; закрепить знания о наиболее типичных особенностях поздней осени, о явлениях осенней природы;  обогащать исследовательский опыт; поощрять интерес к наблюдениям, желание отражать свои впечатления от изменений в природе в разнообразной продуктивной деятельности.</w:t>
            </w:r>
          </w:p>
          <w:p w:rsidR="00B75586" w:rsidRPr="00C06FAB" w:rsidRDefault="00B75586" w:rsidP="004E48C1">
            <w:pPr>
              <w:autoSpaceDE w:val="0"/>
              <w:adjustRightInd w:val="0"/>
              <w:spacing w:before="10" w:line="249" w:lineRule="atLeast"/>
              <w:ind w:right="48"/>
              <w:contextualSpacing/>
              <w:rPr>
                <w:b/>
                <w:color w:val="231F20"/>
              </w:rPr>
            </w:pPr>
            <w:r w:rsidRPr="00C06FAB">
              <w:rPr>
                <w:b/>
                <w:color w:val="231F20"/>
              </w:rPr>
              <w:t>старшая подгруппа</w:t>
            </w:r>
          </w:p>
          <w:p w:rsidR="00B75586" w:rsidRPr="003B6342" w:rsidRDefault="00B75586" w:rsidP="004E48C1">
            <w:pPr>
              <w:autoSpaceDE w:val="0"/>
              <w:adjustRightInd w:val="0"/>
              <w:spacing w:before="10" w:line="249" w:lineRule="atLeast"/>
              <w:ind w:right="48"/>
              <w:contextualSpacing/>
              <w:rPr>
                <w:color w:val="231F20"/>
              </w:rPr>
            </w:pPr>
            <w:r w:rsidRPr="003B6342">
              <w:rPr>
                <w:color w:val="231F20"/>
              </w:rPr>
              <w:t xml:space="preserve"> вызвать у детей желание и воспитывать умение любоваться красками осенней природы в процессе </w:t>
            </w:r>
            <w:r w:rsidRPr="003B6342">
              <w:rPr>
                <w:color w:val="231F20"/>
              </w:rPr>
              <w:lastRenderedPageBreak/>
              <w:t>рассматривания иллюстраций, слушания художественных текстов, практического взаимодействия с миром природы.</w:t>
            </w:r>
          </w:p>
          <w:p w:rsidR="00B75586" w:rsidRPr="00C06FAB" w:rsidRDefault="00B75586" w:rsidP="004E48C1">
            <w:pPr>
              <w:autoSpaceDE w:val="0"/>
              <w:adjustRightInd w:val="0"/>
              <w:spacing w:before="10" w:line="249" w:lineRule="atLeast"/>
              <w:ind w:right="48"/>
              <w:contextualSpacing/>
              <w:rPr>
                <w:b/>
                <w:color w:val="231F20"/>
              </w:rPr>
            </w:pPr>
            <w:r w:rsidRPr="00C06FAB">
              <w:rPr>
                <w:b/>
                <w:color w:val="231F20"/>
              </w:rPr>
              <w:t>подготовительная подгруппа</w:t>
            </w:r>
          </w:p>
          <w:p w:rsidR="00B75586" w:rsidRPr="003B6342" w:rsidRDefault="00B75586" w:rsidP="004E48C1">
            <w:pPr>
              <w:autoSpaceDE w:val="0"/>
              <w:adjustRightInd w:val="0"/>
              <w:spacing w:before="10" w:line="249" w:lineRule="atLeast"/>
              <w:ind w:right="48"/>
              <w:contextualSpacing/>
              <w:rPr>
                <w:color w:val="231F20"/>
              </w:rPr>
            </w:pPr>
            <w:r w:rsidRPr="003B6342">
              <w:rPr>
                <w:color w:val="231F20"/>
              </w:rPr>
              <w:t xml:space="preserve"> развивать познавательный интерес детей к природе, желание активно изучать природный мир: искать ответы на вопросы, высказывать догадки и предположения, эвристические суждения; обогащать представления детей о многообразии природного мира, причинах природных явлений; учить рассуждать о том, от чего зависят изменения, происходящие в природе;</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нравственные чувства, выражающие в сопереживании  природе, и эстетические чувства, связанные с красотой природного мира.</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Расширять представления </w:t>
            </w:r>
            <w:r w:rsidR="004E48C1" w:rsidRPr="004E48C1">
              <w:rPr>
                <w:b/>
                <w:color w:val="231F20"/>
              </w:rPr>
              <w:t>всех</w:t>
            </w:r>
            <w:r w:rsidRPr="003B6342">
              <w:rPr>
                <w:color w:val="231F20"/>
              </w:rPr>
              <w:t xml:space="preserve"> детей о семье, о родственных </w:t>
            </w:r>
            <w:r w:rsidR="004E48C1">
              <w:rPr>
                <w:color w:val="231F20"/>
              </w:rPr>
              <w:t>связях</w:t>
            </w:r>
            <w:r w:rsidRPr="003B6342">
              <w:rPr>
                <w:color w:val="231F20"/>
              </w:rPr>
              <w:t xml:space="preserve"> и отношениях с близкими, о занятиях членов семьи, семейных праздниках и традициях; воспитывать доброжелательное отношение к близким людям, любовь к своей семье.</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2-я младшая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Формировать  представления детей о сходстве родственников, близнецов; учить называть членов семьи, их действия; вызывать чувство гордости своими родителями, благодарности за их заботу.</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средняя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вызывать у детей желание узнать о членах семьи, их занятиях, интересах, интерес и уважение к семейным традициям; развивать привязанность к семье;  любовь к родителям, уважение, готовность помогать и сочувствовать старшим.</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старшая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Расширять представления  детей о родственных отношениях(дядя,тетя, племянница, двоюродный брат, двоюродная сестра); воспитывать желание и потребность проявлять заботу о близких и внимание к ним.</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подготовительная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закрепить с детьми знание домашнего адреса, имен и отчеств родителей, дедушек и бабушек; формировать интерес к своей родословной; воспитывать стремление радовать старших своими хорошими поступками, выполнять постоянные обязанности по дому, уважительно относить к труду и занятиям членов семьи.</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Формировать у </w:t>
            </w:r>
            <w:r w:rsidRPr="004E48C1">
              <w:rPr>
                <w:b/>
                <w:color w:val="231F20"/>
              </w:rPr>
              <w:t xml:space="preserve">всех </w:t>
            </w:r>
            <w:r w:rsidRPr="003B6342">
              <w:rPr>
                <w:color w:val="231F20"/>
              </w:rPr>
              <w:t>детей ценностные представления о добре и зле; учить сотрудничать, сопереживать, проявлять заботу и внимание к окружающим.</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2-ямладшая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Учить детей  сочувствие и внимание к сверстникам ( делиться игрушкой, радоваться, уступать, отзываться на просьбу другого ребёнка, помогать ему).</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lastRenderedPageBreak/>
              <w:t xml:space="preserve">Средняя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Формировать у детей понятия «друг»,</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«дружба»; воспитывать положительные взаимоотношения между детьми, побуждая их к добрым поступкам; обучать способам и формам выражения доброты друг к другу, родным, окружающим людям, животным, природе.</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 xml:space="preserve">Старшая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Совершенствовать  у детей навыки культурного общения со взрослыми и сверстниками; воспитывать доброжелательные отношения  друг к другу, желание и умение работать сообща, оказывать друг другу помощь.</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Подготовительная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Развивать у детей начала социальной активности, желание на правах старших заботиться о малышах, предлагать взрослым свою помощь; вовлекать в беседы на темы морали, обсуждение ситуаций и поступков, в которых проявляются нравственные качества людей ( добрый, вежливый, трудолюбивый, отзывчивый, заботливый, правдивый, смелый); используя детскую художественную литературу, помогать связывать моральную оценку с личностью и поступками конкретных литературных героев ( веселый, как Буратино, злой, как Карабас-Барабас и  т. д.); учить пользоваться вежливыми оборотами речь, проявлять внимание друг к другу; обращать внимание на манеры поведения, соблюдение требований этикета; воспитывать привычки культурного поведения и общения с людьми.</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Способствовать  познанию всеми детьми мира природы, разнообразия растительного мира; обогащать опыт практической деятельности по уходу за растениями</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2-ямладшая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Учить детей выделять характерные признаки комнатных растений.</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 xml:space="preserve">Средняя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Помочь детям в освоении  навыков ухода за растениями.</w:t>
            </w:r>
          </w:p>
          <w:p w:rsidR="00B75586" w:rsidRPr="003B6342" w:rsidRDefault="00B75586" w:rsidP="004E48C1">
            <w:pPr>
              <w:autoSpaceDE w:val="0"/>
              <w:adjustRightInd w:val="0"/>
              <w:spacing w:before="10" w:line="249" w:lineRule="atLeast"/>
              <w:ind w:left="50" w:right="48"/>
              <w:contextualSpacing/>
              <w:rPr>
                <w:i/>
                <w:color w:val="231F20"/>
              </w:rPr>
            </w:pPr>
            <w:r w:rsidRPr="003B6342">
              <w:rPr>
                <w:i/>
                <w:color w:val="231F20"/>
              </w:rPr>
              <w:t xml:space="preserve">Старшая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Закрепить знания детей о комнатных растениях и приемах ухода за ними; учить описывать растения, отмечая существенные признаки; воспитывать стремление беречь растения, ухаживать за ними.</w:t>
            </w:r>
          </w:p>
          <w:p w:rsidR="00B75586" w:rsidRPr="004E48C1" w:rsidRDefault="00B75586" w:rsidP="004E48C1">
            <w:pPr>
              <w:autoSpaceDE w:val="0"/>
              <w:adjustRightInd w:val="0"/>
              <w:spacing w:before="10" w:line="249" w:lineRule="atLeast"/>
              <w:ind w:left="50" w:right="48"/>
              <w:contextualSpacing/>
              <w:rPr>
                <w:b/>
                <w:i/>
                <w:color w:val="231F20"/>
              </w:rPr>
            </w:pPr>
            <w:r w:rsidRPr="004E48C1">
              <w:rPr>
                <w:b/>
                <w:i/>
                <w:color w:val="231F20"/>
              </w:rPr>
              <w:t>Подготовительная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И систематизировать знания детей о природе, об условиях, необходимых для роста растений; поддерживать проявление инициативы в самостоятельных наблюдениях, опытах, эвристических рассуждениях; воспитывать основы гуманного отношения к природе через понимание ценности природы, ориентацию на оказание помощи живым существам, сохранение природных </w:t>
            </w:r>
            <w:r w:rsidRPr="003B6342">
              <w:rPr>
                <w:color w:val="231F20"/>
              </w:rPr>
              <w:lastRenderedPageBreak/>
              <w:t>объектов ближайшего окружения, проявление ответственности за свои поступки.</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right="48"/>
              <w:contextualSpacing/>
              <w:rPr>
                <w:color w:val="231F20"/>
              </w:rPr>
            </w:pPr>
            <w:r w:rsidRPr="003B6342">
              <w:rPr>
                <w:color w:val="231F20"/>
              </w:rPr>
              <w:t xml:space="preserve">Вовлекать </w:t>
            </w:r>
            <w:r w:rsidRPr="004E48C1">
              <w:rPr>
                <w:b/>
                <w:color w:val="231F20"/>
              </w:rPr>
              <w:t>всех</w:t>
            </w:r>
            <w:r w:rsidRPr="003B6342">
              <w:rPr>
                <w:color w:val="231F20"/>
              </w:rPr>
              <w:t xml:space="preserve"> детей в элементарную исследовательскую деятельность по изучению качеств и свойств объектов неживой природы; развивать эмоциональную отзывчивость и разнообразие переживаний в процессе общения с зимней природой.</w:t>
            </w:r>
          </w:p>
          <w:p w:rsidR="00B75586" w:rsidRPr="004E48C1" w:rsidRDefault="00B75586" w:rsidP="004E48C1">
            <w:pPr>
              <w:autoSpaceDE w:val="0"/>
              <w:adjustRightInd w:val="0"/>
              <w:spacing w:before="10" w:line="249" w:lineRule="atLeast"/>
              <w:ind w:right="48"/>
              <w:contextualSpacing/>
              <w:rPr>
                <w:b/>
                <w:color w:val="231F20"/>
              </w:rPr>
            </w:pPr>
            <w:r w:rsidRPr="004E48C1">
              <w:rPr>
                <w:b/>
                <w:color w:val="231F20"/>
              </w:rPr>
              <w:t>2-ямладшая подгруппа</w:t>
            </w:r>
          </w:p>
          <w:p w:rsidR="00B75586" w:rsidRPr="003B6342" w:rsidRDefault="00B75586" w:rsidP="004E48C1">
            <w:pPr>
              <w:autoSpaceDE w:val="0"/>
              <w:adjustRightInd w:val="0"/>
              <w:spacing w:before="10" w:line="249" w:lineRule="atLeast"/>
              <w:ind w:right="48"/>
              <w:contextualSpacing/>
              <w:rPr>
                <w:color w:val="231F20"/>
              </w:rPr>
            </w:pPr>
            <w:r w:rsidRPr="003B6342">
              <w:rPr>
                <w:color w:val="231F20"/>
              </w:rPr>
              <w:t xml:space="preserve"> У детей элементарные представления о зиме: снег идет, деревья голые, земля покрыта снегом, стало холодно-люди надели тёплую одежду.</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 xml:space="preserve">Средняя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Расширять знания детей об особенностях сезонных явлений природы, приспособлении растений и животных к зимним условиям; поддерживать активный интерес к окружающей природе.</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Старшая подгруппа</w:t>
            </w:r>
          </w:p>
          <w:p w:rsidR="00B75586" w:rsidRPr="003B6342" w:rsidRDefault="00B75586" w:rsidP="004E48C1">
            <w:pPr>
              <w:autoSpaceDE w:val="0"/>
              <w:adjustRightInd w:val="0"/>
              <w:spacing w:before="10" w:line="249" w:lineRule="atLeast"/>
              <w:ind w:left="50" w:right="48"/>
              <w:contextualSpacing/>
              <w:rPr>
                <w:i/>
                <w:color w:val="231F20"/>
              </w:rPr>
            </w:pPr>
            <w:r w:rsidRPr="003B6342">
              <w:rPr>
                <w:color w:val="231F20"/>
              </w:rPr>
              <w:t xml:space="preserve"> Конкретизировать представления детей о зиме, явлениях живой и неживой природы зимой; воспитывать бережное отношение к природе; развивать наблюдательность, инициативу.</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Подготовительная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Побуждать детей выявлять особенности изменений природы, рассуждать о том, от чего зависят изменения, происходящие в природе; развивать познавательный интерес к природе, желание активно изучать природный мир: искать ответы на вопросы, высказывать догадки и предположения, эвристические суждения.</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Формировать у </w:t>
            </w:r>
            <w:r w:rsidRPr="004E48C1">
              <w:rPr>
                <w:b/>
                <w:color w:val="231F20"/>
              </w:rPr>
              <w:t>всех</w:t>
            </w:r>
            <w:r w:rsidRPr="003B6342">
              <w:rPr>
                <w:color w:val="231F20"/>
              </w:rPr>
              <w:t xml:space="preserve"> детей осторожное и осмотрительное отношение  к потенциально опасным ситуациям.</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2-ямладшая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Развивать представления о предметном мире и назначении предметов, о правилах их безопасного использования, о безопасном поведении на улице и в группе детского сада; познакомить с ситуациями , угрожающими здоровью; обучать, как позвать взрослого на помощь в опасных для здоровья и жизни ситуациях.</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 xml:space="preserve">Средняя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Представления об основных источниках и видах опасности в быту, на улице, в природе, в  общении с незнакомыми  людьми; познакомить с простейшими способами безопасного поведения в разнообразных ситуациях; закреплять умения и навыки безопасного поведения в условиях специально организованной и самостоятельной деятельности; способствовать становлению устойчивого интереса к правилам и нормам безопасного поведения.</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 xml:space="preserve">Старшая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Познакомить детей  универсальными способами предупреждения опасных ситуаций; развивать </w:t>
            </w:r>
            <w:r w:rsidRPr="003B6342">
              <w:rPr>
                <w:color w:val="231F20"/>
              </w:rPr>
              <w:lastRenderedPageBreak/>
              <w:t>осознанность и произвольность в выполнении основных правил безопасного поведения.</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Подготовительная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Помочь детям овладеть элементарными правилами безопасного поведения в экстремальных ситуациях, запомнить, как и в каких случаях звонить по телефону в службу спасения; обучить правилам поведения в случае пожара.</w:t>
            </w:r>
          </w:p>
          <w:p w:rsidR="00B75586" w:rsidRPr="003B6342" w:rsidRDefault="00B75586" w:rsidP="004E48C1">
            <w:pPr>
              <w:autoSpaceDE w:val="0"/>
              <w:adjustRightInd w:val="0"/>
              <w:spacing w:before="10" w:line="249" w:lineRule="atLeast"/>
              <w:ind w:left="50" w:right="48"/>
              <w:contextualSpacing/>
              <w:rPr>
                <w:color w:val="231F20"/>
              </w:rPr>
            </w:pP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Учить </w:t>
            </w:r>
            <w:r w:rsidR="004E48C1" w:rsidRPr="004E48C1">
              <w:rPr>
                <w:b/>
                <w:color w:val="231F20"/>
              </w:rPr>
              <w:t>всех</w:t>
            </w:r>
            <w:r w:rsidRPr="003B6342">
              <w:rPr>
                <w:color w:val="231F20"/>
              </w:rPr>
              <w:t xml:space="preserve"> детей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стимулировать проявление детской любознательности.</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2-ямладшая подгруппа</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способствовать накоплению детьми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вовлекать в элементарную исследовательскую деятельность по изучению качеств и свойств объектов  природы.</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 xml:space="preserve">Средняя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Словарь детей по теме,  их представления о свойствах воды, снега и льда учить устанавливать элементарные причино- следственные связи.</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 xml:space="preserve">Старшая подгруппа </w:t>
            </w:r>
          </w:p>
          <w:p w:rsidR="00B75586" w:rsidRPr="003B6342" w:rsidRDefault="00B75586" w:rsidP="004E48C1">
            <w:pPr>
              <w:autoSpaceDE w:val="0"/>
              <w:adjustRightInd w:val="0"/>
              <w:spacing w:before="10" w:line="249" w:lineRule="atLeast"/>
              <w:ind w:left="50" w:right="48"/>
              <w:contextualSpacing/>
              <w:rPr>
                <w:color w:val="231F20"/>
              </w:rPr>
            </w:pPr>
            <w:r w:rsidRPr="003B6342">
              <w:rPr>
                <w:color w:val="231F20"/>
              </w:rPr>
              <w:t xml:space="preserve"> Познакомить детей с  основами праздничной культуры; побуждать самостоятельно осмысливать и объяснять полученную информацию; воспитывать желание порадовать близких, изготовить для них подарки.</w:t>
            </w:r>
          </w:p>
          <w:p w:rsidR="00B75586" w:rsidRPr="004E48C1" w:rsidRDefault="00B75586" w:rsidP="004E48C1">
            <w:pPr>
              <w:autoSpaceDE w:val="0"/>
              <w:adjustRightInd w:val="0"/>
              <w:spacing w:before="10" w:line="249" w:lineRule="atLeast"/>
              <w:ind w:left="50" w:right="48"/>
              <w:contextualSpacing/>
              <w:rPr>
                <w:b/>
                <w:color w:val="231F20"/>
              </w:rPr>
            </w:pPr>
            <w:r w:rsidRPr="004E48C1">
              <w:rPr>
                <w:b/>
                <w:color w:val="231F20"/>
              </w:rPr>
              <w:t>Подготовительная подгруппа</w:t>
            </w:r>
          </w:p>
          <w:p w:rsidR="00B75586" w:rsidRPr="003B6342" w:rsidRDefault="00B75586" w:rsidP="004E48C1">
            <w:pPr>
              <w:autoSpaceDE w:val="0"/>
              <w:adjustRightInd w:val="0"/>
              <w:spacing w:before="74" w:line="256" w:lineRule="atLeast"/>
              <w:ind w:left="50" w:right="47"/>
              <w:contextualSpacing/>
              <w:jc w:val="both"/>
            </w:pPr>
            <w:r w:rsidRPr="003B6342">
              <w:rPr>
                <w:color w:val="231F20"/>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w:t>
            </w:r>
          </w:p>
          <w:p w:rsidR="00B75586" w:rsidRPr="003B6342" w:rsidRDefault="00B75586" w:rsidP="004E48C1">
            <w:pPr>
              <w:autoSpaceDE w:val="0"/>
              <w:adjustRightInd w:val="0"/>
              <w:spacing w:line="256" w:lineRule="atLeast"/>
              <w:ind w:left="50" w:right="47"/>
              <w:contextualSpacing/>
              <w:jc w:val="both"/>
            </w:pPr>
            <w:r w:rsidRPr="003B6342">
              <w:rPr>
                <w:color w:val="231F20"/>
              </w:rPr>
              <w:t>Поощрять стремление поздравить близких с праздником, преподнести подарки, сделанные своими руками.</w:t>
            </w:r>
          </w:p>
          <w:p w:rsidR="00B75586" w:rsidRPr="003B6342" w:rsidRDefault="00B75586" w:rsidP="004E48C1">
            <w:pPr>
              <w:autoSpaceDE w:val="0"/>
              <w:adjustRightInd w:val="0"/>
              <w:spacing w:before="10" w:line="249" w:lineRule="atLeast"/>
              <w:ind w:left="50" w:right="48"/>
              <w:contextualSpacing/>
            </w:pPr>
            <w:r w:rsidRPr="003B6342">
              <w:rPr>
                <w:color w:val="231F20"/>
              </w:rPr>
              <w:t xml:space="preserve">Продолжать знакомить с традициями празднования  </w:t>
            </w:r>
            <w:r w:rsidRPr="003B6342">
              <w:t>Нового года в различных странах.</w:t>
            </w:r>
          </w:p>
          <w:p w:rsidR="00B75586" w:rsidRPr="003B6342" w:rsidRDefault="00B75586" w:rsidP="004E48C1">
            <w:pPr>
              <w:autoSpaceDE w:val="0"/>
              <w:adjustRightInd w:val="0"/>
              <w:spacing w:before="10" w:line="249" w:lineRule="atLeast"/>
              <w:ind w:left="50" w:right="48"/>
              <w:contextualSpacing/>
              <w:rPr>
                <w:i/>
              </w:rPr>
            </w:pPr>
          </w:p>
          <w:p w:rsidR="00B75586" w:rsidRPr="003B6342" w:rsidRDefault="00B75586" w:rsidP="004E48C1">
            <w:pPr>
              <w:autoSpaceDE w:val="0"/>
              <w:adjustRightInd w:val="0"/>
              <w:spacing w:line="256" w:lineRule="atLeast"/>
              <w:ind w:right="48"/>
              <w:contextualSpacing/>
            </w:pPr>
            <w:r w:rsidRPr="003B6342">
              <w:t xml:space="preserve">Создать условия для активной, разнообразной творческой игровой деятельности </w:t>
            </w:r>
            <w:r w:rsidRPr="004E48C1">
              <w:rPr>
                <w:b/>
              </w:rPr>
              <w:t>всех</w:t>
            </w:r>
            <w:r w:rsidRPr="003B6342">
              <w:t xml:space="preserve"> детей.</w:t>
            </w:r>
          </w:p>
          <w:p w:rsidR="00B75586" w:rsidRPr="004E48C1" w:rsidRDefault="00B75586" w:rsidP="004E48C1">
            <w:pPr>
              <w:autoSpaceDE w:val="0"/>
              <w:adjustRightInd w:val="0"/>
              <w:spacing w:line="256" w:lineRule="atLeast"/>
              <w:ind w:right="48"/>
              <w:contextualSpacing/>
              <w:rPr>
                <w:b/>
              </w:rPr>
            </w:pPr>
            <w:r w:rsidRPr="004E48C1">
              <w:rPr>
                <w:b/>
              </w:rPr>
              <w:t>2-я младшая подгруппа</w:t>
            </w:r>
          </w:p>
          <w:p w:rsidR="00B75586" w:rsidRPr="003B6342" w:rsidRDefault="00B75586" w:rsidP="004E48C1">
            <w:pPr>
              <w:autoSpaceDE w:val="0"/>
              <w:adjustRightInd w:val="0"/>
              <w:spacing w:line="256" w:lineRule="atLeast"/>
              <w:ind w:right="48"/>
              <w:contextualSpacing/>
            </w:pPr>
            <w:r w:rsidRPr="003B6342">
              <w:t xml:space="preserve"> Доброжелательные отношения между детьми, обогащать способы  игрового взаимодействия, учить  в игровой деятельности.</w:t>
            </w:r>
          </w:p>
          <w:p w:rsidR="00B75586" w:rsidRPr="004E48C1" w:rsidRDefault="00B75586" w:rsidP="004E48C1">
            <w:pPr>
              <w:autoSpaceDE w:val="0"/>
              <w:adjustRightInd w:val="0"/>
              <w:spacing w:line="256" w:lineRule="atLeast"/>
              <w:ind w:right="48"/>
              <w:contextualSpacing/>
              <w:rPr>
                <w:b/>
              </w:rPr>
            </w:pPr>
            <w:r w:rsidRPr="004E48C1">
              <w:rPr>
                <w:b/>
              </w:rPr>
              <w:t>Средняя подгруппа</w:t>
            </w:r>
          </w:p>
          <w:p w:rsidR="00B75586" w:rsidRPr="003B6342" w:rsidRDefault="00B75586" w:rsidP="004E48C1">
            <w:pPr>
              <w:autoSpaceDE w:val="0"/>
              <w:adjustRightInd w:val="0"/>
              <w:spacing w:line="256" w:lineRule="atLeast"/>
              <w:ind w:right="48"/>
              <w:contextualSpacing/>
            </w:pPr>
            <w:r w:rsidRPr="003B6342">
              <w:lastRenderedPageBreak/>
              <w:t xml:space="preserve"> Способствовать развитию всех компонентов игры детей (обогащению тематики и видов игр, игровых действий, сюжетов и т.д.);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т.д.); развивать воображение, творчество, интерес к игровому экспериментированию; формировать умение следовать игровым правилам в дидактических , подвижных, развивающих играх.</w:t>
            </w:r>
          </w:p>
          <w:p w:rsidR="00B75586" w:rsidRPr="00815E66" w:rsidRDefault="00B75586" w:rsidP="004E48C1">
            <w:pPr>
              <w:autoSpaceDE w:val="0"/>
              <w:adjustRightInd w:val="0"/>
              <w:spacing w:line="256" w:lineRule="atLeast"/>
              <w:ind w:right="48"/>
              <w:contextualSpacing/>
              <w:rPr>
                <w:b/>
              </w:rPr>
            </w:pPr>
            <w:r w:rsidRPr="00815E66">
              <w:rPr>
                <w:b/>
              </w:rPr>
              <w:t>Старшая подгруппа</w:t>
            </w:r>
          </w:p>
          <w:p w:rsidR="00B75586" w:rsidRPr="003B6342" w:rsidRDefault="00B75586" w:rsidP="004E48C1">
            <w:pPr>
              <w:autoSpaceDE w:val="0"/>
              <w:adjustRightInd w:val="0"/>
              <w:spacing w:line="256" w:lineRule="atLeast"/>
              <w:ind w:right="48"/>
              <w:contextualSpacing/>
            </w:pPr>
            <w:r w:rsidRPr="003B6342">
              <w:t xml:space="preserve">  Обогащать игровой опыт  ребенка посредством участия  в сюжетно-ролевых играх, строительно-конструктивных, режиссёрских, театральных играх, народных, хороводных, играх, с готовым содержанием и по правилам, в подвижных играх и по правилам, спортивных развлечениях; создать условия для развития навыков сотрудничества со сверстниками в игре.</w:t>
            </w:r>
          </w:p>
          <w:p w:rsidR="00B75586" w:rsidRPr="00815E66" w:rsidRDefault="00B75586" w:rsidP="004E48C1">
            <w:pPr>
              <w:autoSpaceDE w:val="0"/>
              <w:adjustRightInd w:val="0"/>
              <w:spacing w:line="256" w:lineRule="atLeast"/>
              <w:ind w:right="48"/>
              <w:contextualSpacing/>
              <w:rPr>
                <w:b/>
              </w:rPr>
            </w:pPr>
            <w:r w:rsidRPr="00815E66">
              <w:rPr>
                <w:b/>
              </w:rPr>
              <w:t>Подготовительная подгруппа</w:t>
            </w:r>
          </w:p>
          <w:p w:rsidR="00B75586" w:rsidRPr="003B6342" w:rsidRDefault="00B75586" w:rsidP="004E48C1">
            <w:pPr>
              <w:autoSpaceDE w:val="0"/>
              <w:adjustRightInd w:val="0"/>
              <w:spacing w:before="10" w:line="249" w:lineRule="atLeast"/>
              <w:ind w:left="50" w:right="48"/>
              <w:contextualSpacing/>
            </w:pPr>
            <w:r w:rsidRPr="003B6342">
              <w:t xml:space="preserve"> Создать  условия для развития самостоятельности детей  игре , интереса к новым видам игр; активизировать игровое  творчество, желание совместно придумывать сюжеты, ролевые диалоги, элементы игровой  обстановки, новые игровые правила; обогащать игровой опыт каждого ребенка на основе участия в инегративной деятельности ( познавательной, речевой, продуктивной), включающей игру.</w:t>
            </w:r>
          </w:p>
          <w:p w:rsidR="00B75586" w:rsidRPr="003B6342" w:rsidRDefault="00B75586" w:rsidP="004E48C1">
            <w:pPr>
              <w:autoSpaceDE w:val="0"/>
              <w:adjustRightInd w:val="0"/>
              <w:spacing w:before="10" w:line="249" w:lineRule="atLeast"/>
              <w:ind w:left="50" w:right="48"/>
              <w:contextualSpacing/>
            </w:pP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Поддерживать у </w:t>
            </w:r>
            <w:r w:rsidRPr="00815E66">
              <w:rPr>
                <w:b/>
                <w:color w:val="231F20"/>
              </w:rPr>
              <w:t>всех</w:t>
            </w:r>
            <w:r w:rsidRPr="003B6342">
              <w:rPr>
                <w:color w:val="231F20"/>
              </w:rPr>
              <w:t xml:space="preserve"> детей проявления самостоятельности, инициативу, индивидуальность в художественно-творческой деятельности.</w:t>
            </w:r>
          </w:p>
          <w:p w:rsidR="00B75586" w:rsidRPr="00815E66" w:rsidRDefault="00B75586" w:rsidP="004E48C1">
            <w:pPr>
              <w:autoSpaceDE w:val="0"/>
              <w:adjustRightInd w:val="0"/>
              <w:spacing w:before="3"/>
              <w:ind w:left="50"/>
              <w:contextualSpacing/>
              <w:jc w:val="both"/>
              <w:rPr>
                <w:b/>
                <w:color w:val="231F20"/>
              </w:rPr>
            </w:pPr>
            <w:r w:rsidRPr="00815E66">
              <w:rPr>
                <w:b/>
                <w:color w:val="231F20"/>
              </w:rPr>
              <w:t>2-я младшая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Формировать у детей  образные представления о доступных предметах и явлениях, развивать умение изображать их в собственной художественной деятельности. </w:t>
            </w:r>
          </w:p>
          <w:p w:rsidR="00B75586" w:rsidRPr="00815E66" w:rsidRDefault="00B75586" w:rsidP="004E48C1">
            <w:pPr>
              <w:autoSpaceDE w:val="0"/>
              <w:adjustRightInd w:val="0"/>
              <w:spacing w:before="3"/>
              <w:ind w:left="50"/>
              <w:contextualSpacing/>
              <w:jc w:val="both"/>
              <w:rPr>
                <w:b/>
                <w:color w:val="231F20"/>
              </w:rPr>
            </w:pPr>
            <w:r w:rsidRPr="00815E66">
              <w:rPr>
                <w:b/>
                <w:color w:val="231F20"/>
              </w:rPr>
              <w:t>Средняя подгруппа</w:t>
            </w:r>
          </w:p>
          <w:p w:rsidR="00B75586" w:rsidRPr="003B6342" w:rsidRDefault="00B75586" w:rsidP="004E48C1">
            <w:pPr>
              <w:autoSpaceDE w:val="0"/>
              <w:adjustRightInd w:val="0"/>
              <w:spacing w:before="3"/>
              <w:ind w:left="50"/>
              <w:contextualSpacing/>
              <w:jc w:val="both"/>
              <w:rPr>
                <w:i/>
                <w:color w:val="231F20"/>
              </w:rPr>
            </w:pPr>
            <w:r w:rsidRPr="003B6342">
              <w:rPr>
                <w:color w:val="231F20"/>
              </w:rPr>
              <w:t>Формировать у детей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технических умений).</w:t>
            </w:r>
          </w:p>
          <w:p w:rsidR="00B75586" w:rsidRPr="00815E66" w:rsidRDefault="00B75586" w:rsidP="004E48C1">
            <w:pPr>
              <w:autoSpaceDE w:val="0"/>
              <w:adjustRightInd w:val="0"/>
              <w:spacing w:before="3"/>
              <w:ind w:left="50"/>
              <w:contextualSpacing/>
              <w:jc w:val="both"/>
              <w:rPr>
                <w:b/>
                <w:color w:val="231F20"/>
              </w:rPr>
            </w:pPr>
            <w:r w:rsidRPr="00815E66">
              <w:rPr>
                <w:b/>
                <w:color w:val="231F20"/>
              </w:rPr>
              <w:t>Старшая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Развивать у детей эстетическое восприятие мира, эстетические эмоции и чувства, эмоциональный отклик на проявление красоты в окружающем мире, эмоционально-ценностные ориентации; поощрять желание воплощать в процессе создания образа собственные впечатления, переживания; поддерживать творческие начала изобразительной деятельности. </w:t>
            </w:r>
          </w:p>
          <w:p w:rsidR="00B75586" w:rsidRPr="00815E66" w:rsidRDefault="00B75586" w:rsidP="004E48C1">
            <w:pPr>
              <w:autoSpaceDE w:val="0"/>
              <w:adjustRightInd w:val="0"/>
              <w:spacing w:before="3"/>
              <w:ind w:left="50"/>
              <w:contextualSpacing/>
              <w:jc w:val="both"/>
              <w:rPr>
                <w:b/>
                <w:color w:val="231F20"/>
              </w:rPr>
            </w:pPr>
            <w:r w:rsidRPr="00815E66">
              <w:rPr>
                <w:b/>
                <w:color w:val="231F20"/>
              </w:rPr>
              <w:t>Подготовительная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Способствовать освоению детьми новых </w:t>
            </w:r>
            <w:r w:rsidRPr="003B6342">
              <w:rPr>
                <w:color w:val="231F20"/>
              </w:rPr>
              <w:lastRenderedPageBreak/>
              <w:t>изобразительных живописных и графических техник; расширять опыт детей в применении и сочетании разнообразных изобразительных материалов и инструментов (акварель.тушь, гелевые ручки,  кисти разных размеров).</w:t>
            </w:r>
          </w:p>
          <w:p w:rsidR="00B75586" w:rsidRPr="003B6342" w:rsidRDefault="00B75586" w:rsidP="004E48C1">
            <w:pPr>
              <w:autoSpaceDE w:val="0"/>
              <w:adjustRightInd w:val="0"/>
              <w:spacing w:before="3"/>
              <w:ind w:left="50"/>
              <w:contextualSpacing/>
              <w:jc w:val="both"/>
              <w:rPr>
                <w:color w:val="231F20"/>
              </w:rPr>
            </w:pPr>
          </w:p>
          <w:p w:rsidR="00B75586" w:rsidRPr="003B6342" w:rsidRDefault="00B75586" w:rsidP="004E48C1">
            <w:pPr>
              <w:autoSpaceDE w:val="0"/>
              <w:adjustRightInd w:val="0"/>
              <w:spacing w:before="3"/>
              <w:ind w:left="50"/>
              <w:contextualSpacing/>
              <w:jc w:val="both"/>
              <w:rPr>
                <w:color w:val="231F20"/>
              </w:rPr>
            </w:pPr>
            <w:r w:rsidRPr="003B6342">
              <w:rPr>
                <w:color w:val="231F20"/>
              </w:rPr>
              <w:t>Развивать познавательную активность, любознательность, логическое мышление, речь, кругозор</w:t>
            </w:r>
            <w:r w:rsidRPr="00815E66">
              <w:rPr>
                <w:b/>
                <w:color w:val="231F20"/>
              </w:rPr>
              <w:t xml:space="preserve"> всех</w:t>
            </w:r>
            <w:r w:rsidRPr="003B6342">
              <w:rPr>
                <w:color w:val="231F20"/>
              </w:rPr>
              <w:t xml:space="preserve"> детей.</w:t>
            </w:r>
          </w:p>
          <w:p w:rsidR="00B75586" w:rsidRPr="00815E66" w:rsidRDefault="00B75586" w:rsidP="004E48C1">
            <w:pPr>
              <w:autoSpaceDE w:val="0"/>
              <w:adjustRightInd w:val="0"/>
              <w:spacing w:before="3"/>
              <w:ind w:left="50"/>
              <w:contextualSpacing/>
              <w:jc w:val="both"/>
              <w:rPr>
                <w:b/>
                <w:color w:val="231F20"/>
              </w:rPr>
            </w:pPr>
            <w:r w:rsidRPr="00815E66">
              <w:rPr>
                <w:b/>
                <w:color w:val="231F20"/>
              </w:rPr>
              <w:t xml:space="preserve">2-я младшая подгруппа  </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Обогащать опыт деятельности и представления  окружающем, воспитывать   у детей.</w:t>
            </w:r>
          </w:p>
          <w:p w:rsidR="00B75586" w:rsidRPr="00815E66" w:rsidRDefault="00B75586" w:rsidP="004E48C1">
            <w:pPr>
              <w:autoSpaceDE w:val="0"/>
              <w:adjustRightInd w:val="0"/>
              <w:spacing w:before="3"/>
              <w:ind w:left="50"/>
              <w:contextualSpacing/>
              <w:jc w:val="both"/>
              <w:rPr>
                <w:b/>
                <w:color w:val="231F20"/>
              </w:rPr>
            </w:pPr>
            <w:r w:rsidRPr="00815E66">
              <w:rPr>
                <w:b/>
                <w:color w:val="231F20"/>
              </w:rPr>
              <w:t>средняя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обогащать кругозор детей, углублять и дифференцировать их представления о мире.</w:t>
            </w:r>
          </w:p>
          <w:p w:rsidR="00B75586" w:rsidRPr="00815E66" w:rsidRDefault="00B75586" w:rsidP="004E48C1">
            <w:pPr>
              <w:autoSpaceDE w:val="0"/>
              <w:adjustRightInd w:val="0"/>
              <w:spacing w:before="3"/>
              <w:ind w:left="50"/>
              <w:contextualSpacing/>
              <w:jc w:val="both"/>
              <w:rPr>
                <w:b/>
              </w:rPr>
            </w:pPr>
            <w:r w:rsidRPr="00815E66">
              <w:rPr>
                <w:b/>
              </w:rPr>
              <w:t xml:space="preserve">Старшая подгруппа </w:t>
            </w:r>
          </w:p>
          <w:p w:rsidR="00B75586" w:rsidRPr="003B6342" w:rsidRDefault="00B75586" w:rsidP="004E48C1">
            <w:pPr>
              <w:autoSpaceDE w:val="0"/>
              <w:adjustRightInd w:val="0"/>
              <w:spacing w:before="3"/>
              <w:ind w:left="50"/>
              <w:contextualSpacing/>
              <w:jc w:val="both"/>
            </w:pPr>
            <w:r w:rsidRPr="003B6342">
              <w:t xml:space="preserve"> Развивать у детей умение наблюдать, видеть причинно-следственные связи, делать выводы.</w:t>
            </w:r>
          </w:p>
          <w:p w:rsidR="00B75586" w:rsidRPr="00815E66" w:rsidRDefault="00B75586" w:rsidP="004E48C1">
            <w:pPr>
              <w:autoSpaceDE w:val="0"/>
              <w:adjustRightInd w:val="0"/>
              <w:spacing w:before="3"/>
              <w:ind w:left="50"/>
              <w:contextualSpacing/>
              <w:jc w:val="both"/>
              <w:rPr>
                <w:b/>
              </w:rPr>
            </w:pPr>
            <w:r w:rsidRPr="00815E66">
              <w:rPr>
                <w:b/>
              </w:rPr>
              <w:t>Подготовительная подгруппа</w:t>
            </w:r>
          </w:p>
          <w:p w:rsidR="00B75586" w:rsidRPr="003B6342" w:rsidRDefault="00B75586" w:rsidP="004E48C1">
            <w:pPr>
              <w:autoSpaceDE w:val="0"/>
              <w:adjustRightInd w:val="0"/>
              <w:spacing w:before="3"/>
              <w:ind w:left="50"/>
              <w:contextualSpacing/>
              <w:jc w:val="both"/>
            </w:pPr>
            <w:r w:rsidRPr="003B6342">
              <w:t>Развивать  у детей способность обращать  внимание на новые, интересные и необычные свойства, характеристики, черты объекта, предмета, явления; активизировать их стремление к исследованию и экспериментированию с предметами, материалами, природными объектами, умения проводить наблюдения, сравнивание, анализ объектов и явлений,  схемами, моделями.</w:t>
            </w:r>
          </w:p>
          <w:p w:rsidR="00B75586" w:rsidRPr="003B6342" w:rsidRDefault="00B75586" w:rsidP="004E48C1">
            <w:pPr>
              <w:autoSpaceDE w:val="0"/>
              <w:adjustRightInd w:val="0"/>
              <w:spacing w:before="3"/>
              <w:ind w:left="50"/>
              <w:contextualSpacing/>
              <w:jc w:val="both"/>
            </w:pPr>
          </w:p>
          <w:p w:rsidR="00B75586" w:rsidRPr="003B6342" w:rsidRDefault="00B75586" w:rsidP="004E48C1">
            <w:pPr>
              <w:autoSpaceDE w:val="0"/>
              <w:adjustRightInd w:val="0"/>
              <w:spacing w:before="3"/>
              <w:ind w:left="50"/>
              <w:contextualSpacing/>
              <w:jc w:val="both"/>
            </w:pPr>
            <w:r w:rsidRPr="003B6342">
              <w:t xml:space="preserve"> Воспитывать </w:t>
            </w:r>
            <w:r w:rsidRPr="00815E66">
              <w:rPr>
                <w:b/>
              </w:rPr>
              <w:t>всех</w:t>
            </w:r>
            <w:r w:rsidRPr="003B6342">
              <w:t xml:space="preserve"> детей в духе патриотизма, любви к Родине; формировать у мальчиков стремление быть сильными, смелыми, стать защитниками Родины, у девочек- уважение к мальчикам как к будущим защитникам Родины.</w:t>
            </w:r>
          </w:p>
          <w:p w:rsidR="00B75586" w:rsidRPr="00815E66" w:rsidRDefault="00B75586" w:rsidP="004E48C1">
            <w:pPr>
              <w:autoSpaceDE w:val="0"/>
              <w:adjustRightInd w:val="0"/>
              <w:spacing w:before="3"/>
              <w:ind w:left="50"/>
              <w:contextualSpacing/>
              <w:jc w:val="both"/>
              <w:rPr>
                <w:b/>
                <w:color w:val="231F20"/>
              </w:rPr>
            </w:pPr>
            <w:r w:rsidRPr="00815E66">
              <w:rPr>
                <w:b/>
                <w:color w:val="231F20"/>
              </w:rPr>
              <w:t xml:space="preserve">2-я младшая подгруппа  </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Познакомить детей с государственным  праздником – Днем защитника Отечества и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p w:rsidR="00B75586" w:rsidRPr="00815E66" w:rsidRDefault="00B75586" w:rsidP="004E48C1">
            <w:pPr>
              <w:autoSpaceDE w:val="0"/>
              <w:adjustRightInd w:val="0"/>
              <w:spacing w:before="3"/>
              <w:ind w:left="50"/>
              <w:contextualSpacing/>
              <w:jc w:val="both"/>
              <w:rPr>
                <w:b/>
                <w:color w:val="231F20"/>
              </w:rPr>
            </w:pPr>
            <w:r w:rsidRPr="00815E66">
              <w:rPr>
                <w:b/>
                <w:color w:val="231F20"/>
              </w:rPr>
              <w:t>средняя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развивать интерес детей к родной стране, ее истории, к некоторым общественным праздникам, в том числе Дню защитника Отечества; обогащать социальные представления о некоторых мужских профессиях.</w:t>
            </w:r>
          </w:p>
          <w:p w:rsidR="00B75586" w:rsidRPr="00815E66" w:rsidRDefault="00B75586" w:rsidP="004E48C1">
            <w:pPr>
              <w:autoSpaceDE w:val="0"/>
              <w:adjustRightInd w:val="0"/>
              <w:spacing w:before="3"/>
              <w:ind w:left="50"/>
              <w:contextualSpacing/>
              <w:jc w:val="both"/>
              <w:rPr>
                <w:b/>
              </w:rPr>
            </w:pPr>
            <w:r w:rsidRPr="00815E66">
              <w:rPr>
                <w:b/>
              </w:rPr>
              <w:t>Старшая подгруппа</w:t>
            </w:r>
          </w:p>
          <w:p w:rsidR="00B75586" w:rsidRPr="003B6342" w:rsidRDefault="00B75586" w:rsidP="004E48C1">
            <w:pPr>
              <w:autoSpaceDE w:val="0"/>
              <w:adjustRightInd w:val="0"/>
              <w:spacing w:before="3"/>
              <w:ind w:left="50"/>
              <w:contextualSpacing/>
              <w:jc w:val="both"/>
              <w:rPr>
                <w:i/>
              </w:rPr>
            </w:pPr>
            <w:r w:rsidRPr="003B6342">
              <w:t xml:space="preserve"> Расширять представления детей о Российской армии, о трудной, но почетной обязанности защищать Родину, охранять ее спокойствие и безопасность, о боевой технике.</w:t>
            </w:r>
          </w:p>
          <w:p w:rsidR="00B75586" w:rsidRPr="00815E66" w:rsidRDefault="00B75586" w:rsidP="004E48C1">
            <w:pPr>
              <w:autoSpaceDE w:val="0"/>
              <w:adjustRightInd w:val="0"/>
              <w:spacing w:before="3"/>
              <w:ind w:left="50"/>
              <w:contextualSpacing/>
              <w:jc w:val="both"/>
              <w:rPr>
                <w:b/>
              </w:rPr>
            </w:pPr>
            <w:r w:rsidRPr="00815E66">
              <w:rPr>
                <w:b/>
              </w:rPr>
              <w:t>Подготовительная подгруппа</w:t>
            </w:r>
          </w:p>
          <w:p w:rsidR="00B75586" w:rsidRPr="003B6342" w:rsidRDefault="00B75586" w:rsidP="004E48C1">
            <w:pPr>
              <w:autoSpaceDE w:val="0"/>
              <w:adjustRightInd w:val="0"/>
              <w:spacing w:before="3"/>
              <w:ind w:left="50"/>
              <w:contextualSpacing/>
              <w:jc w:val="both"/>
            </w:pPr>
            <w:r w:rsidRPr="003B6342">
              <w:t xml:space="preserve"> Расширять знания детей о подвигах русских воинов в военное время, о родах войск (пехота, морские, воздушные, танковые войска).</w:t>
            </w:r>
          </w:p>
          <w:p w:rsidR="00B75586" w:rsidRPr="003B6342" w:rsidRDefault="00B75586" w:rsidP="004E48C1">
            <w:pPr>
              <w:autoSpaceDE w:val="0"/>
              <w:adjustRightInd w:val="0"/>
              <w:spacing w:before="3"/>
              <w:ind w:left="50"/>
              <w:contextualSpacing/>
              <w:jc w:val="both"/>
            </w:pP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Развивать у </w:t>
            </w:r>
            <w:r w:rsidRPr="00815E66">
              <w:rPr>
                <w:b/>
                <w:color w:val="231F20"/>
              </w:rPr>
              <w:t>всех</w:t>
            </w:r>
            <w:r w:rsidRPr="003B6342">
              <w:rPr>
                <w:color w:val="231F20"/>
              </w:rPr>
              <w:t xml:space="preserve"> детей гендерные представления; </w:t>
            </w:r>
            <w:r w:rsidRPr="003B6342">
              <w:rPr>
                <w:color w:val="231F20"/>
              </w:rPr>
              <w:lastRenderedPageBreak/>
              <w:t>воспитывать  чувства, уважение к женщинам, любовь к маме, бабушке, сестре; вызывать желание оказывать помощь женщинам</w:t>
            </w:r>
          </w:p>
          <w:p w:rsidR="00B75586" w:rsidRPr="00815E66" w:rsidRDefault="00B75586" w:rsidP="004E48C1">
            <w:pPr>
              <w:autoSpaceDE w:val="0"/>
              <w:adjustRightInd w:val="0"/>
              <w:spacing w:before="3"/>
              <w:ind w:left="50"/>
              <w:contextualSpacing/>
              <w:jc w:val="both"/>
              <w:rPr>
                <w:b/>
                <w:color w:val="231F20"/>
              </w:rPr>
            </w:pPr>
            <w:r w:rsidRPr="00815E66">
              <w:rPr>
                <w:b/>
                <w:color w:val="231F20"/>
              </w:rPr>
              <w:t xml:space="preserve">2-я младшая подгруппа  </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Детям пол отчетливые представления о маме; обогащать представления о семье и родственных отношениях; пробуждать эмоциональную отзывчивость на состояние близких людей и желание помочь-пожалеть, утешить, сказать ласковое слово; воспитывать любовь к родителям.  </w:t>
            </w:r>
          </w:p>
          <w:p w:rsidR="00B75586" w:rsidRPr="00815E66" w:rsidRDefault="00B75586" w:rsidP="004E48C1">
            <w:pPr>
              <w:autoSpaceDE w:val="0"/>
              <w:adjustRightInd w:val="0"/>
              <w:spacing w:before="3"/>
              <w:ind w:left="50"/>
              <w:contextualSpacing/>
              <w:jc w:val="both"/>
              <w:rPr>
                <w:b/>
                <w:color w:val="231F20"/>
              </w:rPr>
            </w:pPr>
            <w:r w:rsidRPr="00815E66">
              <w:rPr>
                <w:b/>
                <w:color w:val="231F20"/>
              </w:rPr>
              <w:t>средняя подгруппа</w:t>
            </w:r>
          </w:p>
          <w:p w:rsidR="00B75586" w:rsidRPr="003B6342" w:rsidRDefault="00B75586" w:rsidP="004E48C1">
            <w:pPr>
              <w:autoSpaceDE w:val="0"/>
              <w:adjustRightInd w:val="0"/>
              <w:spacing w:before="3"/>
              <w:ind w:left="50"/>
              <w:contextualSpacing/>
              <w:jc w:val="both"/>
              <w:rPr>
                <w:i/>
                <w:color w:val="231F20"/>
              </w:rPr>
            </w:pPr>
            <w:r w:rsidRPr="003B6342">
              <w:rPr>
                <w:color w:val="231F20"/>
              </w:rPr>
              <w:t>Воспитывать у детей любовь к маме, бабушке; учить оказывать им посильную помощь, проявлять заботу;  желание порадовать маму и бабашку необычным подарком; упражнять в составлении описательного рассказа, в подборе слов-эпитетов о маме и бабушке;</w:t>
            </w:r>
          </w:p>
          <w:p w:rsidR="00B75586" w:rsidRPr="00815E66" w:rsidRDefault="00B75586" w:rsidP="004E48C1">
            <w:pPr>
              <w:autoSpaceDE w:val="0"/>
              <w:adjustRightInd w:val="0"/>
              <w:spacing w:before="3"/>
              <w:ind w:left="50"/>
              <w:contextualSpacing/>
              <w:jc w:val="both"/>
              <w:rPr>
                <w:b/>
              </w:rPr>
            </w:pPr>
            <w:r w:rsidRPr="00815E66">
              <w:rPr>
                <w:b/>
              </w:rPr>
              <w:t xml:space="preserve">Старшая подгруппа </w:t>
            </w:r>
          </w:p>
          <w:p w:rsidR="00B75586" w:rsidRPr="003B6342" w:rsidRDefault="00815E66" w:rsidP="004E48C1">
            <w:pPr>
              <w:autoSpaceDE w:val="0"/>
              <w:adjustRightInd w:val="0"/>
              <w:spacing w:before="3"/>
              <w:ind w:left="50"/>
              <w:contextualSpacing/>
              <w:jc w:val="both"/>
            </w:pPr>
            <w:r>
              <w:t xml:space="preserve"> Расширять з</w:t>
            </w:r>
            <w:r w:rsidR="00B75586" w:rsidRPr="003B6342">
              <w:t>нания детей о празднике 8 Марта.</w:t>
            </w:r>
          </w:p>
          <w:p w:rsidR="00B75586" w:rsidRPr="00815E66" w:rsidRDefault="00B75586" w:rsidP="004E48C1">
            <w:pPr>
              <w:autoSpaceDE w:val="0"/>
              <w:adjustRightInd w:val="0"/>
              <w:spacing w:before="3"/>
              <w:ind w:left="50"/>
              <w:contextualSpacing/>
              <w:jc w:val="both"/>
              <w:rPr>
                <w:b/>
              </w:rPr>
            </w:pPr>
            <w:r w:rsidRPr="00815E66">
              <w:rPr>
                <w:b/>
              </w:rPr>
              <w:t>Подготовительная подгруппа</w:t>
            </w:r>
          </w:p>
          <w:p w:rsidR="00B75586" w:rsidRPr="003B6342" w:rsidRDefault="00B75586" w:rsidP="004E48C1">
            <w:pPr>
              <w:autoSpaceDE w:val="0"/>
              <w:adjustRightInd w:val="0"/>
              <w:spacing w:before="3"/>
              <w:ind w:left="50"/>
              <w:contextualSpacing/>
              <w:jc w:val="both"/>
            </w:pPr>
            <w:r w:rsidRPr="003B6342">
              <w:t xml:space="preserve"> Представления детей о роли женщины в жизни общества, семьи; учить проявлять заботу о женщинах ( предлагать  помощь, пропускать в дверях, подавать оброненную вещь</w:t>
            </w:r>
          </w:p>
          <w:p w:rsidR="00B75586" w:rsidRPr="003B6342" w:rsidRDefault="00B75586" w:rsidP="004E48C1">
            <w:pPr>
              <w:autoSpaceDE w:val="0"/>
              <w:adjustRightInd w:val="0"/>
              <w:spacing w:before="3"/>
              <w:ind w:left="50"/>
              <w:contextualSpacing/>
              <w:jc w:val="both"/>
              <w:rPr>
                <w:i/>
                <w:color w:val="FF0000"/>
              </w:rPr>
            </w:pPr>
          </w:p>
          <w:p w:rsidR="00B75586" w:rsidRPr="0035283A" w:rsidRDefault="00B75586" w:rsidP="004E48C1">
            <w:pPr>
              <w:autoSpaceDE w:val="0"/>
              <w:adjustRightInd w:val="0"/>
              <w:spacing w:before="3"/>
              <w:ind w:left="50"/>
              <w:contextualSpacing/>
              <w:jc w:val="both"/>
              <w:rPr>
                <w:i/>
              </w:rPr>
            </w:pPr>
            <w:r w:rsidRPr="003B6342">
              <w:t xml:space="preserve">Развивать культурно-познавательную активность и творческие способности </w:t>
            </w:r>
            <w:r w:rsidRPr="00815E66">
              <w:rPr>
                <w:b/>
              </w:rPr>
              <w:t>всех</w:t>
            </w:r>
            <w:r w:rsidRPr="003B6342">
              <w:t xml:space="preserve">  детей в процессе общения с народными традициями и обычаями.</w:t>
            </w:r>
            <w:r w:rsidR="0035283A" w:rsidRPr="0035283A">
              <w:rPr>
                <w:rFonts w:cs="Tahoma"/>
              </w:rPr>
              <w:t>Дать знания о русском празднике Масленица. Формирование духовной культуры, нравственно-этических качеств.</w:t>
            </w:r>
          </w:p>
          <w:p w:rsidR="00B75586" w:rsidRPr="00815E66" w:rsidRDefault="00B75586" w:rsidP="004E48C1">
            <w:pPr>
              <w:autoSpaceDE w:val="0"/>
              <w:adjustRightInd w:val="0"/>
              <w:spacing w:before="3"/>
              <w:ind w:left="50"/>
              <w:contextualSpacing/>
              <w:jc w:val="both"/>
              <w:rPr>
                <w:b/>
              </w:rPr>
            </w:pPr>
            <w:r w:rsidRPr="00815E66">
              <w:rPr>
                <w:b/>
              </w:rPr>
              <w:t xml:space="preserve">2-я младшая подгруппа  </w:t>
            </w:r>
          </w:p>
          <w:p w:rsidR="00B75586" w:rsidRPr="003B6342" w:rsidRDefault="00B75586" w:rsidP="004E48C1">
            <w:pPr>
              <w:autoSpaceDE w:val="0"/>
              <w:adjustRightInd w:val="0"/>
              <w:spacing w:before="3"/>
              <w:ind w:left="50"/>
              <w:contextualSpacing/>
              <w:jc w:val="both"/>
              <w:rPr>
                <w:i/>
              </w:rPr>
            </w:pPr>
            <w:r w:rsidRPr="003B6342">
              <w:t>Расширять представления о народной игрушке (дымковская игрушка, матрешка и др.). Знакомить с народными промыслами.</w:t>
            </w:r>
          </w:p>
          <w:p w:rsidR="00B75586" w:rsidRPr="003B6342" w:rsidRDefault="00B75586" w:rsidP="004E48C1">
            <w:pPr>
              <w:autoSpaceDE w:val="0"/>
              <w:adjustRightInd w:val="0"/>
              <w:spacing w:line="256" w:lineRule="atLeast"/>
              <w:ind w:left="50" w:right="48"/>
              <w:contextualSpacing/>
            </w:pPr>
            <w:r w:rsidRPr="003B6342">
              <w:t>Продолжать знакомить с устным народным творчеством.</w:t>
            </w:r>
          </w:p>
          <w:p w:rsidR="00B75586" w:rsidRPr="003B6342" w:rsidRDefault="00B75586" w:rsidP="004E48C1">
            <w:pPr>
              <w:autoSpaceDE w:val="0"/>
              <w:adjustRightInd w:val="0"/>
              <w:spacing w:before="3"/>
              <w:ind w:left="50"/>
              <w:contextualSpacing/>
              <w:jc w:val="both"/>
              <w:rPr>
                <w:i/>
              </w:rPr>
            </w:pPr>
            <w:r w:rsidRPr="003B6342">
              <w:t>Использовать фольклор при организации всех видов детской деятельности.</w:t>
            </w:r>
          </w:p>
          <w:p w:rsidR="00B75586" w:rsidRPr="00815E66" w:rsidRDefault="00B75586" w:rsidP="004E48C1">
            <w:pPr>
              <w:autoSpaceDE w:val="0"/>
              <w:adjustRightInd w:val="0"/>
              <w:spacing w:before="3"/>
              <w:ind w:left="50"/>
              <w:contextualSpacing/>
              <w:jc w:val="both"/>
              <w:rPr>
                <w:b/>
              </w:rPr>
            </w:pPr>
            <w:r w:rsidRPr="00815E66">
              <w:rPr>
                <w:b/>
              </w:rPr>
              <w:t>средняя подгруппа</w:t>
            </w:r>
          </w:p>
          <w:p w:rsidR="00B75586" w:rsidRPr="003B6342" w:rsidRDefault="00B75586" w:rsidP="004E48C1">
            <w:pPr>
              <w:autoSpaceDE w:val="0"/>
              <w:adjustRightInd w:val="0"/>
              <w:spacing w:before="3"/>
              <w:ind w:left="50"/>
              <w:contextualSpacing/>
              <w:jc w:val="both"/>
            </w:pPr>
            <w:r w:rsidRPr="003B6342">
              <w:t xml:space="preserve"> обогащать  духовный мир детей через </w:t>
            </w:r>
            <w:r w:rsidR="00815E66">
              <w:t>чтение фольклорных произведений</w:t>
            </w:r>
            <w:r w:rsidRPr="003B6342">
              <w:t>,общение с произведениями  декоративно-прикладного</w:t>
            </w:r>
          </w:p>
          <w:p w:rsidR="00B75586" w:rsidRPr="003B6342" w:rsidRDefault="00B75586" w:rsidP="004E48C1">
            <w:pPr>
              <w:autoSpaceDE w:val="0"/>
              <w:adjustRightInd w:val="0"/>
              <w:spacing w:before="3"/>
              <w:ind w:left="50"/>
              <w:contextualSpacing/>
              <w:jc w:val="both"/>
            </w:pPr>
            <w:r w:rsidRPr="003B6342">
              <w:t xml:space="preserve"> искусства, музыкой</w:t>
            </w:r>
          </w:p>
          <w:p w:rsidR="00B75586" w:rsidRPr="00815E66" w:rsidRDefault="00B75586" w:rsidP="004E48C1">
            <w:pPr>
              <w:autoSpaceDE w:val="0"/>
              <w:adjustRightInd w:val="0"/>
              <w:spacing w:before="3"/>
              <w:ind w:left="50"/>
              <w:contextualSpacing/>
              <w:jc w:val="both"/>
              <w:rPr>
                <w:b/>
              </w:rPr>
            </w:pPr>
            <w:r w:rsidRPr="00815E66">
              <w:rPr>
                <w:b/>
              </w:rPr>
              <w:t>Старшая подгруппа</w:t>
            </w:r>
          </w:p>
          <w:p w:rsidR="00B75586" w:rsidRPr="003B6342" w:rsidRDefault="00B75586" w:rsidP="004E48C1">
            <w:pPr>
              <w:autoSpaceDE w:val="0"/>
              <w:adjustRightInd w:val="0"/>
              <w:spacing w:before="34"/>
              <w:ind w:left="50"/>
              <w:contextualSpacing/>
              <w:jc w:val="both"/>
            </w:pPr>
            <w:r w:rsidRPr="003B6342">
              <w:t>Продолжать знакомить детей с народными</w:t>
            </w:r>
          </w:p>
          <w:p w:rsidR="00B75586" w:rsidRPr="003B6342" w:rsidRDefault="00B75586" w:rsidP="004E48C1">
            <w:pPr>
              <w:autoSpaceDE w:val="0"/>
              <w:adjustRightInd w:val="0"/>
              <w:ind w:left="50"/>
              <w:contextualSpacing/>
              <w:jc w:val="both"/>
            </w:pPr>
            <w:r w:rsidRPr="003B6342">
              <w:t>традициями и обычаями, с народным декоративно-прикладным искусством (Городец, Полхов-Майдан, Гжель). Расширять представления</w:t>
            </w:r>
          </w:p>
          <w:p w:rsidR="00B75586" w:rsidRPr="003B6342" w:rsidRDefault="00B75586" w:rsidP="004E48C1">
            <w:pPr>
              <w:autoSpaceDE w:val="0"/>
              <w:adjustRightInd w:val="0"/>
              <w:ind w:left="50"/>
              <w:contextualSpacing/>
              <w:jc w:val="both"/>
            </w:pPr>
            <w:r w:rsidRPr="003B6342">
              <w:rPr>
                <w:lang w:val="en-US"/>
              </w:rPr>
              <w:t>o</w:t>
            </w:r>
            <w:r w:rsidRPr="003B6342">
              <w:t xml:space="preserve"> народных игрушках (матрешки — городецкая, богородская; бирюльки). Знакомить с национальным декоративно-прикладным искусством.</w:t>
            </w:r>
          </w:p>
          <w:p w:rsidR="00B75586" w:rsidRPr="003B6342" w:rsidRDefault="00B75586" w:rsidP="004E48C1">
            <w:pPr>
              <w:autoSpaceDE w:val="0"/>
              <w:adjustRightInd w:val="0"/>
              <w:ind w:left="50"/>
              <w:contextualSpacing/>
              <w:jc w:val="both"/>
            </w:pPr>
            <w:r w:rsidRPr="003B6342">
              <w:t>Рассказывать детям о русской избе и других</w:t>
            </w:r>
          </w:p>
          <w:p w:rsidR="00B75586" w:rsidRPr="003B6342" w:rsidRDefault="00B75586" w:rsidP="004E48C1">
            <w:pPr>
              <w:autoSpaceDE w:val="0"/>
              <w:adjustRightInd w:val="0"/>
              <w:spacing w:before="3"/>
              <w:ind w:left="50"/>
              <w:contextualSpacing/>
              <w:jc w:val="both"/>
              <w:rPr>
                <w:i/>
              </w:rPr>
            </w:pPr>
            <w:r w:rsidRPr="003B6342">
              <w:t>строениях, их внутреннем убранстве, предметах быта, одежды.</w:t>
            </w:r>
          </w:p>
          <w:p w:rsidR="00B75586" w:rsidRPr="0035283A" w:rsidRDefault="00B75586" w:rsidP="004E48C1">
            <w:pPr>
              <w:autoSpaceDE w:val="0"/>
              <w:adjustRightInd w:val="0"/>
              <w:spacing w:before="3"/>
              <w:ind w:left="50"/>
              <w:contextualSpacing/>
              <w:jc w:val="both"/>
              <w:rPr>
                <w:b/>
              </w:rPr>
            </w:pPr>
            <w:r w:rsidRPr="0035283A">
              <w:rPr>
                <w:b/>
              </w:rPr>
              <w:t>Подготовительная подгруппа</w:t>
            </w:r>
          </w:p>
          <w:p w:rsidR="00B75586" w:rsidRPr="003B6342" w:rsidRDefault="00B75586" w:rsidP="004E48C1">
            <w:pPr>
              <w:autoSpaceDE w:val="0"/>
              <w:adjustRightInd w:val="0"/>
              <w:spacing w:before="17" w:line="252" w:lineRule="atLeast"/>
              <w:ind w:left="50" w:right="48"/>
              <w:contextualSpacing/>
              <w:jc w:val="both"/>
            </w:pPr>
            <w:r w:rsidRPr="003B6342">
              <w:t xml:space="preserve">Знакомить с народными традициями и обычаями. </w:t>
            </w:r>
            <w:r w:rsidRPr="003B6342">
              <w:lastRenderedPageBreak/>
              <w:t>Расширять представления об искусстве, традициях и обычаях народов России.</w:t>
            </w:r>
          </w:p>
          <w:p w:rsidR="00B75586" w:rsidRPr="003B6342" w:rsidRDefault="00B75586" w:rsidP="004E48C1">
            <w:pPr>
              <w:autoSpaceDE w:val="0"/>
              <w:adjustRightInd w:val="0"/>
              <w:spacing w:line="252" w:lineRule="atLeast"/>
              <w:ind w:left="50" w:right="48"/>
              <w:contextualSpacing/>
              <w:jc w:val="both"/>
            </w:pPr>
            <w:r w:rsidRPr="003B6342">
              <w:t>Продолжать знакомить детей с народными песнями, плясками.</w:t>
            </w:r>
          </w:p>
          <w:p w:rsidR="00B75586" w:rsidRPr="003B6342" w:rsidRDefault="00B75586" w:rsidP="004E48C1">
            <w:pPr>
              <w:autoSpaceDE w:val="0"/>
              <w:adjustRightInd w:val="0"/>
              <w:spacing w:before="3"/>
              <w:ind w:left="50"/>
              <w:contextualSpacing/>
              <w:jc w:val="both"/>
              <w:rPr>
                <w:color w:val="231F20"/>
              </w:rPr>
            </w:pPr>
            <w:r w:rsidRPr="003B6342">
              <w:rPr>
                <w:color w:val="231F20"/>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p w:rsidR="00B75586" w:rsidRPr="003B6342" w:rsidRDefault="00B75586" w:rsidP="004E48C1">
            <w:pPr>
              <w:autoSpaceDE w:val="0"/>
              <w:adjustRightInd w:val="0"/>
              <w:spacing w:before="3"/>
              <w:ind w:left="50"/>
              <w:contextualSpacing/>
              <w:jc w:val="both"/>
              <w:rPr>
                <w:i/>
              </w:rPr>
            </w:pP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Учить </w:t>
            </w:r>
            <w:r w:rsidRPr="0035283A">
              <w:rPr>
                <w:b/>
                <w:color w:val="231F20"/>
              </w:rPr>
              <w:t>всех</w:t>
            </w:r>
            <w:r w:rsidRPr="003B6342">
              <w:rPr>
                <w:color w:val="231F20"/>
              </w:rPr>
              <w:t xml:space="preserve"> детей самостоятельно осмысливать и объяснять полученную информацию, делать маленькие «открытия», включаться в поисковую деятельность. </w:t>
            </w:r>
          </w:p>
          <w:p w:rsidR="00B75586" w:rsidRPr="0035283A" w:rsidRDefault="00B75586" w:rsidP="004E48C1">
            <w:pPr>
              <w:autoSpaceDE w:val="0"/>
              <w:adjustRightInd w:val="0"/>
              <w:spacing w:before="3"/>
              <w:ind w:left="50"/>
              <w:contextualSpacing/>
              <w:jc w:val="both"/>
              <w:rPr>
                <w:b/>
                <w:color w:val="231F20"/>
              </w:rPr>
            </w:pPr>
            <w:r w:rsidRPr="0035283A">
              <w:rPr>
                <w:b/>
                <w:color w:val="231F20"/>
              </w:rPr>
              <w:t>2-я младшая подгруппа и средняя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Формировать у  детей  к наблюдениям, звездам, звездному небу.</w:t>
            </w:r>
          </w:p>
          <w:p w:rsidR="00B75586" w:rsidRPr="0035283A" w:rsidRDefault="00B75586" w:rsidP="004E48C1">
            <w:pPr>
              <w:autoSpaceDE w:val="0"/>
              <w:adjustRightInd w:val="0"/>
              <w:spacing w:before="3"/>
              <w:ind w:left="50"/>
              <w:contextualSpacing/>
              <w:jc w:val="both"/>
              <w:rPr>
                <w:b/>
              </w:rPr>
            </w:pPr>
            <w:r w:rsidRPr="0035283A">
              <w:rPr>
                <w:b/>
              </w:rPr>
              <w:t xml:space="preserve">Старшая подгруппа </w:t>
            </w:r>
          </w:p>
          <w:p w:rsidR="00B75586" w:rsidRPr="003B6342" w:rsidRDefault="00B75586" w:rsidP="004E48C1">
            <w:pPr>
              <w:autoSpaceDE w:val="0"/>
              <w:adjustRightInd w:val="0"/>
              <w:spacing w:before="3"/>
              <w:ind w:left="50"/>
              <w:contextualSpacing/>
              <w:jc w:val="both"/>
            </w:pPr>
            <w:r w:rsidRPr="003B6342">
              <w:t xml:space="preserve">  Дать детям знания о космосе, космическом пространстве, космонавтах, луноходах, космических путешествиях; учить использовать разные способы получения знаний: опыт, эвристические рассуждения, длительные сравнительные наблюдения.</w:t>
            </w:r>
          </w:p>
          <w:p w:rsidR="00B75586" w:rsidRPr="0035283A" w:rsidRDefault="00B75586" w:rsidP="004E48C1">
            <w:pPr>
              <w:autoSpaceDE w:val="0"/>
              <w:adjustRightInd w:val="0"/>
              <w:spacing w:before="3"/>
              <w:ind w:left="50"/>
              <w:contextualSpacing/>
              <w:jc w:val="both"/>
              <w:rPr>
                <w:b/>
              </w:rPr>
            </w:pPr>
            <w:r w:rsidRPr="0035283A">
              <w:rPr>
                <w:b/>
              </w:rPr>
              <w:t>Подготовительная подгруппа</w:t>
            </w:r>
          </w:p>
          <w:p w:rsidR="00B75586" w:rsidRPr="003B6342" w:rsidRDefault="00B75586" w:rsidP="004E48C1">
            <w:pPr>
              <w:autoSpaceDE w:val="0"/>
              <w:adjustRightInd w:val="0"/>
              <w:spacing w:before="3"/>
              <w:ind w:left="50"/>
              <w:contextualSpacing/>
              <w:jc w:val="both"/>
            </w:pPr>
            <w:r w:rsidRPr="003B6342">
              <w:t>Закрепить знания детей о космосе, планетах, галактике, космонавтах, луноходах, космических путешествиях, космических кораблях, происхождении луны, звезд.</w:t>
            </w:r>
          </w:p>
          <w:p w:rsidR="00B75586" w:rsidRPr="003B6342" w:rsidRDefault="00B75586" w:rsidP="004E48C1">
            <w:pPr>
              <w:autoSpaceDE w:val="0"/>
              <w:adjustRightInd w:val="0"/>
              <w:spacing w:before="3"/>
              <w:ind w:left="50"/>
              <w:contextualSpacing/>
              <w:jc w:val="both"/>
            </w:pPr>
          </w:p>
          <w:p w:rsidR="00B75586" w:rsidRPr="003B6342" w:rsidRDefault="00B75586" w:rsidP="004E48C1">
            <w:pPr>
              <w:autoSpaceDE w:val="0"/>
              <w:adjustRightInd w:val="0"/>
              <w:spacing w:before="3"/>
              <w:ind w:left="50"/>
              <w:contextualSpacing/>
              <w:jc w:val="both"/>
              <w:rPr>
                <w:color w:val="231F20"/>
              </w:rPr>
            </w:pPr>
            <w:r w:rsidRPr="003B6342">
              <w:rPr>
                <w:color w:val="231F20"/>
              </w:rPr>
              <w:t>Познакомить</w:t>
            </w:r>
            <w:r w:rsidRPr="0035283A">
              <w:rPr>
                <w:b/>
                <w:color w:val="231F20"/>
              </w:rPr>
              <w:t xml:space="preserve"> всех</w:t>
            </w:r>
            <w:r w:rsidRPr="003B6342">
              <w:rPr>
                <w:color w:val="231F20"/>
              </w:rPr>
              <w:t xml:space="preserve"> детей  сенностями сезонных явлений природы, приспособлением растений и животных к изменяющимся условия среды весной; формировать интерес к  явлениям природы; развивать эмоциональную отзывчивость на ее красоту.</w:t>
            </w:r>
          </w:p>
          <w:p w:rsidR="00B75586" w:rsidRPr="0035283A" w:rsidRDefault="00B75586" w:rsidP="004E48C1">
            <w:pPr>
              <w:autoSpaceDE w:val="0"/>
              <w:adjustRightInd w:val="0"/>
              <w:spacing w:before="3"/>
              <w:ind w:left="50"/>
              <w:contextualSpacing/>
              <w:jc w:val="both"/>
              <w:rPr>
                <w:b/>
                <w:color w:val="231F20"/>
              </w:rPr>
            </w:pPr>
            <w:r w:rsidRPr="0035283A">
              <w:rPr>
                <w:b/>
                <w:color w:val="231F20"/>
              </w:rPr>
              <w:t>2-я младшая подгруппа</w:t>
            </w:r>
          </w:p>
          <w:p w:rsidR="00B75586" w:rsidRPr="003B6342" w:rsidRDefault="00B75586" w:rsidP="004E48C1">
            <w:pPr>
              <w:autoSpaceDE w:val="0"/>
              <w:adjustRightInd w:val="0"/>
              <w:spacing w:before="3"/>
              <w:ind w:left="50"/>
              <w:contextualSpacing/>
              <w:jc w:val="both"/>
              <w:rPr>
                <w:i/>
                <w:color w:val="231F20"/>
              </w:rPr>
            </w:pPr>
            <w:r w:rsidRPr="003B6342">
              <w:rPr>
                <w:color w:val="231F20"/>
              </w:rPr>
              <w:t xml:space="preserve"> Закрепить представления детей о весенних изменения в природе: потеплело, тает снег, появились луи, травка, набухли почки; дать представления об условиях роста растений; способствовать установлению первых естественных взаимоотношений детей с миром природы, появлению любопытства и любознательности. </w:t>
            </w:r>
          </w:p>
          <w:p w:rsidR="00B75586" w:rsidRPr="0035283A" w:rsidRDefault="00B75586" w:rsidP="004E48C1">
            <w:pPr>
              <w:autoSpaceDE w:val="0"/>
              <w:adjustRightInd w:val="0"/>
              <w:spacing w:before="3"/>
              <w:ind w:left="50"/>
              <w:contextualSpacing/>
              <w:jc w:val="both"/>
              <w:rPr>
                <w:b/>
                <w:color w:val="231F20"/>
              </w:rPr>
            </w:pPr>
            <w:r w:rsidRPr="0035283A">
              <w:rPr>
                <w:b/>
                <w:color w:val="231F20"/>
              </w:rPr>
              <w:t>средняя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способствовать дальнейшему познанию детьми мира природы; обучать ответственному и бережному отношению к природе; воспитывать   в общении с природой, любовь к родной природе, желание любоваться окружающим миром.</w:t>
            </w:r>
          </w:p>
          <w:p w:rsidR="00B75586" w:rsidRPr="0035283A" w:rsidRDefault="00B75586" w:rsidP="004E48C1">
            <w:pPr>
              <w:autoSpaceDE w:val="0"/>
              <w:adjustRightInd w:val="0"/>
              <w:spacing w:before="3"/>
              <w:ind w:left="50"/>
              <w:contextualSpacing/>
              <w:jc w:val="both"/>
              <w:rPr>
                <w:b/>
              </w:rPr>
            </w:pPr>
            <w:r w:rsidRPr="0035283A">
              <w:rPr>
                <w:b/>
              </w:rPr>
              <w:t xml:space="preserve">Старшая подгруппа </w:t>
            </w:r>
          </w:p>
          <w:p w:rsidR="00B75586" w:rsidRPr="003B6342" w:rsidRDefault="00B75586" w:rsidP="004E48C1">
            <w:pPr>
              <w:autoSpaceDE w:val="0"/>
              <w:adjustRightInd w:val="0"/>
              <w:spacing w:before="3"/>
              <w:ind w:left="50"/>
              <w:contextualSpacing/>
              <w:jc w:val="both"/>
            </w:pPr>
            <w:r w:rsidRPr="003B6342">
              <w:t xml:space="preserve"> Расширять знания детей о  года- весне; поддерживать проявление интереса к природе, наблюдению, экспериментированию, изучению материалов энциклопедий, журналов; развивать </w:t>
            </w:r>
            <w:r w:rsidRPr="003B6342">
              <w:lastRenderedPageBreak/>
              <w:t>умение ориентироваться во  и сезонах, используя различные календари (погоды, природы, года); воспитывать стремление  сохранять  и оберегать природный мир, видеть его красоту, следовать доступным экологическим правилам в деятельности и поведении.</w:t>
            </w:r>
          </w:p>
          <w:p w:rsidR="00B75586" w:rsidRPr="0035283A" w:rsidRDefault="00B75586" w:rsidP="004E48C1">
            <w:pPr>
              <w:autoSpaceDE w:val="0"/>
              <w:adjustRightInd w:val="0"/>
              <w:spacing w:before="3"/>
              <w:ind w:left="50"/>
              <w:contextualSpacing/>
              <w:jc w:val="both"/>
              <w:rPr>
                <w:b/>
              </w:rPr>
            </w:pPr>
            <w:r w:rsidRPr="0035283A">
              <w:rPr>
                <w:b/>
              </w:rPr>
              <w:t>Подготовительная подгруппа</w:t>
            </w:r>
          </w:p>
          <w:p w:rsidR="00B75586" w:rsidRPr="003B6342" w:rsidRDefault="00B75586" w:rsidP="004E48C1">
            <w:pPr>
              <w:autoSpaceDE w:val="0"/>
              <w:adjustRightInd w:val="0"/>
              <w:spacing w:before="3"/>
              <w:ind w:left="50"/>
              <w:contextualSpacing/>
              <w:jc w:val="both"/>
            </w:pPr>
            <w:r w:rsidRPr="003B6342">
              <w:t xml:space="preserve"> Учить детей определять закономерности и особенности изменений природы в течении одного сезона (ранняя весна,  середина весны, поздняя весна), их последовательность; развивать познавательный интерес к природе, желание активно изучать природный мир – искать ответы на вопросы, высказывать догадки и предложения, эвристические суждения; воспитывать нравственные чувства, выражающиеся в сопереживании природе, и эстетические чувства, связанные с красотой природного мира; формировать основы гуманно-ценностного отношения к природе, ориентацию на сохранение природных объектов ближайшего окружения, проявление ответственности за свои поступки.</w:t>
            </w:r>
          </w:p>
          <w:p w:rsidR="0035283A" w:rsidRDefault="0035283A" w:rsidP="004E48C1">
            <w:pPr>
              <w:autoSpaceDE w:val="0"/>
              <w:adjustRightInd w:val="0"/>
              <w:spacing w:before="3"/>
              <w:contextualSpacing/>
              <w:jc w:val="both"/>
              <w:rPr>
                <w:color w:val="231F20"/>
              </w:rPr>
            </w:pPr>
          </w:p>
          <w:p w:rsidR="0035283A" w:rsidRPr="003B6342" w:rsidRDefault="00B75586" w:rsidP="0035283A">
            <w:pPr>
              <w:autoSpaceDE w:val="0"/>
              <w:adjustRightInd w:val="0"/>
              <w:spacing w:before="3"/>
              <w:ind w:left="50"/>
              <w:contextualSpacing/>
              <w:jc w:val="both"/>
              <w:rPr>
                <w:i/>
                <w:color w:val="231F20"/>
              </w:rPr>
            </w:pPr>
            <w:r w:rsidRPr="003B6342">
              <w:rPr>
                <w:color w:val="231F20"/>
              </w:rPr>
              <w:t xml:space="preserve">Воспитывать </w:t>
            </w:r>
            <w:r w:rsidRPr="0035283A">
              <w:rPr>
                <w:b/>
                <w:color w:val="231F20"/>
              </w:rPr>
              <w:t>всех</w:t>
            </w:r>
            <w:r w:rsidRPr="003B6342">
              <w:rPr>
                <w:color w:val="231F20"/>
              </w:rPr>
              <w:t xml:space="preserve"> детей </w:t>
            </w:r>
          </w:p>
          <w:p w:rsidR="00B75586" w:rsidRPr="0035283A" w:rsidRDefault="0035283A" w:rsidP="0035283A">
            <w:pPr>
              <w:autoSpaceDE w:val="0"/>
              <w:adjustRightInd w:val="0"/>
              <w:spacing w:before="3"/>
              <w:contextualSpacing/>
              <w:jc w:val="both"/>
              <w:rPr>
                <w:b/>
                <w:color w:val="231F20"/>
              </w:rPr>
            </w:pPr>
            <w:r w:rsidRPr="003B6342">
              <w:rPr>
                <w:color w:val="231F20"/>
              </w:rPr>
              <w:t xml:space="preserve">   Формировать у детей </w:t>
            </w:r>
            <w:r w:rsidR="00B75586" w:rsidRPr="003B6342">
              <w:rPr>
                <w:color w:val="231F20"/>
              </w:rPr>
              <w:t>в духе патриотизма, любви к Родине</w:t>
            </w:r>
          </w:p>
          <w:p w:rsidR="00B75586" w:rsidRPr="003B6342" w:rsidRDefault="00B75586" w:rsidP="0035283A">
            <w:pPr>
              <w:autoSpaceDE w:val="0"/>
              <w:adjustRightInd w:val="0"/>
              <w:spacing w:before="3"/>
              <w:ind w:left="50"/>
              <w:contextualSpacing/>
              <w:jc w:val="both"/>
              <w:rPr>
                <w:color w:val="231F20"/>
              </w:rPr>
            </w:pPr>
            <w:r w:rsidRPr="0035283A">
              <w:rPr>
                <w:b/>
                <w:color w:val="231F20"/>
              </w:rPr>
              <w:t>2-я младшая подгруппа</w:t>
            </w:r>
            <w:r w:rsidRPr="003B6342">
              <w:rPr>
                <w:color w:val="231F20"/>
              </w:rPr>
              <w:t xml:space="preserve"> доброжелательность, дружелюбие, доброту, обогащать опыт нравственной оценки  хороших и плохих поступков; обращать внимание на праздничное оформление группы, улиц; воспитывать чувство сопричастности к жизни общества, страны.</w:t>
            </w:r>
          </w:p>
          <w:p w:rsidR="00B75586" w:rsidRPr="0035283A" w:rsidRDefault="00B75586" w:rsidP="004E48C1">
            <w:pPr>
              <w:autoSpaceDE w:val="0"/>
              <w:adjustRightInd w:val="0"/>
              <w:spacing w:before="3"/>
              <w:ind w:left="50"/>
              <w:contextualSpacing/>
              <w:jc w:val="both"/>
              <w:rPr>
                <w:b/>
                <w:color w:val="231F20"/>
              </w:rPr>
            </w:pPr>
            <w:r w:rsidRPr="0035283A">
              <w:rPr>
                <w:b/>
                <w:color w:val="231F20"/>
              </w:rPr>
              <w:t>средняя подгруппа</w:t>
            </w:r>
          </w:p>
          <w:p w:rsidR="00B75586" w:rsidRPr="003B6342" w:rsidRDefault="00B75586" w:rsidP="004E48C1">
            <w:pPr>
              <w:autoSpaceDE w:val="0"/>
              <w:adjustRightInd w:val="0"/>
              <w:spacing w:before="3"/>
              <w:ind w:left="50"/>
              <w:contextualSpacing/>
              <w:jc w:val="both"/>
              <w:rPr>
                <w:color w:val="231F20"/>
              </w:rPr>
            </w:pPr>
            <w:r w:rsidRPr="003B6342">
              <w:rPr>
                <w:color w:val="231F20"/>
              </w:rPr>
              <w:t xml:space="preserve"> формировать знания детей о Великой Отечественной войне и ее героях.</w:t>
            </w:r>
          </w:p>
          <w:p w:rsidR="00B75586" w:rsidRPr="0035283A" w:rsidRDefault="00B75586" w:rsidP="004E48C1">
            <w:pPr>
              <w:autoSpaceDE w:val="0"/>
              <w:adjustRightInd w:val="0"/>
              <w:spacing w:before="3"/>
              <w:ind w:left="50"/>
              <w:contextualSpacing/>
              <w:jc w:val="both"/>
              <w:rPr>
                <w:b/>
              </w:rPr>
            </w:pPr>
            <w:r w:rsidRPr="0035283A">
              <w:rPr>
                <w:b/>
              </w:rPr>
              <w:t xml:space="preserve">Старшая подгруппа </w:t>
            </w:r>
          </w:p>
          <w:p w:rsidR="00B75586" w:rsidRPr="003B6342" w:rsidRDefault="00B75586" w:rsidP="004E48C1">
            <w:pPr>
              <w:autoSpaceDE w:val="0"/>
              <w:adjustRightInd w:val="0"/>
              <w:spacing w:before="3"/>
              <w:ind w:left="50"/>
              <w:contextualSpacing/>
              <w:jc w:val="both"/>
            </w:pPr>
            <w:r w:rsidRPr="003B6342">
              <w:t xml:space="preserve"> Познакомить детей с памятниками героям</w:t>
            </w:r>
            <w:r w:rsidRPr="003B6342">
              <w:rPr>
                <w:color w:val="231F20"/>
              </w:rPr>
              <w:t xml:space="preserve"> Великой Отечественной войны, воспитывать уважение к ветеранам и заботу о них.</w:t>
            </w:r>
          </w:p>
          <w:p w:rsidR="00B75586" w:rsidRPr="0035283A" w:rsidRDefault="00B75586" w:rsidP="004E48C1">
            <w:pPr>
              <w:autoSpaceDE w:val="0"/>
              <w:adjustRightInd w:val="0"/>
              <w:spacing w:before="3"/>
              <w:ind w:left="50"/>
              <w:contextualSpacing/>
              <w:jc w:val="both"/>
              <w:rPr>
                <w:b/>
              </w:rPr>
            </w:pPr>
            <w:r w:rsidRPr="0035283A">
              <w:rPr>
                <w:b/>
              </w:rPr>
              <w:t>Подготовительная подгруппа</w:t>
            </w:r>
          </w:p>
          <w:p w:rsidR="00B75586" w:rsidRPr="003B6342" w:rsidRDefault="00B75586" w:rsidP="004E48C1">
            <w:pPr>
              <w:autoSpaceDE w:val="0"/>
              <w:adjustRightInd w:val="0"/>
              <w:spacing w:before="3"/>
              <w:contextualSpacing/>
              <w:jc w:val="both"/>
              <w:rPr>
                <w:color w:val="231F20"/>
              </w:rPr>
            </w:pPr>
            <w:r w:rsidRPr="003B6342">
              <w:rPr>
                <w:color w:val="231F20"/>
              </w:rPr>
              <w:t xml:space="preserve">  Расширять знания детей о родах войск, великих сражениях Великой Отечественной войны, военной технике.</w:t>
            </w:r>
          </w:p>
          <w:p w:rsidR="00B75586" w:rsidRPr="003B6342" w:rsidRDefault="00B75586" w:rsidP="004E48C1">
            <w:pPr>
              <w:autoSpaceDE w:val="0"/>
              <w:adjustRightInd w:val="0"/>
              <w:spacing w:before="3"/>
              <w:contextualSpacing/>
              <w:jc w:val="both"/>
              <w:rPr>
                <w:color w:val="231F20"/>
              </w:rPr>
            </w:pPr>
          </w:p>
          <w:p w:rsidR="00B75586" w:rsidRPr="003B6342" w:rsidRDefault="00B75586" w:rsidP="004E48C1">
            <w:pPr>
              <w:autoSpaceDE w:val="0"/>
              <w:adjustRightInd w:val="0"/>
              <w:spacing w:before="3"/>
              <w:contextualSpacing/>
              <w:jc w:val="both"/>
              <w:rPr>
                <w:color w:val="231F20"/>
              </w:rPr>
            </w:pPr>
            <w:r w:rsidRPr="003B6342">
              <w:rPr>
                <w:color w:val="231F20"/>
              </w:rPr>
              <w:t xml:space="preserve">Развивать </w:t>
            </w:r>
            <w:r w:rsidRPr="0035283A">
              <w:rPr>
                <w:b/>
                <w:color w:val="231F20"/>
              </w:rPr>
              <w:t>всех</w:t>
            </w:r>
            <w:r w:rsidRPr="003B6342">
              <w:rPr>
                <w:color w:val="231F20"/>
              </w:rPr>
              <w:t xml:space="preserve"> детей любознательность, интерес к  познанию мира; расширять представления  всех детей о лете;</w:t>
            </w:r>
          </w:p>
          <w:p w:rsidR="00B75586" w:rsidRPr="003B6342" w:rsidRDefault="00B75586" w:rsidP="004E48C1">
            <w:pPr>
              <w:autoSpaceDE w:val="0"/>
              <w:adjustRightInd w:val="0"/>
              <w:spacing w:before="3"/>
              <w:ind w:left="50"/>
              <w:contextualSpacing/>
              <w:jc w:val="both"/>
              <w:rPr>
                <w:i/>
                <w:color w:val="FF0000"/>
              </w:rPr>
            </w:pPr>
            <w:r w:rsidRPr="003B6342">
              <w:rPr>
                <w:color w:val="231F20"/>
              </w:rPr>
              <w:t>обогащать представления о влиянии тепла, солнечного света на жизнь людей, животных и растений</w:t>
            </w:r>
          </w:p>
          <w:p w:rsidR="00B75586" w:rsidRPr="0035283A" w:rsidRDefault="00B75586" w:rsidP="004E48C1">
            <w:pPr>
              <w:autoSpaceDE w:val="0"/>
              <w:adjustRightInd w:val="0"/>
              <w:spacing w:before="3"/>
              <w:ind w:left="50"/>
              <w:contextualSpacing/>
              <w:jc w:val="both"/>
              <w:rPr>
                <w:b/>
              </w:rPr>
            </w:pPr>
            <w:r w:rsidRPr="0035283A">
              <w:rPr>
                <w:b/>
              </w:rPr>
              <w:t xml:space="preserve">2-я младшая подгруппа  </w:t>
            </w:r>
          </w:p>
          <w:p w:rsidR="00B75586" w:rsidRPr="003B6342" w:rsidRDefault="00B75586" w:rsidP="004E48C1">
            <w:pPr>
              <w:autoSpaceDE w:val="0"/>
              <w:adjustRightInd w:val="0"/>
              <w:spacing w:before="3"/>
              <w:ind w:left="50"/>
              <w:contextualSpacing/>
              <w:jc w:val="both"/>
              <w:rPr>
                <w:color w:val="FF0000"/>
              </w:rPr>
            </w:pPr>
            <w:r w:rsidRPr="003B6342">
              <w:rPr>
                <w:color w:val="231F20"/>
              </w:rPr>
              <w:t xml:space="preserve">Расширять представления детей о лете, о сезонных изменениях (сезонные изменения в природе, одежде людей, на участке дошкольной группы). Формировать элементарные представления о садовых и огородных растениях. Формировать </w:t>
            </w:r>
            <w:r w:rsidRPr="003B6342">
              <w:rPr>
                <w:color w:val="231F20"/>
              </w:rPr>
              <w:lastRenderedPageBreak/>
              <w:t>исследовательский и познавательный интересв ходе экспериментирования с водой и песком. Воспитывать бережноеотношение к природе, умение замечать красоту летней природы.</w:t>
            </w:r>
          </w:p>
          <w:p w:rsidR="00B75586" w:rsidRPr="0035283A" w:rsidRDefault="00B75586" w:rsidP="004E48C1">
            <w:pPr>
              <w:autoSpaceDE w:val="0"/>
              <w:adjustRightInd w:val="0"/>
              <w:spacing w:before="3"/>
              <w:ind w:left="50"/>
              <w:contextualSpacing/>
              <w:jc w:val="both"/>
              <w:rPr>
                <w:b/>
              </w:rPr>
            </w:pPr>
            <w:r w:rsidRPr="0035283A">
              <w:rPr>
                <w:b/>
              </w:rPr>
              <w:t>средняя подгруппа</w:t>
            </w:r>
          </w:p>
          <w:p w:rsidR="00B75586" w:rsidRPr="003B6342" w:rsidRDefault="00B75586" w:rsidP="004E48C1">
            <w:pPr>
              <w:autoSpaceDE w:val="0"/>
              <w:adjustRightInd w:val="0"/>
              <w:spacing w:before="3"/>
              <w:ind w:left="50"/>
              <w:contextualSpacing/>
              <w:jc w:val="both"/>
              <w:rPr>
                <w:i/>
                <w:color w:val="FF0000"/>
              </w:rPr>
            </w:pPr>
            <w:r w:rsidRPr="003B6342">
              <w:rPr>
                <w:color w:val="231F20"/>
              </w:rPr>
              <w:t xml:space="preserve">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  детей  элементарную исследовательскую деятельность</w:t>
            </w:r>
          </w:p>
          <w:p w:rsidR="00B75586" w:rsidRPr="0035283A" w:rsidRDefault="00B75586" w:rsidP="004E48C1">
            <w:pPr>
              <w:autoSpaceDE w:val="0"/>
              <w:adjustRightInd w:val="0"/>
              <w:spacing w:before="3"/>
              <w:ind w:left="50"/>
              <w:contextualSpacing/>
              <w:jc w:val="both"/>
              <w:rPr>
                <w:b/>
              </w:rPr>
            </w:pPr>
            <w:r w:rsidRPr="0035283A">
              <w:rPr>
                <w:b/>
              </w:rPr>
              <w:t xml:space="preserve">Старшая подгруппа </w:t>
            </w:r>
          </w:p>
          <w:p w:rsidR="00B75586" w:rsidRPr="003B6342" w:rsidRDefault="00B75586" w:rsidP="004E48C1">
            <w:pPr>
              <w:autoSpaceDE w:val="0"/>
              <w:adjustRightInd w:val="0"/>
              <w:spacing w:before="3"/>
              <w:ind w:left="50"/>
              <w:contextualSpacing/>
              <w:jc w:val="both"/>
              <w:rPr>
                <w:i/>
                <w:color w:val="FF0000"/>
              </w:rPr>
            </w:pPr>
            <w:r w:rsidRPr="003B6342">
              <w:rPr>
                <w:color w:val="231F20"/>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 воспитывать бережное отношение к Земле – своему дому, стремление к познанию, интерес к окружающему миру.</w:t>
            </w:r>
          </w:p>
          <w:p w:rsidR="00B75586" w:rsidRPr="0035283A" w:rsidRDefault="00B75586" w:rsidP="004E48C1">
            <w:pPr>
              <w:autoSpaceDE w:val="0"/>
              <w:adjustRightInd w:val="0"/>
              <w:spacing w:before="3"/>
              <w:ind w:left="50"/>
              <w:contextualSpacing/>
              <w:jc w:val="both"/>
              <w:rPr>
                <w:b/>
              </w:rPr>
            </w:pPr>
            <w:r w:rsidRPr="0035283A">
              <w:rPr>
                <w:b/>
              </w:rPr>
              <w:t>Подготовительная подгруппа</w:t>
            </w:r>
          </w:p>
          <w:p w:rsidR="00B75586" w:rsidRPr="003B6342" w:rsidRDefault="00B75586" w:rsidP="004E48C1">
            <w:pPr>
              <w:autoSpaceDE w:val="0"/>
              <w:adjustRightInd w:val="0"/>
              <w:spacing w:before="12"/>
              <w:ind w:left="50" w:right="46"/>
              <w:contextualSpacing/>
              <w:jc w:val="both"/>
            </w:pPr>
            <w:r w:rsidRPr="003B6342">
              <w:rPr>
                <w:color w:val="231F20"/>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обогащать кругозор детей, углублять представления о мире; дать представления о многообразии предметного мира, созданного человеком.</w:t>
            </w:r>
          </w:p>
          <w:p w:rsidR="00B75586" w:rsidRPr="003B6342" w:rsidRDefault="00B75586" w:rsidP="004E48C1">
            <w:pPr>
              <w:autoSpaceDE w:val="0"/>
              <w:adjustRightInd w:val="0"/>
              <w:spacing w:before="3"/>
              <w:ind w:left="50"/>
              <w:contextualSpacing/>
              <w:jc w:val="both"/>
            </w:pPr>
            <w:r w:rsidRPr="003B6342">
              <w:rPr>
                <w:color w:val="231F20"/>
              </w:rPr>
              <w:t>Формировать эмоционально положительное отношение к предстоящему поступлению в 1-й класс.</w:t>
            </w:r>
          </w:p>
          <w:p w:rsidR="00B75586" w:rsidRPr="003B6342" w:rsidRDefault="00B75586" w:rsidP="004E48C1">
            <w:pPr>
              <w:autoSpaceDE w:val="0"/>
              <w:adjustRightInd w:val="0"/>
              <w:spacing w:before="3"/>
              <w:ind w:left="50"/>
              <w:contextualSpacing/>
              <w:jc w:val="both"/>
            </w:pPr>
          </w:p>
        </w:tc>
        <w:tc>
          <w:tcPr>
            <w:tcW w:w="2001" w:type="dxa"/>
            <w:tcBorders>
              <w:top w:val="single" w:sz="4" w:space="0" w:color="auto"/>
              <w:left w:val="single" w:sz="4" w:space="0" w:color="231F20"/>
              <w:bottom w:val="single" w:sz="4" w:space="0" w:color="231F20"/>
              <w:right w:val="single" w:sz="4" w:space="0" w:color="231F20"/>
            </w:tcBorders>
            <w:shd w:val="clear" w:color="000000" w:fill="FFFFFF"/>
          </w:tcPr>
          <w:p w:rsidR="00B75586" w:rsidRPr="003B6342" w:rsidRDefault="00C06FAB" w:rsidP="004E48C1">
            <w:pPr>
              <w:contextualSpacing/>
            </w:pPr>
            <w:r>
              <w:lastRenderedPageBreak/>
              <w:t xml:space="preserve"> Сюжетно-ролевая игра</w:t>
            </w:r>
            <w:r w:rsidR="00B75586" w:rsidRPr="003B6342">
              <w:t xml:space="preserve"> «</w:t>
            </w:r>
            <w:r>
              <w:t>Магазин бытовых приборов»</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C06FAB" w:rsidRDefault="00C06FAB" w:rsidP="004E48C1">
            <w:pPr>
              <w:contextualSpacing/>
            </w:pPr>
          </w:p>
          <w:p w:rsidR="00C06FAB" w:rsidRDefault="00C06FAB" w:rsidP="004E48C1">
            <w:pPr>
              <w:contextualSpacing/>
            </w:pPr>
          </w:p>
          <w:p w:rsidR="00B65FF2" w:rsidRPr="003B6342" w:rsidRDefault="00B65FF2" w:rsidP="00B65FF2">
            <w:pPr>
              <w:spacing w:after="13" w:line="277" w:lineRule="auto"/>
              <w:contextualSpacing/>
              <w:jc w:val="both"/>
            </w:pPr>
            <w:r w:rsidRPr="003B6342">
              <w:t xml:space="preserve">Презентация «Фестиваль профессий» </w:t>
            </w:r>
          </w:p>
          <w:p w:rsidR="00B65FF2" w:rsidRPr="003B6342" w:rsidRDefault="00B65FF2" w:rsidP="00B65FF2">
            <w:pPr>
              <w:spacing w:after="13" w:line="278" w:lineRule="auto"/>
              <w:contextualSpacing/>
              <w:jc w:val="both"/>
            </w:pPr>
            <w:r>
              <w:t>Конкурс рисунков «Кем я хочу стать</w:t>
            </w:r>
            <w:r w:rsidRPr="003B6342">
              <w:t xml:space="preserve">» </w:t>
            </w:r>
          </w:p>
          <w:p w:rsidR="00B65FF2" w:rsidRPr="003B6342" w:rsidRDefault="00B65FF2" w:rsidP="00B65FF2">
            <w:pPr>
              <w:contextualSpacing/>
            </w:pPr>
            <w:r w:rsidRPr="003B6342">
              <w:t>Сюжетно-ролевая игра «Больница»</w:t>
            </w:r>
          </w:p>
          <w:p w:rsidR="00C06FAB" w:rsidRDefault="00C06FAB" w:rsidP="004E48C1">
            <w:pPr>
              <w:contextualSpacing/>
            </w:pPr>
          </w:p>
          <w:p w:rsidR="00C06FAB" w:rsidRDefault="00C06FAB" w:rsidP="004E48C1">
            <w:pPr>
              <w:contextualSpacing/>
            </w:pPr>
          </w:p>
          <w:p w:rsidR="00C06FAB" w:rsidRDefault="00C06FAB" w:rsidP="004E48C1">
            <w:pPr>
              <w:contextualSpacing/>
            </w:pPr>
          </w:p>
          <w:p w:rsidR="00C06FAB" w:rsidRDefault="00C06FAB" w:rsidP="004E48C1">
            <w:pPr>
              <w:contextualSpacing/>
            </w:pPr>
          </w:p>
          <w:p w:rsidR="00C06FAB" w:rsidRDefault="00C06FAB" w:rsidP="004E48C1">
            <w:pPr>
              <w:contextualSpacing/>
            </w:pPr>
          </w:p>
          <w:p w:rsidR="00C06FAB" w:rsidRDefault="00C06FAB" w:rsidP="004E48C1">
            <w:pPr>
              <w:contextualSpacing/>
            </w:pPr>
          </w:p>
          <w:p w:rsidR="00C06FAB" w:rsidRDefault="00C06FAB" w:rsidP="004E48C1">
            <w:pPr>
              <w:contextualSpacing/>
            </w:pPr>
          </w:p>
          <w:p w:rsidR="00C06FAB" w:rsidRDefault="00C06FAB"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C06FAB" w:rsidRDefault="00C06FAB" w:rsidP="004E48C1">
            <w:pPr>
              <w:spacing w:after="13"/>
              <w:contextualSpacing/>
              <w:jc w:val="both"/>
            </w:pPr>
          </w:p>
          <w:p w:rsidR="00B75586" w:rsidRPr="003B6342" w:rsidRDefault="00B75586" w:rsidP="004E48C1">
            <w:pPr>
              <w:spacing w:after="13"/>
              <w:contextualSpacing/>
              <w:jc w:val="both"/>
            </w:pPr>
          </w:p>
          <w:p w:rsidR="00B75586" w:rsidRPr="003B6342" w:rsidRDefault="00B75586" w:rsidP="004E48C1">
            <w:pPr>
              <w:contextualSpacing/>
            </w:pPr>
          </w:p>
          <w:p w:rsidR="00B75586" w:rsidRPr="003B6342" w:rsidRDefault="00B75586" w:rsidP="004E48C1">
            <w:pPr>
              <w:contextualSpacing/>
            </w:pPr>
          </w:p>
          <w:p w:rsidR="00B75586" w:rsidRPr="003B6342" w:rsidRDefault="00B65FF2" w:rsidP="004E48C1">
            <w:pPr>
              <w:contextualSpacing/>
            </w:pPr>
            <w:r w:rsidRPr="003B6342">
              <w:t>Утренник «Осенний вальс»</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65FF2" w:rsidRPr="003B6342" w:rsidRDefault="00B65FF2" w:rsidP="00B65FF2">
            <w:pPr>
              <w:contextualSpacing/>
            </w:pPr>
            <w:r w:rsidRPr="003B6342">
              <w:t>«Мамы всякие важны» - спортивный праздник для детей и их родителей.</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65FF2" w:rsidRPr="003B6342" w:rsidRDefault="00B65FF2" w:rsidP="00B65FF2">
            <w:pPr>
              <w:contextualSpacing/>
            </w:pPr>
          </w:p>
          <w:p w:rsidR="00B75586" w:rsidRPr="003B6342" w:rsidRDefault="00B75586" w:rsidP="004E48C1">
            <w:pPr>
              <w:contextualSpacing/>
            </w:pPr>
          </w:p>
          <w:p w:rsidR="00B65FF2" w:rsidRPr="003B6342" w:rsidRDefault="00B65FF2" w:rsidP="00B65FF2">
            <w:pPr>
              <w:contextualSpacing/>
            </w:pPr>
            <w:r w:rsidRPr="003B6342">
              <w:t>Просмотр спектакля кукольного театра по сказке «Лиса и заяц»</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contextualSpacing/>
              <w:rPr>
                <w:color w:val="231F20"/>
              </w:rPr>
            </w:pPr>
            <w:r w:rsidRPr="003B6342">
              <w:rPr>
                <w:color w:val="231F20"/>
              </w:rPr>
              <w:t>Выставка детского творчества «Волшебный цветок для мамы».</w:t>
            </w:r>
          </w:p>
          <w:p w:rsidR="004A3348" w:rsidRPr="003B6342" w:rsidRDefault="004A3348" w:rsidP="004A3348">
            <w:pPr>
              <w:contextualSpacing/>
            </w:pPr>
            <w:r w:rsidRPr="003B6342">
              <w:t>Вечер развлечений «День матери».</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E48C1" w:rsidRDefault="004E48C1"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contextualSpacing/>
            </w:pPr>
            <w:r w:rsidRPr="003B6342">
              <w:t>Конкурс кормушек «Синичкин праздник»</w:t>
            </w:r>
          </w:p>
          <w:p w:rsidR="004A3348" w:rsidRPr="003B6342" w:rsidRDefault="004A3348" w:rsidP="004A3348">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contextualSpacing/>
            </w:pPr>
            <w:r w:rsidRPr="003B6342">
              <w:t>Вечер развлечений «Безопасность и дорога»</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contextualSpacing/>
            </w:pPr>
            <w:r w:rsidRPr="003B6342">
              <w:rPr>
                <w:color w:val="231F20"/>
              </w:rPr>
              <w:t>Новогодний утренник.</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spacing w:after="13" w:line="278" w:lineRule="auto"/>
              <w:contextualSpacing/>
              <w:jc w:val="both"/>
            </w:pPr>
            <w:r w:rsidRPr="003B6342">
              <w:t xml:space="preserve">«В стране весёлых мячей» - физкультурный досуг. </w:t>
            </w:r>
          </w:p>
          <w:p w:rsidR="004A3348" w:rsidRPr="003B6342" w:rsidRDefault="004A3348" w:rsidP="004A3348">
            <w:pPr>
              <w:autoSpaceDE w:val="0"/>
              <w:adjustRightInd w:val="0"/>
              <w:spacing w:before="52" w:line="256" w:lineRule="atLeast"/>
              <w:ind w:left="50" w:right="295"/>
              <w:contextualSpacing/>
            </w:pPr>
            <w:r w:rsidRPr="003B6342">
              <w:t xml:space="preserve">Зимние забавы </w:t>
            </w:r>
            <w:r w:rsidRPr="003B6342">
              <w:lastRenderedPageBreak/>
              <w:t>на улице (презентация)</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contextualSpacing/>
            </w:pPr>
            <w:r w:rsidRPr="003B6342">
              <w:t xml:space="preserve">Выставка продуктивной  деятельности «Зимние сказки»  </w:t>
            </w:r>
          </w:p>
          <w:p w:rsidR="004A3348" w:rsidRPr="003B6342" w:rsidRDefault="004A3348" w:rsidP="004A3348">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contextualSpacing/>
            </w:pPr>
            <w:r w:rsidRPr="003B6342">
              <w:t>КВН Что? Где?  Когда?</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spacing w:after="21"/>
              <w:contextualSpacing/>
              <w:jc w:val="both"/>
            </w:pPr>
            <w:r w:rsidRPr="003B6342">
              <w:t xml:space="preserve">Тематическое занятие «День защитника Отечества» </w:t>
            </w:r>
          </w:p>
          <w:p w:rsidR="004A3348" w:rsidRPr="003B6342" w:rsidRDefault="004A3348" w:rsidP="004A3348">
            <w:pPr>
              <w:contextualSpacing/>
            </w:pPr>
            <w:r w:rsidRPr="003B6342">
              <w:t>Изготовление подарков папе.</w:t>
            </w:r>
          </w:p>
          <w:p w:rsidR="004A3348" w:rsidRPr="003B6342" w:rsidRDefault="004A3348" w:rsidP="004A3348">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spacing w:after="13"/>
              <w:contextualSpacing/>
              <w:jc w:val="both"/>
            </w:pPr>
            <w:r w:rsidRPr="003B6342">
              <w:lastRenderedPageBreak/>
              <w:t xml:space="preserve">Утренник «8 марта» </w:t>
            </w:r>
          </w:p>
          <w:p w:rsidR="004A3348" w:rsidRPr="003B6342" w:rsidRDefault="004A3348" w:rsidP="004A3348">
            <w:pPr>
              <w:contextualSpacing/>
            </w:pPr>
            <w:r w:rsidRPr="003B6342">
              <w:t>Изготовление подарков маме.</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4A3348" w:rsidRPr="003B6342" w:rsidRDefault="004A3348" w:rsidP="004A3348">
            <w:pPr>
              <w:autoSpaceDE w:val="0"/>
              <w:adjustRightInd w:val="0"/>
              <w:spacing w:before="54" w:line="256" w:lineRule="atLeast"/>
              <w:ind w:right="683"/>
              <w:contextualSpacing/>
            </w:pPr>
            <w:r>
              <w:rPr>
                <w:color w:val="231F20"/>
              </w:rPr>
              <w:t>Фольклорны</w:t>
            </w:r>
            <w:r w:rsidRPr="003B6342">
              <w:rPr>
                <w:color w:val="231F20"/>
              </w:rPr>
              <w:t>й праздник.</w:t>
            </w:r>
          </w:p>
          <w:p w:rsidR="004A3348" w:rsidRPr="003B6342" w:rsidRDefault="004A3348" w:rsidP="004A3348">
            <w:pPr>
              <w:contextualSpacing/>
              <w:rPr>
                <w:color w:val="231F20"/>
              </w:rPr>
            </w:pPr>
            <w:r w:rsidRPr="003B6342">
              <w:rPr>
                <w:color w:val="231F20"/>
              </w:rPr>
              <w:t>Выставка детского творчества.</w:t>
            </w: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rPr>
                <w:color w:val="231F20"/>
              </w:rPr>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4A3348" w:rsidRPr="003B6342" w:rsidRDefault="004A3348" w:rsidP="004A3348">
            <w:pPr>
              <w:spacing w:after="13" w:line="277" w:lineRule="auto"/>
              <w:contextualSpacing/>
              <w:jc w:val="both"/>
            </w:pPr>
            <w:r w:rsidRPr="003B6342">
              <w:t xml:space="preserve">Презентация «1-й человек в космосе» </w:t>
            </w:r>
          </w:p>
          <w:p w:rsidR="004A3348" w:rsidRPr="003B6342" w:rsidRDefault="004A3348" w:rsidP="004A3348">
            <w:pPr>
              <w:contextualSpacing/>
            </w:pPr>
            <w:r w:rsidRPr="003B6342">
              <w:t>Коллективная продуктивная деятельность «Планеты вселенной»</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r w:rsidRPr="003B6342">
              <w:t>»</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C611B0" w:rsidP="004E48C1">
            <w:pPr>
              <w:contextualSpacing/>
            </w:pPr>
            <w:r w:rsidRPr="003B6342">
              <w:t>Конкурс рисунков «Весна красна</w:t>
            </w: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spacing w:line="277" w:lineRule="auto"/>
              <w:contextualSpacing/>
              <w:jc w:val="both"/>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B75586" w:rsidRPr="003B6342" w:rsidRDefault="00B75586" w:rsidP="004E48C1">
            <w:pPr>
              <w:contextualSpacing/>
            </w:pPr>
          </w:p>
          <w:p w:rsidR="00C611B0" w:rsidRPr="003B6342" w:rsidRDefault="00C611B0" w:rsidP="00C611B0">
            <w:pPr>
              <w:contextualSpacing/>
            </w:pPr>
            <w:r w:rsidRPr="003B6342">
              <w:t xml:space="preserve">Экскурсия к памятнику воинов погибших во время ВОВ </w:t>
            </w:r>
          </w:p>
          <w:p w:rsidR="00C611B0" w:rsidRPr="003B6342" w:rsidRDefault="00C611B0" w:rsidP="00C611B0">
            <w:pPr>
              <w:contextualSpacing/>
            </w:pPr>
            <w:r w:rsidRPr="003B6342">
              <w:t>с. Верхотор</w:t>
            </w:r>
          </w:p>
          <w:p w:rsidR="00C611B0" w:rsidRPr="003B6342" w:rsidRDefault="00C611B0" w:rsidP="00C611B0">
            <w:pPr>
              <w:spacing w:line="277" w:lineRule="auto"/>
              <w:contextualSpacing/>
              <w:jc w:val="both"/>
            </w:pPr>
            <w:r w:rsidRPr="003B6342">
              <w:t xml:space="preserve">Тематическое занятие «Победой кончилась война» </w:t>
            </w:r>
          </w:p>
          <w:p w:rsidR="00B75586" w:rsidRPr="003B6342" w:rsidRDefault="00B75586" w:rsidP="004E48C1">
            <w:pPr>
              <w:contextualSpacing/>
            </w:pPr>
          </w:p>
          <w:p w:rsidR="0035283A" w:rsidRDefault="0035283A" w:rsidP="004E48C1">
            <w:pPr>
              <w:spacing w:before="240" w:after="13" w:line="277" w:lineRule="auto"/>
              <w:contextualSpacing/>
              <w:jc w:val="both"/>
            </w:pPr>
          </w:p>
          <w:p w:rsidR="00B75586" w:rsidRDefault="00B75586"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Default="003A1990" w:rsidP="004E48C1">
            <w:pPr>
              <w:spacing w:before="240"/>
              <w:contextualSpacing/>
            </w:pPr>
          </w:p>
          <w:p w:rsidR="003A1990" w:rsidRPr="003B6342" w:rsidRDefault="003A1990" w:rsidP="003A1990">
            <w:pPr>
              <w:spacing w:before="240" w:after="13" w:line="277" w:lineRule="auto"/>
              <w:contextualSpacing/>
              <w:jc w:val="both"/>
            </w:pPr>
            <w:r w:rsidRPr="003B6342">
              <w:t xml:space="preserve">Выпускной утренник «Скоро в школу» </w:t>
            </w:r>
          </w:p>
          <w:p w:rsidR="003A1990" w:rsidRPr="003B6342" w:rsidRDefault="003A1990" w:rsidP="003A1990">
            <w:pPr>
              <w:spacing w:before="240"/>
              <w:contextualSpacing/>
            </w:pPr>
            <w:r w:rsidRPr="003B6342">
              <w:t>Презентация «Земля наш дом»</w:t>
            </w:r>
          </w:p>
        </w:tc>
      </w:tr>
    </w:tbl>
    <w:p w:rsidR="00B75586" w:rsidRPr="003B6342" w:rsidRDefault="00B75586" w:rsidP="00B75586">
      <w:pPr>
        <w:pStyle w:val="Standard"/>
        <w:contextualSpacing/>
        <w:rPr>
          <w:rFonts w:ascii="Times New Roman" w:hAnsi="Times New Roman" w:cs="Times New Roman"/>
        </w:rPr>
      </w:pPr>
    </w:p>
    <w:p w:rsidR="000F0EDF" w:rsidRPr="001B1AD2" w:rsidRDefault="000F0EDF" w:rsidP="00306838">
      <w:pPr>
        <w:rPr>
          <w:b/>
        </w:rPr>
      </w:pPr>
    </w:p>
    <w:p w:rsidR="00FC0C5A" w:rsidRPr="006334B6" w:rsidRDefault="000352E4" w:rsidP="00FC0C5A">
      <w:pPr>
        <w:pStyle w:val="11"/>
        <w:spacing w:after="0" w:line="240" w:lineRule="auto"/>
        <w:ind w:left="0"/>
        <w:jc w:val="center"/>
        <w:rPr>
          <w:rFonts w:ascii="Times New Roman" w:hAnsi="Times New Roman"/>
          <w:b/>
          <w:color w:val="000000"/>
          <w:sz w:val="28"/>
          <w:szCs w:val="28"/>
          <w:shd w:val="clear" w:color="auto" w:fill="FFFFFF"/>
        </w:rPr>
      </w:pPr>
      <w:r>
        <w:rPr>
          <w:rFonts w:ascii="Times New Roman" w:hAnsi="Times New Roman"/>
          <w:b/>
          <w:sz w:val="28"/>
          <w:szCs w:val="28"/>
        </w:rPr>
        <w:t>3.5</w:t>
      </w:r>
      <w:r w:rsidR="00FC0C5A" w:rsidRPr="006334B6">
        <w:rPr>
          <w:rFonts w:ascii="Times New Roman" w:hAnsi="Times New Roman"/>
          <w:b/>
          <w:sz w:val="28"/>
          <w:szCs w:val="28"/>
        </w:rPr>
        <w:t>. Распорядок и режим дня</w:t>
      </w:r>
    </w:p>
    <w:p w:rsidR="00FC0C5A" w:rsidRPr="00136816" w:rsidRDefault="00FC0C5A" w:rsidP="00EC20A1">
      <w:pPr>
        <w:ind w:firstLine="748"/>
        <w:jc w:val="both"/>
      </w:pPr>
      <w:r w:rsidRPr="00136816">
        <w:rPr>
          <w:i/>
        </w:rPr>
        <w:t xml:space="preserve">Ежедневная организации жизни и деятельности воспитанников </w:t>
      </w:r>
      <w:r w:rsidRPr="00136816">
        <w:t>осуществляется с учетом:</w:t>
      </w:r>
    </w:p>
    <w:p w:rsidR="00FC0C5A" w:rsidRPr="00136816" w:rsidRDefault="00FC0C5A" w:rsidP="00C26887">
      <w:pPr>
        <w:numPr>
          <w:ilvl w:val="0"/>
          <w:numId w:val="2"/>
        </w:numPr>
        <w:jc w:val="both"/>
      </w:pPr>
      <w:r w:rsidRPr="00136816">
        <w:t>построения образовательного процесса на адекватных возрасту формах работы с дошкольниками: основной формой работы и ведущим видом деятельности для них является игра;</w:t>
      </w:r>
    </w:p>
    <w:p w:rsidR="00FC0C5A" w:rsidRPr="00136816" w:rsidRDefault="00FC0C5A" w:rsidP="00C26887">
      <w:pPr>
        <w:numPr>
          <w:ilvl w:val="0"/>
          <w:numId w:val="1"/>
        </w:numPr>
        <w:jc w:val="both"/>
      </w:pPr>
      <w:r w:rsidRPr="00136816">
        <w:t>решения программных образовательных задач в совместной деятельности взрослого и воспитанников и самостоятельной деятельности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C0C5A" w:rsidRPr="00136816" w:rsidRDefault="00FC0C5A" w:rsidP="00EC20A1">
      <w:pPr>
        <w:jc w:val="both"/>
      </w:pPr>
      <w:r w:rsidRPr="00136816">
        <w:rPr>
          <w:i/>
          <w:u w:val="single"/>
        </w:rPr>
        <w:t>Организация  режима  дня</w:t>
      </w:r>
      <w:r w:rsidRPr="00136816">
        <w:rPr>
          <w:i/>
        </w:rPr>
        <w:t>.</w:t>
      </w:r>
    </w:p>
    <w:p w:rsidR="00FC0C5A" w:rsidRPr="00136816" w:rsidRDefault="00FC0C5A" w:rsidP="00EC20A1">
      <w:r w:rsidRPr="00136816">
        <w:t xml:space="preserve">       При проведении режимных процессов</w:t>
      </w:r>
      <w:r w:rsidR="00C74979">
        <w:t xml:space="preserve"> дошкольной группы</w:t>
      </w:r>
      <w:r w:rsidRPr="00136816">
        <w:t xml:space="preserve"> придерживается следующих </w:t>
      </w:r>
      <w:r w:rsidRPr="00136816">
        <w:rPr>
          <w:i/>
        </w:rPr>
        <w:t>правил</w:t>
      </w:r>
      <w:r w:rsidRPr="00136816">
        <w:t>:</w:t>
      </w:r>
    </w:p>
    <w:p w:rsidR="00FC0C5A" w:rsidRPr="00136816" w:rsidRDefault="00FC0C5A" w:rsidP="00C26887">
      <w:pPr>
        <w:numPr>
          <w:ilvl w:val="0"/>
          <w:numId w:val="1"/>
        </w:numPr>
        <w:jc w:val="both"/>
      </w:pPr>
      <w:r w:rsidRPr="00136816">
        <w:t>Полное и своевременное удовлетворение всех органических потребностей воспитанников (во сне, питании).</w:t>
      </w:r>
    </w:p>
    <w:p w:rsidR="00FC0C5A" w:rsidRPr="00136816" w:rsidRDefault="00FC0C5A" w:rsidP="00C26887">
      <w:pPr>
        <w:numPr>
          <w:ilvl w:val="0"/>
          <w:numId w:val="1"/>
        </w:numPr>
        <w:jc w:val="both"/>
      </w:pPr>
      <w:r w:rsidRPr="00136816">
        <w:t>Тщательный гигиенический уход, обеспечение чистоты тела, одежды, постели.</w:t>
      </w:r>
    </w:p>
    <w:p w:rsidR="00FC0C5A" w:rsidRPr="00136816" w:rsidRDefault="00FC0C5A" w:rsidP="00C26887">
      <w:pPr>
        <w:numPr>
          <w:ilvl w:val="0"/>
          <w:numId w:val="1"/>
        </w:numPr>
        <w:jc w:val="both"/>
      </w:pPr>
      <w:r w:rsidRPr="00136816">
        <w:t>Привлечение дошкольников к посильному участию в режимных процессах; поощрение самостоятельности и активности.</w:t>
      </w:r>
    </w:p>
    <w:p w:rsidR="00FC0C5A" w:rsidRPr="00136816" w:rsidRDefault="00FC0C5A" w:rsidP="00C26887">
      <w:pPr>
        <w:numPr>
          <w:ilvl w:val="0"/>
          <w:numId w:val="1"/>
        </w:numPr>
        <w:jc w:val="both"/>
      </w:pPr>
      <w:r w:rsidRPr="00136816">
        <w:t>Формирование культурно-гигиенических навыков.</w:t>
      </w:r>
    </w:p>
    <w:p w:rsidR="00FC0C5A" w:rsidRPr="00136816" w:rsidRDefault="00FC0C5A" w:rsidP="00C26887">
      <w:pPr>
        <w:numPr>
          <w:ilvl w:val="0"/>
          <w:numId w:val="1"/>
        </w:numPr>
        <w:jc w:val="both"/>
      </w:pPr>
      <w:r w:rsidRPr="00136816">
        <w:lastRenderedPageBreak/>
        <w:t>Эмоциональное общение в ходе выполнения режимных процессов.</w:t>
      </w:r>
    </w:p>
    <w:p w:rsidR="00FC0C5A" w:rsidRPr="00136816" w:rsidRDefault="00FC0C5A" w:rsidP="00C26887">
      <w:pPr>
        <w:numPr>
          <w:ilvl w:val="0"/>
          <w:numId w:val="1"/>
        </w:numPr>
        <w:jc w:val="both"/>
      </w:pPr>
      <w:r w:rsidRPr="00136816">
        <w:t>Учет потребностей воспитанников, индивидуальных особенностей каждого ребенка.</w:t>
      </w:r>
    </w:p>
    <w:p w:rsidR="00FC0C5A" w:rsidRPr="00136816" w:rsidRDefault="00FC0C5A" w:rsidP="00C26887">
      <w:pPr>
        <w:numPr>
          <w:ilvl w:val="0"/>
          <w:numId w:val="1"/>
        </w:numPr>
        <w:jc w:val="both"/>
      </w:pPr>
      <w:r w:rsidRPr="00136816">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C0C5A" w:rsidRPr="00136816" w:rsidRDefault="00FC0C5A" w:rsidP="00EC20A1">
      <w:pPr>
        <w:jc w:val="both"/>
        <w:rPr>
          <w:u w:val="single"/>
        </w:rPr>
      </w:pPr>
      <w:r w:rsidRPr="00136816">
        <w:rPr>
          <w:u w:val="single"/>
        </w:rPr>
        <w:t xml:space="preserve">Основные  </w:t>
      </w:r>
      <w:r w:rsidRPr="00136816">
        <w:rPr>
          <w:i/>
          <w:u w:val="single"/>
        </w:rPr>
        <w:t>принципы</w:t>
      </w:r>
      <w:r w:rsidRPr="00136816">
        <w:rPr>
          <w:u w:val="single"/>
        </w:rPr>
        <w:t xml:space="preserve">  построения  режима  дня:</w:t>
      </w:r>
    </w:p>
    <w:p w:rsidR="00FC0C5A" w:rsidRPr="00136816" w:rsidRDefault="00FC0C5A" w:rsidP="00C26887">
      <w:pPr>
        <w:numPr>
          <w:ilvl w:val="0"/>
          <w:numId w:val="1"/>
        </w:numPr>
        <w:jc w:val="both"/>
      </w:pPr>
      <w:r w:rsidRPr="00136816">
        <w:t xml:space="preserve">Режим дня  выполняется  на  протяжении  всего  периода  воспитания  дошкольников в </w:t>
      </w:r>
      <w:r w:rsidR="00C74979">
        <w:t>дошкольной группе</w:t>
      </w:r>
      <w:r w:rsidRPr="00136816">
        <w:t>,  сохраняя  последовательность,  постоянство  и  постепенность.</w:t>
      </w:r>
    </w:p>
    <w:p w:rsidR="00FC0C5A" w:rsidRPr="00136816" w:rsidRDefault="00FC0C5A" w:rsidP="00C26887">
      <w:pPr>
        <w:numPr>
          <w:ilvl w:val="0"/>
          <w:numId w:val="1"/>
        </w:numPr>
        <w:jc w:val="both"/>
      </w:pPr>
      <w:r w:rsidRPr="00136816">
        <w:t xml:space="preserve">Соответствие   правильности  построения  режима  дня  возрастным  психофизиологическим  особенностям  дошкольника, поэтому  в </w:t>
      </w:r>
      <w:r w:rsidR="00C74979">
        <w:t>дошкольной группе</w:t>
      </w:r>
      <w:r w:rsidRPr="00136816">
        <w:t xml:space="preserve">  для  каждой  возрастной </w:t>
      </w:r>
      <w:r w:rsidR="00C74979">
        <w:t>под</w:t>
      </w:r>
      <w:r w:rsidRPr="00136816">
        <w:t xml:space="preserve">группы и в зависимости от вида группы определен свой режим  дня. </w:t>
      </w:r>
    </w:p>
    <w:p w:rsidR="00FC0C5A" w:rsidRPr="004678DA" w:rsidRDefault="00FC0C5A" w:rsidP="00C26887">
      <w:pPr>
        <w:numPr>
          <w:ilvl w:val="0"/>
          <w:numId w:val="1"/>
        </w:numPr>
        <w:jc w:val="both"/>
      </w:pPr>
      <w:r w:rsidRPr="00136816">
        <w:t>Организация  режима  дня  проводится  с  учетом  теплого  и  холодного  периода  года.</w:t>
      </w:r>
    </w:p>
    <w:p w:rsidR="000352E4" w:rsidRPr="00720EFB" w:rsidRDefault="000352E4" w:rsidP="000352E4">
      <w:pPr>
        <w:ind w:left="57" w:right="57" w:firstLine="369"/>
        <w:jc w:val="both"/>
        <w:rPr>
          <w:b/>
        </w:rPr>
      </w:pPr>
      <w:r w:rsidRPr="00720EFB">
        <w:rPr>
          <w:b/>
        </w:rPr>
        <w:t>Социально-коммуникативное развитие</w:t>
      </w:r>
    </w:p>
    <w:p w:rsidR="000352E4" w:rsidRPr="00720EFB" w:rsidRDefault="000352E4" w:rsidP="000352E4">
      <w:pPr>
        <w:ind w:left="57" w:right="57" w:firstLine="369"/>
        <w:jc w:val="both"/>
      </w:pPr>
      <w:r w:rsidRPr="00720EFB">
        <w:t xml:space="preserve">В области социально-коммуникативного развития основными задачами образовательной деятельности являются создание условий для: </w:t>
      </w:r>
    </w:p>
    <w:p w:rsidR="000352E4" w:rsidRPr="00720EFB" w:rsidRDefault="000352E4" w:rsidP="000352E4">
      <w:pPr>
        <w:ind w:left="57" w:right="57" w:firstLine="369"/>
        <w:jc w:val="both"/>
      </w:pPr>
      <w:r w:rsidRPr="00720EFB">
        <w:t>– дальнейшего развития общения ребенка со взрослыми;</w:t>
      </w:r>
    </w:p>
    <w:p w:rsidR="000352E4" w:rsidRPr="00720EFB" w:rsidRDefault="000352E4" w:rsidP="000352E4">
      <w:pPr>
        <w:ind w:left="57" w:right="57" w:firstLine="369"/>
        <w:jc w:val="both"/>
      </w:pPr>
      <w:r w:rsidRPr="00720EFB">
        <w:t>– дальнейшего развития общения ребенка с другими детьми;</w:t>
      </w:r>
    </w:p>
    <w:p w:rsidR="000352E4" w:rsidRPr="00720EFB" w:rsidRDefault="000352E4" w:rsidP="000352E4">
      <w:pPr>
        <w:ind w:left="57" w:right="57" w:firstLine="369"/>
        <w:jc w:val="both"/>
      </w:pPr>
      <w:r w:rsidRPr="00720EFB">
        <w:t xml:space="preserve">– дальнейшего развития игры </w:t>
      </w:r>
    </w:p>
    <w:p w:rsidR="000352E4" w:rsidRPr="00720EFB" w:rsidRDefault="000352E4" w:rsidP="000352E4">
      <w:pPr>
        <w:ind w:left="57" w:right="57" w:firstLine="369"/>
        <w:jc w:val="both"/>
      </w:pPr>
      <w:r w:rsidRPr="00720EFB">
        <w:t xml:space="preserve">– дальнейшего развития навыков самообслуживания. </w:t>
      </w:r>
    </w:p>
    <w:p w:rsidR="000352E4" w:rsidRPr="00720EFB" w:rsidRDefault="000352E4" w:rsidP="000352E4">
      <w:pPr>
        <w:ind w:left="57" w:right="57" w:firstLine="369"/>
        <w:jc w:val="both"/>
        <w:rPr>
          <w:b/>
        </w:rPr>
      </w:pPr>
      <w:r w:rsidRPr="00720EFB">
        <w:rPr>
          <w:b/>
        </w:rPr>
        <w:t>В сфере развития общения со взрослым</w:t>
      </w:r>
    </w:p>
    <w:p w:rsidR="000352E4" w:rsidRPr="00720EFB" w:rsidRDefault="000352E4" w:rsidP="000352E4">
      <w:pPr>
        <w:ind w:left="57" w:right="57" w:firstLine="369"/>
        <w:jc w:val="both"/>
      </w:pPr>
      <w:r w:rsidRPr="00720EFB">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0352E4" w:rsidRPr="00720EFB" w:rsidRDefault="000352E4" w:rsidP="000352E4">
      <w:pPr>
        <w:ind w:left="57" w:right="57" w:firstLine="369"/>
        <w:jc w:val="both"/>
      </w:pPr>
      <w:r w:rsidRPr="00720EFB">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0352E4" w:rsidRPr="00720EFB" w:rsidRDefault="000352E4" w:rsidP="000352E4">
      <w:pPr>
        <w:ind w:left="57" w:right="57" w:firstLine="369"/>
        <w:jc w:val="both"/>
      </w:pPr>
      <w:r w:rsidRPr="00720EFB">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352E4" w:rsidRPr="00720EFB" w:rsidRDefault="000352E4" w:rsidP="000352E4">
      <w:pPr>
        <w:ind w:left="57" w:right="57" w:firstLine="369"/>
        <w:jc w:val="both"/>
        <w:rPr>
          <w:b/>
        </w:rPr>
      </w:pPr>
      <w:r w:rsidRPr="00720EFB">
        <w:rPr>
          <w:b/>
        </w:rPr>
        <w:t>В сфере развития социальных отношений и общения со сверстниками</w:t>
      </w:r>
    </w:p>
    <w:p w:rsidR="000352E4" w:rsidRPr="00720EFB" w:rsidRDefault="000352E4" w:rsidP="000352E4">
      <w:pPr>
        <w:ind w:left="57" w:right="57" w:firstLine="369"/>
        <w:jc w:val="both"/>
      </w:pPr>
      <w:r w:rsidRPr="00720EFB">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0352E4" w:rsidRPr="00720EFB" w:rsidRDefault="000352E4" w:rsidP="000352E4">
      <w:pPr>
        <w:ind w:left="57" w:right="57" w:firstLine="369"/>
        <w:jc w:val="both"/>
      </w:pPr>
      <w:r w:rsidRPr="00720EFB">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0352E4" w:rsidRPr="00720EFB" w:rsidRDefault="000352E4" w:rsidP="000352E4">
      <w:pPr>
        <w:ind w:left="57" w:right="57" w:firstLine="369"/>
        <w:jc w:val="both"/>
        <w:rPr>
          <w:b/>
        </w:rPr>
      </w:pPr>
      <w:r w:rsidRPr="00720EFB">
        <w:rPr>
          <w:b/>
        </w:rPr>
        <w:t>В сфере развития игры</w:t>
      </w:r>
    </w:p>
    <w:p w:rsidR="000352E4" w:rsidRPr="00720EFB" w:rsidRDefault="000352E4" w:rsidP="000352E4">
      <w:pPr>
        <w:ind w:left="57" w:right="57" w:firstLine="369"/>
        <w:jc w:val="both"/>
      </w:pPr>
      <w:r w:rsidRPr="00720EFB">
        <w:lastRenderedPageBreak/>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0352E4" w:rsidRPr="00720EFB" w:rsidRDefault="000352E4" w:rsidP="000352E4">
      <w:pPr>
        <w:ind w:left="57" w:right="57" w:firstLine="369"/>
        <w:jc w:val="both"/>
        <w:rPr>
          <w:b/>
        </w:rPr>
      </w:pPr>
      <w:r w:rsidRPr="00720EFB">
        <w:rPr>
          <w:b/>
        </w:rPr>
        <w:t>В сфере социального и эмоционального развития</w:t>
      </w:r>
    </w:p>
    <w:p w:rsidR="000352E4" w:rsidRPr="00720EFB" w:rsidRDefault="000352E4" w:rsidP="000352E4">
      <w:pPr>
        <w:ind w:left="57" w:right="57" w:firstLine="369"/>
        <w:jc w:val="both"/>
      </w:pPr>
      <w:r w:rsidRPr="00720EFB">
        <w:t>Взрослый грамотно проводит</w:t>
      </w:r>
      <w:r>
        <w:t xml:space="preserve"> адаптацию ребенка к детскому саду</w:t>
      </w:r>
      <w:r w:rsidRPr="00720EFB">
        <w:t xml:space="preserve">,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0352E4" w:rsidRPr="00720EFB" w:rsidRDefault="000352E4" w:rsidP="000352E4">
      <w:pPr>
        <w:ind w:left="57" w:right="57" w:firstLine="369"/>
        <w:jc w:val="both"/>
      </w:pPr>
      <w:r w:rsidRPr="00720EFB">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0352E4" w:rsidRPr="00720EFB" w:rsidRDefault="000352E4" w:rsidP="000352E4">
      <w:pPr>
        <w:ind w:left="57" w:right="57" w:firstLine="369"/>
        <w:jc w:val="both"/>
      </w:pPr>
      <w:r w:rsidRPr="00720EFB">
        <w:t>Также в случае необходимости взрослый помогает ребенку найти себе занятия, знакомя</w:t>
      </w:r>
      <w:r>
        <w:t xml:space="preserve"> его с пространством детского сада</w:t>
      </w:r>
      <w:r w:rsidRPr="00720EFB">
        <w:t>,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0352E4" w:rsidRPr="00720EFB" w:rsidRDefault="000352E4" w:rsidP="000352E4">
      <w:pPr>
        <w:ind w:left="57" w:right="57" w:firstLine="369"/>
        <w:jc w:val="both"/>
        <w:rPr>
          <w:b/>
        </w:rPr>
      </w:pPr>
      <w:r w:rsidRPr="00720EFB">
        <w:rPr>
          <w:b/>
        </w:rPr>
        <w:t>Познавательное развитие</w:t>
      </w:r>
    </w:p>
    <w:p w:rsidR="000352E4" w:rsidRPr="00720EFB" w:rsidRDefault="000352E4" w:rsidP="000352E4">
      <w:pPr>
        <w:ind w:left="57" w:right="57" w:firstLine="369"/>
        <w:jc w:val="both"/>
      </w:pPr>
      <w:r w:rsidRPr="00720EFB">
        <w:t>В сфере познавательного развития основными задачами образовательной деятельности являются создание условий для:</w:t>
      </w:r>
    </w:p>
    <w:p w:rsidR="000352E4" w:rsidRPr="00720EFB" w:rsidRDefault="000352E4" w:rsidP="000352E4">
      <w:pPr>
        <w:ind w:left="57" w:right="57" w:firstLine="369"/>
        <w:jc w:val="both"/>
      </w:pPr>
      <w:r w:rsidRPr="00720EFB">
        <w:t>– ознакомления детей с явлениями и предметами окружающего мира, овладения предметными действиями;</w:t>
      </w:r>
    </w:p>
    <w:p w:rsidR="000352E4" w:rsidRPr="00720EFB" w:rsidRDefault="000352E4" w:rsidP="000352E4">
      <w:pPr>
        <w:ind w:left="57" w:right="57" w:firstLine="369"/>
        <w:jc w:val="both"/>
      </w:pPr>
      <w:r w:rsidRPr="00720EFB">
        <w:t xml:space="preserve">– развития познавательно-исследовательской активности и познавательных способностей. </w:t>
      </w:r>
    </w:p>
    <w:p w:rsidR="000352E4" w:rsidRPr="00720EFB" w:rsidRDefault="000352E4" w:rsidP="000352E4">
      <w:pPr>
        <w:ind w:left="57" w:right="57" w:firstLine="369"/>
        <w:jc w:val="both"/>
        <w:rPr>
          <w:b/>
        </w:rPr>
      </w:pPr>
      <w:r w:rsidRPr="00720EFB">
        <w:rPr>
          <w:b/>
        </w:rPr>
        <w:t>В сфере ознакомления с окружающим миром</w:t>
      </w:r>
    </w:p>
    <w:p w:rsidR="000352E4" w:rsidRPr="00720EFB" w:rsidRDefault="000352E4" w:rsidP="000352E4">
      <w:pPr>
        <w:ind w:left="57" w:right="57" w:firstLine="369"/>
        <w:jc w:val="both"/>
      </w:pPr>
      <w:r w:rsidRPr="00720EFB">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0352E4" w:rsidRPr="00720EFB" w:rsidRDefault="000352E4" w:rsidP="000352E4">
      <w:pPr>
        <w:ind w:left="57" w:right="57" w:firstLine="369"/>
        <w:jc w:val="both"/>
      </w:pPr>
      <w:r w:rsidRPr="00720EFB">
        <w:t>В сфере развития познавательно-исследовательской активности и познавательных способностей</w:t>
      </w:r>
    </w:p>
    <w:p w:rsidR="000352E4" w:rsidRPr="00720EFB" w:rsidRDefault="000352E4" w:rsidP="000352E4">
      <w:pPr>
        <w:ind w:left="57" w:right="57" w:firstLine="369"/>
        <w:jc w:val="both"/>
      </w:pPr>
      <w:r w:rsidRPr="00720EFB">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0352E4" w:rsidRPr="00720EFB" w:rsidRDefault="000352E4" w:rsidP="000352E4">
      <w:pPr>
        <w:ind w:left="57" w:right="57" w:firstLine="369"/>
        <w:jc w:val="both"/>
        <w:rPr>
          <w:b/>
        </w:rPr>
      </w:pPr>
      <w:r w:rsidRPr="00720EFB">
        <w:rPr>
          <w:b/>
        </w:rPr>
        <w:t>Речевое развитие</w:t>
      </w:r>
    </w:p>
    <w:p w:rsidR="000352E4" w:rsidRPr="00720EFB" w:rsidRDefault="000352E4" w:rsidP="000352E4">
      <w:pPr>
        <w:ind w:left="57" w:right="57" w:firstLine="369"/>
        <w:jc w:val="both"/>
      </w:pPr>
      <w:r w:rsidRPr="00720EFB">
        <w:t xml:space="preserve">В области речевого развития основными задачами образовательной деятельности являются создание условий для: </w:t>
      </w:r>
    </w:p>
    <w:p w:rsidR="000352E4" w:rsidRPr="00720EFB" w:rsidRDefault="000352E4" w:rsidP="000352E4">
      <w:pPr>
        <w:ind w:left="57" w:right="57" w:firstLine="369"/>
        <w:jc w:val="both"/>
      </w:pPr>
      <w:r w:rsidRPr="00720EFB">
        <w:t>– развития речи у детей в повседневной жизни;</w:t>
      </w:r>
    </w:p>
    <w:p w:rsidR="000352E4" w:rsidRPr="00720EFB" w:rsidRDefault="000352E4" w:rsidP="000352E4">
      <w:pPr>
        <w:ind w:left="57" w:right="57" w:firstLine="369"/>
        <w:jc w:val="both"/>
      </w:pPr>
      <w:r w:rsidRPr="00720EFB">
        <w:t>– развития разных сторон речи в специально организованных играх и занятиях.</w:t>
      </w:r>
    </w:p>
    <w:p w:rsidR="000352E4" w:rsidRPr="00720EFB" w:rsidRDefault="000352E4" w:rsidP="000352E4">
      <w:pPr>
        <w:ind w:left="57" w:right="57" w:firstLine="369"/>
        <w:jc w:val="both"/>
        <w:rPr>
          <w:b/>
        </w:rPr>
      </w:pPr>
      <w:r w:rsidRPr="00720EFB">
        <w:rPr>
          <w:b/>
        </w:rPr>
        <w:t>В сфере развития речи в повседневной жизни</w:t>
      </w:r>
    </w:p>
    <w:p w:rsidR="000352E4" w:rsidRPr="00720EFB" w:rsidRDefault="000352E4" w:rsidP="000352E4">
      <w:pPr>
        <w:ind w:left="57" w:right="57" w:firstLine="369"/>
        <w:jc w:val="both"/>
      </w:pPr>
      <w:r w:rsidRPr="00720EFB">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0352E4" w:rsidRPr="00720EFB" w:rsidRDefault="000352E4" w:rsidP="000352E4">
      <w:pPr>
        <w:ind w:left="57" w:right="57" w:firstLine="369"/>
        <w:jc w:val="both"/>
      </w:pPr>
      <w:r w:rsidRPr="00720EFB">
        <w:t xml:space="preserve">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w:t>
      </w:r>
      <w:r w:rsidRPr="00720EFB">
        <w:lastRenderedPageBreak/>
        <w:t>жизни; говорит с ребенком о его опыте, событиях из жизни, его интересах; инициирует обмен мнениями и информацией между детьми.</w:t>
      </w:r>
    </w:p>
    <w:p w:rsidR="000352E4" w:rsidRPr="00720EFB" w:rsidRDefault="000352E4" w:rsidP="000352E4">
      <w:pPr>
        <w:ind w:left="57" w:right="57" w:firstLine="369"/>
        <w:jc w:val="both"/>
        <w:rPr>
          <w:b/>
        </w:rPr>
      </w:pPr>
      <w:r w:rsidRPr="00720EFB">
        <w:rPr>
          <w:b/>
        </w:rPr>
        <w:t>В сфере развития разных сторон речи</w:t>
      </w:r>
    </w:p>
    <w:p w:rsidR="000352E4" w:rsidRPr="00720EFB" w:rsidRDefault="000352E4" w:rsidP="000352E4">
      <w:pPr>
        <w:ind w:left="57" w:right="57" w:firstLine="369"/>
        <w:jc w:val="both"/>
      </w:pPr>
      <w:r w:rsidRPr="00720EFB">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0352E4" w:rsidRPr="00720EFB" w:rsidRDefault="000352E4" w:rsidP="000352E4">
      <w:pPr>
        <w:ind w:left="57" w:right="57" w:firstLine="369"/>
        <w:jc w:val="both"/>
        <w:rPr>
          <w:b/>
        </w:rPr>
      </w:pPr>
      <w:r w:rsidRPr="00720EFB">
        <w:rPr>
          <w:b/>
        </w:rPr>
        <w:t>Художественно-эстетическое развитие</w:t>
      </w:r>
    </w:p>
    <w:p w:rsidR="000352E4" w:rsidRPr="00720EFB" w:rsidRDefault="000352E4" w:rsidP="000352E4">
      <w:pPr>
        <w:ind w:left="57" w:right="57" w:firstLine="369"/>
        <w:jc w:val="both"/>
      </w:pPr>
      <w:r w:rsidRPr="00720EFB">
        <w:t xml:space="preserve">В области художественно-эстетического развития основными задачами образовательной деятельности являются создание условий для: </w:t>
      </w:r>
    </w:p>
    <w:p w:rsidR="000352E4" w:rsidRPr="00720EFB" w:rsidRDefault="000352E4" w:rsidP="000352E4">
      <w:pPr>
        <w:ind w:left="57" w:right="57" w:firstLine="369"/>
        <w:jc w:val="both"/>
      </w:pPr>
      <w:r w:rsidRPr="00720EFB">
        <w:t>– развития у детей эстетического отношения к окружающему миру;</w:t>
      </w:r>
    </w:p>
    <w:p w:rsidR="000352E4" w:rsidRPr="00720EFB" w:rsidRDefault="000352E4" w:rsidP="000352E4">
      <w:pPr>
        <w:ind w:left="57" w:right="57" w:firstLine="369"/>
        <w:jc w:val="both"/>
      </w:pPr>
      <w:r w:rsidRPr="00720EFB">
        <w:t>– приобщения к изобразительным видам деятельности;</w:t>
      </w:r>
    </w:p>
    <w:p w:rsidR="000352E4" w:rsidRPr="00720EFB" w:rsidRDefault="000352E4" w:rsidP="000352E4">
      <w:pPr>
        <w:ind w:left="57" w:right="57" w:firstLine="369"/>
        <w:jc w:val="both"/>
      </w:pPr>
      <w:r w:rsidRPr="00720EFB">
        <w:t>– приобщения к музыкальной культуре;</w:t>
      </w:r>
    </w:p>
    <w:p w:rsidR="000352E4" w:rsidRPr="00720EFB" w:rsidRDefault="000352E4" w:rsidP="000352E4">
      <w:pPr>
        <w:ind w:left="57" w:right="57" w:firstLine="369"/>
        <w:jc w:val="both"/>
      </w:pPr>
      <w:r w:rsidRPr="00720EFB">
        <w:t>– приобщения к театрализованной деятельности.</w:t>
      </w:r>
    </w:p>
    <w:p w:rsidR="000352E4" w:rsidRPr="00720EFB" w:rsidRDefault="000352E4" w:rsidP="000352E4">
      <w:pPr>
        <w:ind w:left="57" w:right="57" w:firstLine="369"/>
        <w:jc w:val="both"/>
        <w:rPr>
          <w:b/>
        </w:rPr>
      </w:pPr>
      <w:r w:rsidRPr="00720EFB">
        <w:rPr>
          <w:b/>
        </w:rPr>
        <w:t>В сфере развития у детей эстетического отношения к окружающему миру</w:t>
      </w:r>
    </w:p>
    <w:p w:rsidR="000352E4" w:rsidRPr="00720EFB" w:rsidRDefault="000352E4" w:rsidP="000352E4">
      <w:pPr>
        <w:ind w:left="57" w:right="57" w:firstLine="369"/>
        <w:jc w:val="both"/>
      </w:pPr>
      <w:r w:rsidRPr="00720EFB">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0352E4" w:rsidRPr="00720EFB" w:rsidRDefault="000352E4" w:rsidP="000352E4">
      <w:pPr>
        <w:ind w:left="57" w:right="57" w:firstLine="369"/>
        <w:jc w:val="both"/>
        <w:rPr>
          <w:b/>
        </w:rPr>
      </w:pPr>
      <w:r w:rsidRPr="00720EFB">
        <w:rPr>
          <w:b/>
        </w:rPr>
        <w:t>В сфере приобщения к изобразительным видам деятельности</w:t>
      </w:r>
    </w:p>
    <w:p w:rsidR="000352E4" w:rsidRPr="00720EFB" w:rsidRDefault="000352E4" w:rsidP="000352E4">
      <w:pPr>
        <w:ind w:left="57" w:right="57" w:firstLine="369"/>
        <w:jc w:val="both"/>
      </w:pPr>
      <w:r w:rsidRPr="00720EFB">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0352E4" w:rsidRPr="00720EFB" w:rsidRDefault="000352E4" w:rsidP="000352E4">
      <w:pPr>
        <w:ind w:left="57" w:right="57" w:firstLine="369"/>
        <w:jc w:val="both"/>
        <w:rPr>
          <w:b/>
        </w:rPr>
      </w:pPr>
      <w:r w:rsidRPr="00720EFB">
        <w:rPr>
          <w:b/>
        </w:rPr>
        <w:t>В сфере приобщения к музыкальной культуре</w:t>
      </w:r>
    </w:p>
    <w:p w:rsidR="000352E4" w:rsidRPr="00720EFB" w:rsidRDefault="000352E4" w:rsidP="000352E4">
      <w:pPr>
        <w:ind w:left="57" w:right="57" w:firstLine="369"/>
        <w:jc w:val="both"/>
      </w:pPr>
      <w:r w:rsidRPr="00720EFB">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0352E4" w:rsidRPr="00720EFB" w:rsidRDefault="000352E4" w:rsidP="000352E4">
      <w:pPr>
        <w:ind w:left="57" w:right="57" w:firstLine="369"/>
        <w:jc w:val="both"/>
        <w:rPr>
          <w:b/>
        </w:rPr>
      </w:pPr>
      <w:r w:rsidRPr="00720EFB">
        <w:rPr>
          <w:b/>
        </w:rPr>
        <w:t>В сфере приобщения детей к театрализованной деятельности</w:t>
      </w:r>
    </w:p>
    <w:p w:rsidR="000352E4" w:rsidRPr="00720EFB" w:rsidRDefault="000352E4" w:rsidP="000352E4">
      <w:pPr>
        <w:ind w:left="57" w:right="57" w:firstLine="369"/>
        <w:jc w:val="both"/>
      </w:pPr>
      <w:r w:rsidRPr="00720EFB">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0352E4" w:rsidRPr="00720EFB" w:rsidRDefault="000352E4" w:rsidP="000352E4">
      <w:pPr>
        <w:ind w:left="57" w:right="57" w:firstLine="369"/>
        <w:jc w:val="both"/>
        <w:rPr>
          <w:b/>
        </w:rPr>
      </w:pPr>
      <w:r w:rsidRPr="00720EFB">
        <w:rPr>
          <w:b/>
        </w:rPr>
        <w:t>Физическое развитие</w:t>
      </w:r>
    </w:p>
    <w:p w:rsidR="000352E4" w:rsidRPr="00720EFB" w:rsidRDefault="000352E4" w:rsidP="000352E4">
      <w:pPr>
        <w:ind w:left="57" w:right="57" w:firstLine="369"/>
        <w:jc w:val="both"/>
      </w:pPr>
      <w:r w:rsidRPr="00720EFB">
        <w:t xml:space="preserve">В области физического развития основными задачами образовательной деятельности являются создание условий для: </w:t>
      </w:r>
    </w:p>
    <w:p w:rsidR="000352E4" w:rsidRPr="00720EFB" w:rsidRDefault="000352E4" w:rsidP="000352E4">
      <w:pPr>
        <w:ind w:left="57" w:right="57" w:firstLine="369"/>
        <w:jc w:val="both"/>
      </w:pPr>
      <w:r w:rsidRPr="00720EFB">
        <w:t>– укрепления здоровья детей, становления ценностей здорового образа жизни;</w:t>
      </w:r>
    </w:p>
    <w:p w:rsidR="000352E4" w:rsidRPr="00720EFB" w:rsidRDefault="000352E4" w:rsidP="000352E4">
      <w:pPr>
        <w:ind w:left="57" w:right="57" w:firstLine="369"/>
        <w:jc w:val="both"/>
      </w:pPr>
      <w:r w:rsidRPr="00720EFB">
        <w:t>– развития различных видов двигательной активности;</w:t>
      </w:r>
    </w:p>
    <w:p w:rsidR="000352E4" w:rsidRPr="00720EFB" w:rsidRDefault="000352E4" w:rsidP="000352E4">
      <w:pPr>
        <w:ind w:left="57" w:right="57" w:firstLine="369"/>
        <w:jc w:val="both"/>
      </w:pPr>
      <w:r w:rsidRPr="00720EFB">
        <w:t>– формирования навыков безопасного поведения.</w:t>
      </w:r>
    </w:p>
    <w:p w:rsidR="000352E4" w:rsidRPr="00720EFB" w:rsidRDefault="000352E4" w:rsidP="000352E4">
      <w:pPr>
        <w:ind w:left="57" w:right="57" w:firstLine="369"/>
        <w:jc w:val="both"/>
        <w:rPr>
          <w:b/>
        </w:rPr>
      </w:pPr>
      <w:r w:rsidRPr="00720EFB">
        <w:rPr>
          <w:b/>
        </w:rPr>
        <w:t>В сфере укрепления здоровья детей, становления ценностей здорового образа жизни</w:t>
      </w:r>
    </w:p>
    <w:p w:rsidR="000352E4" w:rsidRPr="00720EFB" w:rsidRDefault="000352E4" w:rsidP="000352E4">
      <w:pPr>
        <w:ind w:left="57" w:right="57" w:firstLine="369"/>
        <w:jc w:val="both"/>
      </w:pPr>
      <w:r w:rsidRPr="00720EFB">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0352E4" w:rsidRPr="00720EFB" w:rsidRDefault="000352E4" w:rsidP="000352E4">
      <w:pPr>
        <w:ind w:left="57" w:right="57" w:firstLine="369"/>
        <w:jc w:val="both"/>
        <w:rPr>
          <w:b/>
        </w:rPr>
      </w:pPr>
      <w:r w:rsidRPr="00720EFB">
        <w:rPr>
          <w:b/>
        </w:rPr>
        <w:t>В сфере развития различных видов двигательной активности</w:t>
      </w:r>
    </w:p>
    <w:p w:rsidR="000352E4" w:rsidRPr="00720EFB" w:rsidRDefault="000352E4" w:rsidP="000352E4">
      <w:pPr>
        <w:ind w:left="57" w:right="57" w:firstLine="369"/>
        <w:jc w:val="both"/>
      </w:pPr>
      <w:r w:rsidRPr="00720EFB">
        <w:t>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0352E4" w:rsidRPr="00720EFB" w:rsidRDefault="000352E4" w:rsidP="000352E4">
      <w:pPr>
        <w:ind w:left="57" w:right="57" w:firstLine="369"/>
        <w:jc w:val="both"/>
        <w:rPr>
          <w:b/>
        </w:rPr>
      </w:pPr>
      <w:r w:rsidRPr="00720EFB">
        <w:rPr>
          <w:b/>
        </w:rPr>
        <w:t>В сфере формирования навыков безопасного поведения</w:t>
      </w:r>
    </w:p>
    <w:p w:rsidR="000352E4" w:rsidRPr="000352E4" w:rsidRDefault="000352E4" w:rsidP="000352E4">
      <w:pPr>
        <w:ind w:left="57" w:right="57" w:firstLine="369"/>
        <w:jc w:val="both"/>
      </w:pPr>
      <w:r w:rsidRPr="00720EFB">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w:t>
      </w:r>
      <w:r w:rsidRPr="00720EFB">
        <w:lastRenderedPageBreak/>
        <w:t>реализовываться за счет подавления детской активности и препятствования деятельному исследованию мира.</w:t>
      </w:r>
    </w:p>
    <w:p w:rsidR="000C330D" w:rsidRPr="000C330D" w:rsidRDefault="000C330D" w:rsidP="000C330D"/>
    <w:p w:rsidR="00AE2847" w:rsidRDefault="00AE2847" w:rsidP="00AE2847">
      <w:pPr>
        <w:rPr>
          <w:b/>
        </w:rPr>
      </w:pPr>
    </w:p>
    <w:p w:rsidR="000C330D" w:rsidRPr="000C330D" w:rsidRDefault="000C330D" w:rsidP="00E058FA">
      <w:pPr>
        <w:jc w:val="center"/>
        <w:rPr>
          <w:b/>
        </w:rPr>
      </w:pPr>
      <w:r w:rsidRPr="000C330D">
        <w:rPr>
          <w:b/>
        </w:rPr>
        <w:t>РЕЖИМ ДНЯ  РАЗНОВОЗРАСТНОЙ   ГРУППЫ</w:t>
      </w:r>
    </w:p>
    <w:p w:rsidR="00AE2847" w:rsidRPr="003B6342" w:rsidRDefault="00AE2847" w:rsidP="00AE2847">
      <w:pPr>
        <w:pStyle w:val="Standard"/>
        <w:contextualSpacing/>
        <w:jc w:val="center"/>
        <w:rPr>
          <w:rFonts w:ascii="Times New Roman" w:hAnsi="Times New Roman" w:cs="Times New Roman"/>
          <w:b/>
          <w:bCs/>
        </w:rPr>
      </w:pPr>
      <w:r w:rsidRPr="003B6342">
        <w:rPr>
          <w:rFonts w:ascii="Times New Roman" w:hAnsi="Times New Roman" w:cs="Times New Roman"/>
          <w:b/>
          <w:bCs/>
        </w:rPr>
        <w:t>РЕЖИМ ДНЯ</w:t>
      </w:r>
    </w:p>
    <w:p w:rsidR="00AE2847" w:rsidRPr="003B6342" w:rsidRDefault="00AE2847" w:rsidP="00AE2847">
      <w:pPr>
        <w:pStyle w:val="Standard"/>
        <w:contextualSpacing/>
        <w:jc w:val="center"/>
        <w:rPr>
          <w:rFonts w:ascii="Times New Roman" w:hAnsi="Times New Roman" w:cs="Times New Roman"/>
          <w:b/>
          <w:bCs/>
        </w:rPr>
      </w:pPr>
      <w:r w:rsidRPr="003B6342">
        <w:rPr>
          <w:rFonts w:ascii="Times New Roman" w:hAnsi="Times New Roman" w:cs="Times New Roman"/>
          <w:b/>
          <w:bCs/>
        </w:rPr>
        <w:t>в холодный период</w:t>
      </w:r>
    </w:p>
    <w:tbl>
      <w:tblPr>
        <w:tblW w:w="9843" w:type="dxa"/>
        <w:tblInd w:w="-113" w:type="dxa"/>
        <w:tblLayout w:type="fixed"/>
        <w:tblCellMar>
          <w:left w:w="10" w:type="dxa"/>
          <w:right w:w="10" w:type="dxa"/>
        </w:tblCellMar>
        <w:tblLook w:val="0000"/>
      </w:tblPr>
      <w:tblGrid>
        <w:gridCol w:w="779"/>
        <w:gridCol w:w="5679"/>
        <w:gridCol w:w="1701"/>
        <w:gridCol w:w="1684"/>
      </w:tblGrid>
      <w:tr w:rsidR="00AE2847" w:rsidRPr="003B6342" w:rsidTr="009866DC">
        <w:trPr>
          <w:trHeight w:val="375"/>
        </w:trPr>
        <w:tc>
          <w:tcPr>
            <w:tcW w:w="77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 п/п</w:t>
            </w:r>
          </w:p>
        </w:tc>
        <w:tc>
          <w:tcPr>
            <w:tcW w:w="567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Режимные моменты</w:t>
            </w:r>
          </w:p>
        </w:tc>
        <w:tc>
          <w:tcPr>
            <w:tcW w:w="33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Время</w:t>
            </w:r>
          </w:p>
        </w:tc>
      </w:tr>
      <w:tr w:rsidR="00AE2847" w:rsidRPr="003B6342" w:rsidTr="009866DC">
        <w:trPr>
          <w:trHeight w:val="205"/>
        </w:trPr>
        <w:tc>
          <w:tcPr>
            <w:tcW w:w="77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contextualSpacing/>
            </w:pPr>
          </w:p>
        </w:tc>
        <w:tc>
          <w:tcPr>
            <w:tcW w:w="567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contextualSpacing/>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 xml:space="preserve"> Старшая подгруппа</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младшая</w:t>
            </w:r>
          </w:p>
          <w:p w:rsidR="00AE2847" w:rsidRPr="003B6342" w:rsidRDefault="00AE2847" w:rsidP="009866DC">
            <w:pPr>
              <w:pStyle w:val="Standard"/>
              <w:contextualSpacing/>
              <w:jc w:val="center"/>
              <w:rPr>
                <w:rFonts w:ascii="Times New Roman" w:hAnsi="Times New Roman" w:cs="Times New Roman"/>
                <w:b/>
              </w:rPr>
            </w:pPr>
            <w:r w:rsidRPr="003B6342">
              <w:rPr>
                <w:rFonts w:ascii="Times New Roman" w:hAnsi="Times New Roman" w:cs="Times New Roman"/>
                <w:b/>
              </w:rPr>
              <w:t xml:space="preserve">  подгруппа</w:t>
            </w:r>
          </w:p>
        </w:tc>
      </w:tr>
      <w:tr w:rsidR="00AE2847" w:rsidRPr="003B6342" w:rsidTr="009866DC">
        <w:trPr>
          <w:trHeight w:val="322"/>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Прием  и осмотр детей, игры, дежурство, утренняя гимнастика</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8.00-8.45</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8.00-8.45</w:t>
            </w:r>
          </w:p>
        </w:tc>
      </w:tr>
      <w:tr w:rsidR="00AE2847" w:rsidRPr="003B6342" w:rsidTr="009866DC">
        <w:trPr>
          <w:trHeight w:val="322"/>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2</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 xml:space="preserve">Подготовка к завтраку, завтрак, </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8.50-9.00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8.50-9.00</w:t>
            </w:r>
          </w:p>
        </w:tc>
      </w:tr>
      <w:tr w:rsidR="00AE2847" w:rsidRPr="003B6342" w:rsidTr="009866DC">
        <w:trPr>
          <w:trHeight w:val="322"/>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3</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подготовка к проведению непосредственно образовательной деятельности</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9.00-9.10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9.00-9.10</w:t>
            </w:r>
          </w:p>
        </w:tc>
      </w:tr>
      <w:tr w:rsidR="00AE2847" w:rsidRPr="003B6342" w:rsidTr="009866DC">
        <w:trPr>
          <w:trHeight w:val="343"/>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4</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Непосредственно образовательная деятельность, осуществляемая в процессе организации различных видов детской деятельности</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Pr>
                <w:rFonts w:ascii="Times New Roman" w:hAnsi="Times New Roman" w:cs="Times New Roman"/>
              </w:rPr>
              <w:t>9.30-11.0</w:t>
            </w:r>
            <w:r w:rsidRPr="003B6342">
              <w:rPr>
                <w:rFonts w:ascii="Times New Roman" w:hAnsi="Times New Roman" w:cs="Times New Roman"/>
              </w:rPr>
              <w:t>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9.30-10.30</w:t>
            </w:r>
          </w:p>
        </w:tc>
      </w:tr>
      <w:tr w:rsidR="00AE2847" w:rsidRPr="003B6342" w:rsidTr="009866DC">
        <w:trPr>
          <w:trHeight w:val="343"/>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5</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 xml:space="preserve">Второй завтрак </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10.20-10.30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10.20-10.30</w:t>
            </w:r>
          </w:p>
        </w:tc>
      </w:tr>
      <w:tr w:rsidR="00AE2847" w:rsidRPr="003B6342" w:rsidTr="009866DC">
        <w:trPr>
          <w:trHeight w:val="343"/>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6</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Подготовка к прогулке, прогулка</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11.00-11.45</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11.00-11.45</w:t>
            </w:r>
          </w:p>
        </w:tc>
      </w:tr>
      <w:tr w:rsidR="00AE2847" w:rsidRPr="003B6342" w:rsidTr="009866DC">
        <w:trPr>
          <w:trHeight w:val="350"/>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7</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Подготовка к обеду, обед</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11.50-12.30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11.50-12.30</w:t>
            </w:r>
          </w:p>
        </w:tc>
      </w:tr>
      <w:tr w:rsidR="00AE2847" w:rsidRPr="003B6342" w:rsidTr="009866DC">
        <w:trPr>
          <w:trHeight w:val="343"/>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8</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Подготовка ко сну, дневной сон Подъем, мини - гимнастика</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12.30-15.10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12.30-15.20</w:t>
            </w:r>
          </w:p>
        </w:tc>
      </w:tr>
      <w:tr w:rsidR="00AE2847" w:rsidRPr="003B6342" w:rsidTr="009866DC">
        <w:trPr>
          <w:trHeight w:val="362"/>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9</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Непосредственно образовательная деятельность, осуществляемая в процессе организации различных видов детской деятельности, самостоятельная деятельность детей</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15.10-15.45</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15.20-15.45</w:t>
            </w:r>
          </w:p>
        </w:tc>
      </w:tr>
      <w:tr w:rsidR="00AE2847" w:rsidRPr="003B6342" w:rsidTr="009866DC">
        <w:trPr>
          <w:trHeight w:val="362"/>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10</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 xml:space="preserve"> Подготовка к полднику, уплотненный полдник</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15.45-16.00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15.45-16.00</w:t>
            </w:r>
          </w:p>
        </w:tc>
      </w:tr>
      <w:tr w:rsidR="00AE2847" w:rsidRPr="003B6342" w:rsidTr="009866DC">
        <w:trPr>
          <w:trHeight w:val="343"/>
        </w:trPr>
        <w:tc>
          <w:tcPr>
            <w:tcW w:w="7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11</w:t>
            </w:r>
          </w:p>
        </w:tc>
        <w:tc>
          <w:tcPr>
            <w:tcW w:w="5679"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Прогулка, самостоятельные игры, уход детей домой</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FF08AC" w:rsidP="009866DC">
            <w:pPr>
              <w:pStyle w:val="Standard"/>
              <w:snapToGrid w:val="0"/>
              <w:contextualSpacing/>
              <w:jc w:val="center"/>
              <w:rPr>
                <w:rFonts w:ascii="Times New Roman" w:hAnsi="Times New Roman" w:cs="Times New Roman"/>
              </w:rPr>
            </w:pPr>
            <w:r>
              <w:rPr>
                <w:rFonts w:ascii="Times New Roman" w:hAnsi="Times New Roman" w:cs="Times New Roman"/>
              </w:rPr>
              <w:t>16.00-18</w:t>
            </w:r>
            <w:r w:rsidR="00AE2847" w:rsidRPr="003B6342">
              <w:rPr>
                <w:rFonts w:ascii="Times New Roman" w:hAnsi="Times New Roman" w:cs="Times New Roman"/>
              </w:rPr>
              <w:t>.00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FF08AC" w:rsidP="009866DC">
            <w:pPr>
              <w:pStyle w:val="Standard"/>
              <w:snapToGrid w:val="0"/>
              <w:contextualSpacing/>
              <w:jc w:val="center"/>
              <w:rPr>
                <w:rFonts w:ascii="Times New Roman" w:hAnsi="Times New Roman" w:cs="Times New Roman"/>
              </w:rPr>
            </w:pPr>
            <w:r>
              <w:rPr>
                <w:rFonts w:ascii="Times New Roman" w:hAnsi="Times New Roman" w:cs="Times New Roman"/>
              </w:rPr>
              <w:t>16.00-18</w:t>
            </w:r>
            <w:r w:rsidR="00AE2847" w:rsidRPr="003B6342">
              <w:rPr>
                <w:rFonts w:ascii="Times New Roman" w:hAnsi="Times New Roman" w:cs="Times New Roman"/>
              </w:rPr>
              <w:t>.00</w:t>
            </w:r>
          </w:p>
        </w:tc>
      </w:tr>
    </w:tbl>
    <w:p w:rsidR="00AE2847" w:rsidRPr="003B6342" w:rsidRDefault="00AE2847" w:rsidP="00AE2847">
      <w:pPr>
        <w:pStyle w:val="Standard"/>
        <w:contextualSpacing/>
        <w:rPr>
          <w:rFonts w:ascii="Times New Roman" w:hAnsi="Times New Roman" w:cs="Times New Roman"/>
        </w:rPr>
      </w:pPr>
    </w:p>
    <w:p w:rsidR="00AE2847" w:rsidRPr="003B6342" w:rsidRDefault="00AE2847" w:rsidP="00AE2847">
      <w:pPr>
        <w:contextualSpacing/>
        <w:jc w:val="center"/>
        <w:rPr>
          <w:b/>
        </w:rPr>
      </w:pPr>
      <w:r w:rsidRPr="003B6342">
        <w:rPr>
          <w:b/>
        </w:rPr>
        <w:t xml:space="preserve"> РЕЖИМ ДНЯ </w:t>
      </w:r>
    </w:p>
    <w:p w:rsidR="00AE2847" w:rsidRPr="003B6342" w:rsidRDefault="00AE2847" w:rsidP="00AE2847">
      <w:pPr>
        <w:contextualSpacing/>
        <w:jc w:val="center"/>
        <w:rPr>
          <w:b/>
        </w:rPr>
      </w:pPr>
      <w:r w:rsidRPr="003B6342">
        <w:rPr>
          <w:b/>
        </w:rPr>
        <w:t>младший дошкольный возраст (</w:t>
      </w:r>
      <w:r w:rsidRPr="003B6342">
        <w:rPr>
          <w:b/>
          <w:i/>
        </w:rPr>
        <w:t>ТЕПЛЫЙ ПЕРИОД</w:t>
      </w:r>
      <w:r w:rsidRPr="003B6342">
        <w:rPr>
          <w:b/>
        </w:rPr>
        <w:t>)</w:t>
      </w:r>
    </w:p>
    <w:p w:rsidR="00AE2847" w:rsidRPr="003B6342" w:rsidRDefault="00AE2847" w:rsidP="00AE2847">
      <w:pPr>
        <w:contextualSpacing/>
        <w:jc w:val="center"/>
        <w:rPr>
          <w:b/>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740"/>
        <w:gridCol w:w="1954"/>
        <w:gridCol w:w="2018"/>
      </w:tblGrid>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 п/п</w:t>
            </w:r>
          </w:p>
        </w:tc>
        <w:tc>
          <w:tcPr>
            <w:tcW w:w="5740" w:type="dxa"/>
          </w:tcPr>
          <w:p w:rsidR="00AE2847" w:rsidRPr="003B6342" w:rsidRDefault="00AE2847" w:rsidP="009866DC">
            <w:pPr>
              <w:contextualSpacing/>
              <w:jc w:val="center"/>
              <w:rPr>
                <w:b/>
              </w:rPr>
            </w:pPr>
            <w:r w:rsidRPr="003B6342">
              <w:rPr>
                <w:b/>
              </w:rPr>
              <w:t>Режимные моменты</w:t>
            </w:r>
          </w:p>
        </w:tc>
        <w:tc>
          <w:tcPr>
            <w:tcW w:w="1954" w:type="dxa"/>
          </w:tcPr>
          <w:p w:rsidR="00AE2847" w:rsidRPr="003B6342" w:rsidRDefault="00AE2847" w:rsidP="009866DC">
            <w:pPr>
              <w:contextualSpacing/>
              <w:jc w:val="center"/>
              <w:rPr>
                <w:b/>
              </w:rPr>
            </w:pPr>
            <w:r w:rsidRPr="003B6342">
              <w:rPr>
                <w:b/>
              </w:rPr>
              <w:t>Старшая подгруппа</w:t>
            </w:r>
          </w:p>
        </w:tc>
        <w:tc>
          <w:tcPr>
            <w:tcW w:w="2018" w:type="dxa"/>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младшая</w:t>
            </w:r>
          </w:p>
          <w:p w:rsidR="00AE2847" w:rsidRPr="003B6342" w:rsidRDefault="00AE2847" w:rsidP="009866DC">
            <w:pPr>
              <w:contextualSpacing/>
              <w:jc w:val="center"/>
              <w:rPr>
                <w:b/>
              </w:rPr>
            </w:pPr>
            <w:r w:rsidRPr="003B6342">
              <w:rPr>
                <w:b/>
              </w:rPr>
              <w:t xml:space="preserve">  подгруппа</w:t>
            </w:r>
          </w:p>
        </w:tc>
      </w:tr>
      <w:tr w:rsidR="00AE2847" w:rsidRPr="003B6342" w:rsidTr="009866DC">
        <w:tc>
          <w:tcPr>
            <w:tcW w:w="675" w:type="dxa"/>
          </w:tcPr>
          <w:p w:rsidR="00AE2847" w:rsidRPr="003B6342" w:rsidRDefault="00AE2847" w:rsidP="009866DC">
            <w:pPr>
              <w:contextualSpacing/>
            </w:pPr>
            <w:r w:rsidRPr="003B6342">
              <w:t>1</w:t>
            </w:r>
          </w:p>
        </w:tc>
        <w:tc>
          <w:tcPr>
            <w:tcW w:w="5740" w:type="dxa"/>
          </w:tcPr>
          <w:p w:rsidR="00AE2847" w:rsidRPr="003B6342" w:rsidRDefault="00AE2847" w:rsidP="009866DC">
            <w:pPr>
              <w:contextualSpacing/>
            </w:pPr>
            <w:r w:rsidRPr="003B6342">
              <w:t xml:space="preserve">Утренний прием детей, самостоятельная деятельность, утренняя гимнастика на улице </w:t>
            </w:r>
          </w:p>
        </w:tc>
        <w:tc>
          <w:tcPr>
            <w:tcW w:w="1954" w:type="dxa"/>
          </w:tcPr>
          <w:p w:rsidR="00AE2847" w:rsidRPr="003B6342" w:rsidRDefault="00AE2847" w:rsidP="009866DC">
            <w:pPr>
              <w:contextualSpacing/>
              <w:jc w:val="center"/>
            </w:pPr>
            <w:r w:rsidRPr="003B6342">
              <w:t>8.00 – 8.45</w:t>
            </w:r>
          </w:p>
        </w:tc>
        <w:tc>
          <w:tcPr>
            <w:tcW w:w="2018" w:type="dxa"/>
          </w:tcPr>
          <w:p w:rsidR="00AE2847" w:rsidRPr="003B6342" w:rsidRDefault="00AE2847" w:rsidP="009866DC">
            <w:pPr>
              <w:contextualSpacing/>
              <w:jc w:val="center"/>
            </w:pPr>
            <w:r w:rsidRPr="003B6342">
              <w:t>8.00 – 8.45</w:t>
            </w: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2</w:t>
            </w:r>
          </w:p>
        </w:tc>
        <w:tc>
          <w:tcPr>
            <w:tcW w:w="5740" w:type="dxa"/>
          </w:tcPr>
          <w:p w:rsidR="00AE2847" w:rsidRPr="003B6342" w:rsidRDefault="00AE2847" w:rsidP="009866DC">
            <w:pPr>
              <w:contextualSpacing/>
            </w:pPr>
            <w:r w:rsidRPr="003B6342">
              <w:t xml:space="preserve">Подготовка к завтраку, завтрак </w:t>
            </w:r>
          </w:p>
        </w:tc>
        <w:tc>
          <w:tcPr>
            <w:tcW w:w="1954" w:type="dxa"/>
          </w:tcPr>
          <w:p w:rsidR="00AE2847" w:rsidRPr="003B6342" w:rsidRDefault="00AE2847" w:rsidP="009866DC">
            <w:pPr>
              <w:contextualSpacing/>
              <w:jc w:val="center"/>
            </w:pPr>
            <w:r w:rsidRPr="003B6342">
              <w:t>8.45– 9.00</w:t>
            </w:r>
          </w:p>
        </w:tc>
        <w:tc>
          <w:tcPr>
            <w:tcW w:w="2018" w:type="dxa"/>
          </w:tcPr>
          <w:p w:rsidR="00AE2847" w:rsidRPr="003B6342" w:rsidRDefault="00AE2847" w:rsidP="009866DC">
            <w:pPr>
              <w:contextualSpacing/>
              <w:jc w:val="center"/>
            </w:pPr>
            <w:r w:rsidRPr="003B6342">
              <w:t>8.45– 9.00</w:t>
            </w: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3</w:t>
            </w:r>
          </w:p>
        </w:tc>
        <w:tc>
          <w:tcPr>
            <w:tcW w:w="5740" w:type="dxa"/>
          </w:tcPr>
          <w:p w:rsidR="00AE2847" w:rsidRPr="003B6342" w:rsidRDefault="00AE2847" w:rsidP="009866DC">
            <w:pPr>
              <w:contextualSpacing/>
            </w:pPr>
            <w:r w:rsidRPr="003B6342">
              <w:t xml:space="preserve"> игры, подготовка к проведению образовательной деятельности</w:t>
            </w:r>
          </w:p>
        </w:tc>
        <w:tc>
          <w:tcPr>
            <w:tcW w:w="1954" w:type="dxa"/>
          </w:tcPr>
          <w:p w:rsidR="00AE2847" w:rsidRPr="003B6342" w:rsidRDefault="00AE2847" w:rsidP="009866DC">
            <w:pPr>
              <w:contextualSpacing/>
              <w:jc w:val="center"/>
            </w:pPr>
            <w:r w:rsidRPr="003B6342">
              <w:t>9.00 – 10.00</w:t>
            </w:r>
          </w:p>
          <w:p w:rsidR="00AE2847" w:rsidRPr="003B6342" w:rsidRDefault="00AE2847" w:rsidP="009866DC">
            <w:pPr>
              <w:contextualSpacing/>
              <w:jc w:val="center"/>
            </w:pPr>
          </w:p>
        </w:tc>
        <w:tc>
          <w:tcPr>
            <w:tcW w:w="2018" w:type="dxa"/>
          </w:tcPr>
          <w:p w:rsidR="00AE2847" w:rsidRPr="003B6342" w:rsidRDefault="00AE2847" w:rsidP="009866DC">
            <w:pPr>
              <w:contextualSpacing/>
              <w:jc w:val="center"/>
            </w:pPr>
            <w:r w:rsidRPr="003B6342">
              <w:t xml:space="preserve">9.00 – 10.00 </w:t>
            </w:r>
          </w:p>
          <w:p w:rsidR="00AE2847" w:rsidRPr="003B6342" w:rsidRDefault="00AE2847" w:rsidP="009866DC">
            <w:pPr>
              <w:contextualSpacing/>
              <w:jc w:val="center"/>
            </w:pP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4</w:t>
            </w:r>
          </w:p>
        </w:tc>
        <w:tc>
          <w:tcPr>
            <w:tcW w:w="5740" w:type="dxa"/>
          </w:tcPr>
          <w:p w:rsidR="00AE2847" w:rsidRPr="003B6342" w:rsidRDefault="00AE2847" w:rsidP="009866DC">
            <w:pPr>
              <w:contextualSpacing/>
            </w:pPr>
            <w:r w:rsidRPr="003B6342">
              <w:t>Подготовка к прогулке, прогулка ( НОД на улице) наблюдения в природе, игровая деятельность на участке</w:t>
            </w:r>
          </w:p>
        </w:tc>
        <w:tc>
          <w:tcPr>
            <w:tcW w:w="1954" w:type="dxa"/>
          </w:tcPr>
          <w:p w:rsidR="00AE2847" w:rsidRPr="003B6342" w:rsidRDefault="00AE2847" w:rsidP="009866DC">
            <w:pPr>
              <w:contextualSpacing/>
              <w:jc w:val="center"/>
            </w:pPr>
            <w:r w:rsidRPr="003B6342">
              <w:t>10.00-10.30</w:t>
            </w:r>
          </w:p>
        </w:tc>
        <w:tc>
          <w:tcPr>
            <w:tcW w:w="2018" w:type="dxa"/>
          </w:tcPr>
          <w:p w:rsidR="00AE2847" w:rsidRPr="003B6342" w:rsidRDefault="00AE2847" w:rsidP="009866DC">
            <w:pPr>
              <w:contextualSpacing/>
              <w:jc w:val="center"/>
            </w:pPr>
            <w:r w:rsidRPr="003B6342">
              <w:t>10.00-10.30</w:t>
            </w: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5</w:t>
            </w:r>
          </w:p>
        </w:tc>
        <w:tc>
          <w:tcPr>
            <w:tcW w:w="5740" w:type="dxa"/>
          </w:tcPr>
          <w:p w:rsidR="00AE2847" w:rsidRPr="003B6342" w:rsidRDefault="00AE2847" w:rsidP="009866DC">
            <w:pPr>
              <w:contextualSpacing/>
            </w:pPr>
            <w:r w:rsidRPr="003B6342">
              <w:t>Второй завтрак</w:t>
            </w:r>
          </w:p>
        </w:tc>
        <w:tc>
          <w:tcPr>
            <w:tcW w:w="1954" w:type="dxa"/>
          </w:tcPr>
          <w:p w:rsidR="00AE2847" w:rsidRPr="003B6342" w:rsidRDefault="00AE2847" w:rsidP="009866DC">
            <w:pPr>
              <w:contextualSpacing/>
              <w:jc w:val="center"/>
            </w:pPr>
            <w:r w:rsidRPr="003B6342">
              <w:t>10.30-10.40</w:t>
            </w:r>
          </w:p>
        </w:tc>
        <w:tc>
          <w:tcPr>
            <w:tcW w:w="2018" w:type="dxa"/>
          </w:tcPr>
          <w:p w:rsidR="00AE2847" w:rsidRPr="003B6342" w:rsidRDefault="00AE2847" w:rsidP="009866DC">
            <w:pPr>
              <w:contextualSpacing/>
              <w:jc w:val="center"/>
            </w:pPr>
            <w:r w:rsidRPr="003B6342">
              <w:t>10.30-10.40</w:t>
            </w: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6</w:t>
            </w:r>
          </w:p>
        </w:tc>
        <w:tc>
          <w:tcPr>
            <w:tcW w:w="5740" w:type="dxa"/>
          </w:tcPr>
          <w:p w:rsidR="00AE2847" w:rsidRPr="003B6342" w:rsidRDefault="00AE2847" w:rsidP="009866DC">
            <w:pPr>
              <w:contextualSpacing/>
            </w:pPr>
            <w:r w:rsidRPr="003B6342">
              <w:t xml:space="preserve"> Подготовка к прогулке, прогулка</w:t>
            </w:r>
          </w:p>
        </w:tc>
        <w:tc>
          <w:tcPr>
            <w:tcW w:w="1954" w:type="dxa"/>
          </w:tcPr>
          <w:p w:rsidR="00AE2847" w:rsidRPr="003B6342" w:rsidRDefault="00AE2847" w:rsidP="009866DC">
            <w:pPr>
              <w:contextualSpacing/>
              <w:jc w:val="center"/>
            </w:pPr>
            <w:r w:rsidRPr="003B6342">
              <w:t>10.40-11.45</w:t>
            </w:r>
          </w:p>
        </w:tc>
        <w:tc>
          <w:tcPr>
            <w:tcW w:w="2018" w:type="dxa"/>
          </w:tcPr>
          <w:p w:rsidR="00AE2847" w:rsidRPr="003B6342" w:rsidRDefault="00AE2847" w:rsidP="009866DC">
            <w:pPr>
              <w:contextualSpacing/>
              <w:jc w:val="center"/>
            </w:pPr>
            <w:r w:rsidRPr="003B6342">
              <w:t>10.4-11.45</w:t>
            </w: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6</w:t>
            </w:r>
          </w:p>
        </w:tc>
        <w:tc>
          <w:tcPr>
            <w:tcW w:w="5740" w:type="dxa"/>
          </w:tcPr>
          <w:p w:rsidR="00AE2847" w:rsidRPr="003B6342" w:rsidRDefault="00AE2847" w:rsidP="009866DC">
            <w:pPr>
              <w:contextualSpacing/>
            </w:pPr>
            <w:r w:rsidRPr="003B6342">
              <w:t xml:space="preserve"> Возвращение с прогулки, подготовка к обеду, обед</w:t>
            </w:r>
          </w:p>
        </w:tc>
        <w:tc>
          <w:tcPr>
            <w:tcW w:w="1954" w:type="dxa"/>
          </w:tcPr>
          <w:p w:rsidR="00AE2847" w:rsidRPr="003B6342" w:rsidRDefault="00AE2847" w:rsidP="009866DC">
            <w:pPr>
              <w:contextualSpacing/>
              <w:jc w:val="center"/>
            </w:pPr>
            <w:r w:rsidRPr="003B6342">
              <w:t>11.45 – 12.20</w:t>
            </w:r>
          </w:p>
          <w:p w:rsidR="00AE2847" w:rsidRPr="003B6342" w:rsidRDefault="00AE2847" w:rsidP="009866DC">
            <w:pPr>
              <w:contextualSpacing/>
              <w:jc w:val="center"/>
            </w:pPr>
          </w:p>
        </w:tc>
        <w:tc>
          <w:tcPr>
            <w:tcW w:w="2018" w:type="dxa"/>
          </w:tcPr>
          <w:p w:rsidR="00AE2847" w:rsidRPr="003B6342" w:rsidRDefault="00AE2847" w:rsidP="009866DC">
            <w:pPr>
              <w:contextualSpacing/>
              <w:jc w:val="center"/>
            </w:pPr>
            <w:r w:rsidRPr="003B6342">
              <w:t>11.45-12.20</w:t>
            </w:r>
          </w:p>
          <w:p w:rsidR="00AE2847" w:rsidRPr="003B6342" w:rsidRDefault="00AE2847" w:rsidP="009866DC">
            <w:pPr>
              <w:contextualSpacing/>
              <w:jc w:val="center"/>
            </w:pPr>
          </w:p>
        </w:tc>
      </w:tr>
      <w:tr w:rsidR="00AE2847" w:rsidRPr="003B6342" w:rsidTr="009866DC">
        <w:trPr>
          <w:trHeight w:val="503"/>
        </w:trPr>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7</w:t>
            </w:r>
          </w:p>
        </w:tc>
        <w:tc>
          <w:tcPr>
            <w:tcW w:w="5740" w:type="dxa"/>
          </w:tcPr>
          <w:p w:rsidR="00AE2847" w:rsidRPr="003B6342" w:rsidRDefault="00AE2847" w:rsidP="009866DC">
            <w:pPr>
              <w:contextualSpacing/>
            </w:pPr>
            <w:r w:rsidRPr="003B6342">
              <w:t xml:space="preserve"> Подготовку к обеду, обед</w:t>
            </w:r>
          </w:p>
        </w:tc>
        <w:tc>
          <w:tcPr>
            <w:tcW w:w="1954" w:type="dxa"/>
          </w:tcPr>
          <w:p w:rsidR="00AE2847" w:rsidRPr="003B6342" w:rsidRDefault="00AE2847" w:rsidP="009866DC">
            <w:pPr>
              <w:contextualSpacing/>
              <w:jc w:val="center"/>
            </w:pPr>
            <w:r w:rsidRPr="003B6342">
              <w:t>12.20-15.00</w:t>
            </w:r>
          </w:p>
        </w:tc>
        <w:tc>
          <w:tcPr>
            <w:tcW w:w="2018" w:type="dxa"/>
          </w:tcPr>
          <w:p w:rsidR="00AE2847" w:rsidRPr="003B6342" w:rsidRDefault="00AE2847" w:rsidP="009866DC">
            <w:pPr>
              <w:contextualSpacing/>
              <w:jc w:val="center"/>
            </w:pPr>
            <w:r w:rsidRPr="003B6342">
              <w:t>12.20-15.00</w:t>
            </w: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8</w:t>
            </w:r>
          </w:p>
        </w:tc>
        <w:tc>
          <w:tcPr>
            <w:tcW w:w="5740" w:type="dxa"/>
          </w:tcPr>
          <w:p w:rsidR="00AE2847" w:rsidRPr="003B6342" w:rsidRDefault="00AE2847" w:rsidP="009866DC">
            <w:pPr>
              <w:contextualSpacing/>
            </w:pPr>
            <w:r w:rsidRPr="003B6342">
              <w:t>Подготовка ко сну, дневной сон</w:t>
            </w:r>
          </w:p>
        </w:tc>
        <w:tc>
          <w:tcPr>
            <w:tcW w:w="1954" w:type="dxa"/>
          </w:tcPr>
          <w:p w:rsidR="00AE2847" w:rsidRPr="003B6342" w:rsidRDefault="00AE2847" w:rsidP="009866DC">
            <w:pPr>
              <w:contextualSpacing/>
              <w:jc w:val="center"/>
            </w:pPr>
            <w:r w:rsidRPr="003B6342">
              <w:t>13.10 – 15.10</w:t>
            </w:r>
          </w:p>
          <w:p w:rsidR="00AE2847" w:rsidRPr="003B6342" w:rsidRDefault="00AE2847" w:rsidP="009866DC">
            <w:pPr>
              <w:contextualSpacing/>
              <w:jc w:val="center"/>
            </w:pPr>
          </w:p>
        </w:tc>
        <w:tc>
          <w:tcPr>
            <w:tcW w:w="2018" w:type="dxa"/>
          </w:tcPr>
          <w:p w:rsidR="00AE2847" w:rsidRPr="003B6342" w:rsidRDefault="00AE2847" w:rsidP="009866DC">
            <w:pPr>
              <w:contextualSpacing/>
              <w:jc w:val="center"/>
            </w:pPr>
            <w:r w:rsidRPr="003B6342">
              <w:t>13.10 – 15.10</w:t>
            </w:r>
          </w:p>
          <w:p w:rsidR="00AE2847" w:rsidRPr="003B6342" w:rsidRDefault="00AE2847" w:rsidP="009866DC">
            <w:pPr>
              <w:contextualSpacing/>
              <w:jc w:val="center"/>
            </w:pP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9</w:t>
            </w:r>
          </w:p>
        </w:tc>
        <w:tc>
          <w:tcPr>
            <w:tcW w:w="5740" w:type="dxa"/>
          </w:tcPr>
          <w:p w:rsidR="00AE2847" w:rsidRPr="003B6342" w:rsidRDefault="00AE2847" w:rsidP="009866DC">
            <w:pPr>
              <w:contextualSpacing/>
            </w:pPr>
            <w:r w:rsidRPr="003B6342">
              <w:t xml:space="preserve">Постепенный подъем, закаливающие процедуры </w:t>
            </w:r>
          </w:p>
        </w:tc>
        <w:tc>
          <w:tcPr>
            <w:tcW w:w="1954" w:type="dxa"/>
          </w:tcPr>
          <w:p w:rsidR="00AE2847" w:rsidRPr="003B6342" w:rsidRDefault="00AE2847" w:rsidP="009866DC">
            <w:pPr>
              <w:contextualSpacing/>
              <w:jc w:val="center"/>
            </w:pPr>
            <w:r w:rsidRPr="003B6342">
              <w:t>15.10 – 15.30</w:t>
            </w:r>
          </w:p>
          <w:p w:rsidR="00AE2847" w:rsidRPr="003B6342" w:rsidRDefault="00AE2847" w:rsidP="009866DC">
            <w:pPr>
              <w:contextualSpacing/>
              <w:jc w:val="center"/>
            </w:pPr>
          </w:p>
        </w:tc>
        <w:tc>
          <w:tcPr>
            <w:tcW w:w="2018" w:type="dxa"/>
          </w:tcPr>
          <w:p w:rsidR="00AE2847" w:rsidRPr="003B6342" w:rsidRDefault="00AE2847" w:rsidP="009866DC">
            <w:pPr>
              <w:contextualSpacing/>
              <w:jc w:val="center"/>
            </w:pPr>
            <w:r w:rsidRPr="003B6342">
              <w:t>15.10 – 15.30</w:t>
            </w:r>
          </w:p>
          <w:p w:rsidR="00AE2847" w:rsidRPr="003B6342" w:rsidRDefault="00AE2847" w:rsidP="009866DC">
            <w:pPr>
              <w:contextualSpacing/>
              <w:jc w:val="center"/>
            </w:pP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lastRenderedPageBreak/>
              <w:t>10</w:t>
            </w:r>
          </w:p>
        </w:tc>
        <w:tc>
          <w:tcPr>
            <w:tcW w:w="5740" w:type="dxa"/>
          </w:tcPr>
          <w:p w:rsidR="00AE2847" w:rsidRPr="003B6342" w:rsidRDefault="00AE2847" w:rsidP="009866DC">
            <w:pPr>
              <w:contextualSpacing/>
            </w:pPr>
            <w:r w:rsidRPr="003B6342">
              <w:t xml:space="preserve"> Подготовка к полднику, полдник</w:t>
            </w:r>
          </w:p>
        </w:tc>
        <w:tc>
          <w:tcPr>
            <w:tcW w:w="1954" w:type="dxa"/>
          </w:tcPr>
          <w:p w:rsidR="00AE2847" w:rsidRPr="003B6342" w:rsidRDefault="00AE2847" w:rsidP="009866DC">
            <w:pPr>
              <w:contextualSpacing/>
              <w:jc w:val="center"/>
            </w:pPr>
            <w:r w:rsidRPr="003B6342">
              <w:t>15.30 – 16.00</w:t>
            </w:r>
          </w:p>
          <w:p w:rsidR="00AE2847" w:rsidRPr="003B6342" w:rsidRDefault="00AE2847" w:rsidP="009866DC">
            <w:pPr>
              <w:contextualSpacing/>
              <w:jc w:val="center"/>
            </w:pPr>
          </w:p>
        </w:tc>
        <w:tc>
          <w:tcPr>
            <w:tcW w:w="2018" w:type="dxa"/>
          </w:tcPr>
          <w:p w:rsidR="00AE2847" w:rsidRPr="003B6342" w:rsidRDefault="00AE2847" w:rsidP="009866DC">
            <w:pPr>
              <w:contextualSpacing/>
              <w:jc w:val="center"/>
            </w:pPr>
            <w:r w:rsidRPr="003B6342">
              <w:t>15.30 – 16.00</w:t>
            </w:r>
          </w:p>
          <w:p w:rsidR="00AE2847" w:rsidRPr="003B6342" w:rsidRDefault="00AE2847" w:rsidP="009866DC">
            <w:pPr>
              <w:contextualSpacing/>
              <w:jc w:val="center"/>
            </w:pPr>
          </w:p>
        </w:tc>
      </w:tr>
      <w:tr w:rsidR="00AE2847" w:rsidRPr="003B6342" w:rsidTr="009866DC">
        <w:tc>
          <w:tcPr>
            <w:tcW w:w="675" w:type="dxa"/>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11</w:t>
            </w:r>
          </w:p>
        </w:tc>
        <w:tc>
          <w:tcPr>
            <w:tcW w:w="5740" w:type="dxa"/>
          </w:tcPr>
          <w:p w:rsidR="00AE2847" w:rsidRPr="003B6342" w:rsidRDefault="00AE2847" w:rsidP="009866DC">
            <w:pPr>
              <w:contextualSpacing/>
            </w:pPr>
            <w:r w:rsidRPr="003B6342">
              <w:t>Подготовка к прогулке, прогулка, игры: со строительным материалом, сюжетно ролевые игры,  игры на участке  с песком, водой и ветром, работа в цветнике, уход домой</w:t>
            </w:r>
          </w:p>
        </w:tc>
        <w:tc>
          <w:tcPr>
            <w:tcW w:w="1954" w:type="dxa"/>
          </w:tcPr>
          <w:p w:rsidR="00AE2847" w:rsidRPr="003B6342" w:rsidRDefault="00FF08AC" w:rsidP="009866DC">
            <w:pPr>
              <w:contextualSpacing/>
              <w:jc w:val="center"/>
            </w:pPr>
            <w:r>
              <w:t>16:00 – 18</w:t>
            </w:r>
            <w:r w:rsidR="00AE2847" w:rsidRPr="003B6342">
              <w:t>:00</w:t>
            </w:r>
          </w:p>
          <w:p w:rsidR="00AE2847" w:rsidRPr="003B6342" w:rsidRDefault="00AE2847" w:rsidP="009866DC">
            <w:pPr>
              <w:contextualSpacing/>
              <w:jc w:val="center"/>
            </w:pPr>
          </w:p>
        </w:tc>
        <w:tc>
          <w:tcPr>
            <w:tcW w:w="2018" w:type="dxa"/>
          </w:tcPr>
          <w:p w:rsidR="00AE2847" w:rsidRPr="003B6342" w:rsidRDefault="00FF08AC" w:rsidP="009866DC">
            <w:pPr>
              <w:contextualSpacing/>
              <w:jc w:val="center"/>
            </w:pPr>
            <w:r>
              <w:t>16:00 – 18</w:t>
            </w:r>
            <w:r w:rsidR="00AE2847" w:rsidRPr="003B6342">
              <w:t>:00</w:t>
            </w:r>
          </w:p>
          <w:p w:rsidR="00AE2847" w:rsidRPr="003B6342" w:rsidRDefault="00AE2847" w:rsidP="009866DC">
            <w:pPr>
              <w:contextualSpacing/>
              <w:jc w:val="center"/>
            </w:pPr>
          </w:p>
        </w:tc>
      </w:tr>
    </w:tbl>
    <w:p w:rsidR="00AE2847" w:rsidRPr="003B6342" w:rsidRDefault="00AE2847" w:rsidP="00AE2847">
      <w:pPr>
        <w:numPr>
          <w:ilvl w:val="0"/>
          <w:numId w:val="167"/>
        </w:numPr>
        <w:contextualSpacing/>
      </w:pPr>
      <w:r w:rsidRPr="003B6342">
        <w:t>Непосредственная образовательная деятельность не проводится, она заменяются прогулкой;</w:t>
      </w:r>
    </w:p>
    <w:p w:rsidR="00AE2847" w:rsidRPr="003B6342" w:rsidRDefault="00AE2847" w:rsidP="00AE2847">
      <w:pPr>
        <w:numPr>
          <w:ilvl w:val="0"/>
          <w:numId w:val="167"/>
        </w:numPr>
        <w:contextualSpacing/>
      </w:pPr>
      <w:r w:rsidRPr="003B6342">
        <w:t>Продолжительность прогулки максимально увеличивается, игры, физические упражнения и отдельные виды деятельности проводятся на свежем воздухе</w:t>
      </w:r>
    </w:p>
    <w:p w:rsidR="00AE2847" w:rsidRPr="003B6342" w:rsidRDefault="00AE2847" w:rsidP="00AE2847">
      <w:pPr>
        <w:contextualSpacing/>
        <w:jc w:val="center"/>
      </w:pPr>
    </w:p>
    <w:p w:rsidR="00AE2847" w:rsidRPr="003B6342" w:rsidRDefault="00AE2847" w:rsidP="00AE2847">
      <w:pPr>
        <w:numPr>
          <w:ilvl w:val="0"/>
          <w:numId w:val="167"/>
        </w:numPr>
        <w:contextualSpacing/>
      </w:pPr>
      <w:r w:rsidRPr="003B6342">
        <w:t>Непосредственная образовательная деятельность не проводится, она заменяются прогулкой;</w:t>
      </w:r>
    </w:p>
    <w:p w:rsidR="00AE2847" w:rsidRPr="003B6342" w:rsidRDefault="00AE2847" w:rsidP="00AE2847">
      <w:pPr>
        <w:numPr>
          <w:ilvl w:val="0"/>
          <w:numId w:val="167"/>
        </w:numPr>
        <w:contextualSpacing/>
      </w:pPr>
      <w:r w:rsidRPr="003B6342">
        <w:t>Продолжительность прогулки максимально увеличивается, игры, физические упражнения и отдельные виды деятельности проводятся на свежем воздухе</w:t>
      </w:r>
    </w:p>
    <w:p w:rsidR="00AE2847" w:rsidRPr="003B6342" w:rsidRDefault="00AE2847" w:rsidP="00AE2847">
      <w:pPr>
        <w:pStyle w:val="Standard"/>
        <w:contextualSpacing/>
        <w:rPr>
          <w:rFonts w:ascii="Times New Roman" w:hAnsi="Times New Roman" w:cs="Times New Roman"/>
          <w:bCs/>
        </w:rPr>
      </w:pPr>
    </w:p>
    <w:p w:rsidR="00AE2847" w:rsidRPr="003B6342" w:rsidRDefault="00AE2847" w:rsidP="00AE2847">
      <w:pPr>
        <w:pStyle w:val="Standard"/>
        <w:ind w:left="-540"/>
        <w:contextualSpacing/>
        <w:jc w:val="center"/>
        <w:rPr>
          <w:rFonts w:ascii="Times New Roman" w:hAnsi="Times New Roman" w:cs="Times New Roman"/>
          <w:b/>
          <w:bCs/>
        </w:rPr>
      </w:pPr>
      <w:r w:rsidRPr="003B6342">
        <w:rPr>
          <w:rFonts w:ascii="Times New Roman" w:hAnsi="Times New Roman" w:cs="Times New Roman"/>
          <w:b/>
          <w:bCs/>
        </w:rPr>
        <w:t>РЕЖИМ ДНЯ В АДАПТАЦИОННЫЙ ПЕРИОД</w:t>
      </w:r>
    </w:p>
    <w:p w:rsidR="00AE2847" w:rsidRPr="003B6342" w:rsidRDefault="00AE2847" w:rsidP="00AE2847">
      <w:pPr>
        <w:pStyle w:val="Standard"/>
        <w:ind w:left="-540"/>
        <w:contextualSpacing/>
        <w:jc w:val="center"/>
        <w:rPr>
          <w:rFonts w:ascii="Times New Roman" w:hAnsi="Times New Roman" w:cs="Times New Roman"/>
          <w:b/>
          <w:bCs/>
        </w:rPr>
      </w:pPr>
    </w:p>
    <w:tbl>
      <w:tblPr>
        <w:tblW w:w="10142" w:type="dxa"/>
        <w:tblInd w:w="-209" w:type="dxa"/>
        <w:tblLayout w:type="fixed"/>
        <w:tblCellMar>
          <w:left w:w="10" w:type="dxa"/>
          <w:right w:w="10" w:type="dxa"/>
        </w:tblCellMar>
        <w:tblLook w:val="0000"/>
      </w:tblPr>
      <w:tblGrid>
        <w:gridCol w:w="645"/>
        <w:gridCol w:w="1701"/>
        <w:gridCol w:w="5386"/>
        <w:gridCol w:w="2410"/>
      </w:tblGrid>
      <w:tr w:rsidR="00AE2847" w:rsidRPr="003B6342" w:rsidTr="009866DC">
        <w:trPr>
          <w:trHeight w:val="191"/>
        </w:trPr>
        <w:tc>
          <w:tcPr>
            <w:tcW w:w="645" w:type="dxa"/>
            <w:tcBorders>
              <w:top w:val="single" w:sz="4" w:space="0" w:color="000000"/>
              <w:left w:val="single" w:sz="4" w:space="0" w:color="000000"/>
              <w:bottom w:val="single" w:sz="4" w:space="0" w:color="000000"/>
            </w:tcBorders>
          </w:tcPr>
          <w:p w:rsidR="00AE2847" w:rsidRPr="003B6342" w:rsidRDefault="00AE2847" w:rsidP="009866DC">
            <w:pPr>
              <w:pStyle w:val="Standard"/>
              <w:snapToGrid w:val="0"/>
              <w:contextualSpacing/>
              <w:jc w:val="center"/>
              <w:rPr>
                <w:rFonts w:ascii="Times New Roman" w:hAnsi="Times New Roman" w:cs="Times New Roman"/>
                <w:b/>
              </w:rPr>
            </w:pPr>
            <w:r w:rsidRPr="003B6342">
              <w:rPr>
                <w:rFonts w:ascii="Times New Roman" w:hAnsi="Times New Roman" w:cs="Times New Roman"/>
                <w:b/>
              </w:rPr>
              <w:t>№ п/п</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Дни недели</w:t>
            </w:r>
          </w:p>
        </w:tc>
        <w:tc>
          <w:tcPr>
            <w:tcW w:w="5386"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Режимные процессы</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Время</w:t>
            </w:r>
          </w:p>
        </w:tc>
      </w:tr>
      <w:tr w:rsidR="00AE2847" w:rsidRPr="003B6342" w:rsidTr="009866DC">
        <w:trPr>
          <w:trHeight w:val="864"/>
        </w:trPr>
        <w:tc>
          <w:tcPr>
            <w:tcW w:w="645" w:type="dxa"/>
            <w:tcBorders>
              <w:top w:val="single" w:sz="4" w:space="0" w:color="000000"/>
              <w:left w:val="single" w:sz="4" w:space="0" w:color="000000"/>
              <w:bottom w:val="single" w:sz="4" w:space="0" w:color="000000"/>
            </w:tcBorders>
          </w:tcPr>
          <w:p w:rsidR="00AE2847" w:rsidRPr="003B6342" w:rsidRDefault="00AE2847" w:rsidP="009866DC">
            <w:pPr>
              <w:contextualSpacing/>
            </w:pPr>
            <w:r w:rsidRPr="003B6342">
              <w:t>1</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1-й</w:t>
            </w:r>
          </w:p>
          <w:p w:rsidR="00AE2847" w:rsidRPr="003B6342" w:rsidRDefault="00AE2847" w:rsidP="009866DC">
            <w:pPr>
              <w:pStyle w:val="Standard"/>
              <w:contextualSpacing/>
              <w:jc w:val="center"/>
              <w:rPr>
                <w:rFonts w:ascii="Times New Roman" w:hAnsi="Times New Roman" w:cs="Times New Roman"/>
              </w:rPr>
            </w:pPr>
          </w:p>
        </w:tc>
        <w:tc>
          <w:tcPr>
            <w:tcW w:w="5386"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Приход на прогулку (с родителями):                     Знакомство с воспитателем, детьми                            Уход домой</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10.00-11.00</w:t>
            </w:r>
          </w:p>
        </w:tc>
      </w:tr>
      <w:tr w:rsidR="00AE2847" w:rsidRPr="003B6342" w:rsidTr="009866DC">
        <w:trPr>
          <w:trHeight w:val="308"/>
        </w:trPr>
        <w:tc>
          <w:tcPr>
            <w:tcW w:w="645" w:type="dxa"/>
            <w:tcBorders>
              <w:top w:val="single" w:sz="4" w:space="0" w:color="000000"/>
              <w:left w:val="single" w:sz="4" w:space="0" w:color="000000"/>
              <w:bottom w:val="single" w:sz="4" w:space="0" w:color="000000"/>
            </w:tcBorders>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2</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2-й день</w:t>
            </w: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3-й день</w:t>
            </w:r>
          </w:p>
        </w:tc>
        <w:tc>
          <w:tcPr>
            <w:tcW w:w="5386"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 xml:space="preserve">Утренний приём, игры, утренняя гимнастика  Подготовка к завтраку, завтрак        Непосредственно образовательная деятельность.  Второй завтрак                                                     Игры, самостоятельная деятельность детей, подготовка к прогулке, прогулка.              Подготовка к обеду, обед,   уход домой                  Утренний приём, игры, утренняя гимнастика  Подготовка к завтраку, завтрак        Непосредственно образовательная деятельность Второй завтрак                                                     Игры, самостоятельная деятельность детей, подготовка к прогулке, прогулка              Подготовка к обеду, обед                          Подготовка ко сну, дневной сон                    Постепенный подъем, подготовка к полднику, полдник                                              Самостоятельная игровая деятельность, подготовка к прогулке, прогулка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8AC"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 xml:space="preserve">8.00-9.00      </w:t>
            </w:r>
          </w:p>
          <w:p w:rsidR="00FF08AC"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 xml:space="preserve">8.10-8.50      </w:t>
            </w:r>
          </w:p>
          <w:p w:rsidR="00FF08AC"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 xml:space="preserve">9.00-9.10      </w:t>
            </w:r>
          </w:p>
          <w:p w:rsidR="00FF08AC"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 xml:space="preserve">9.30-9.50    </w:t>
            </w:r>
          </w:p>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10.00-12.00</w:t>
            </w:r>
          </w:p>
          <w:p w:rsidR="00AE2847" w:rsidRPr="003B6342"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12.00-12.30</w:t>
            </w: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AE2847" w:rsidRPr="003B6342" w:rsidRDefault="00AE2847" w:rsidP="009866DC">
            <w:pPr>
              <w:pStyle w:val="Standard"/>
              <w:contextualSpacing/>
              <w:jc w:val="center"/>
              <w:rPr>
                <w:rFonts w:ascii="Times New Roman" w:hAnsi="Times New Roman" w:cs="Times New Roman"/>
              </w:rPr>
            </w:pPr>
          </w:p>
          <w:p w:rsidR="00FF08AC"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8.00-8.45     </w:t>
            </w:r>
          </w:p>
          <w:p w:rsidR="00FF08AC"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 8.10-8.50     </w:t>
            </w:r>
          </w:p>
          <w:p w:rsidR="00FF08AC"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 9.00-9.10    </w:t>
            </w:r>
          </w:p>
          <w:p w:rsidR="00FF08AC"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  9.30-9.50  </w:t>
            </w:r>
          </w:p>
          <w:p w:rsidR="00AE2847" w:rsidRPr="003B6342"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  10.00-12.00</w:t>
            </w:r>
          </w:p>
          <w:p w:rsidR="00FF08AC"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12.00-12.20 </w:t>
            </w:r>
          </w:p>
          <w:p w:rsidR="00FF08AC"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 12.30-15.00  </w:t>
            </w:r>
          </w:p>
          <w:p w:rsidR="00AE2847" w:rsidRPr="003B6342" w:rsidRDefault="00AE2847" w:rsidP="009866DC">
            <w:pPr>
              <w:pStyle w:val="Standard"/>
              <w:contextualSpacing/>
              <w:jc w:val="center"/>
              <w:rPr>
                <w:rFonts w:ascii="Times New Roman" w:hAnsi="Times New Roman" w:cs="Times New Roman"/>
              </w:rPr>
            </w:pPr>
            <w:r w:rsidRPr="003B6342">
              <w:rPr>
                <w:rFonts w:ascii="Times New Roman" w:hAnsi="Times New Roman" w:cs="Times New Roman"/>
              </w:rPr>
              <w:t xml:space="preserve"> 15.15-15.30</w:t>
            </w:r>
          </w:p>
          <w:p w:rsidR="00AE2847" w:rsidRPr="003B6342" w:rsidRDefault="00FF08AC" w:rsidP="009866DC">
            <w:pPr>
              <w:pStyle w:val="Standard"/>
              <w:contextualSpacing/>
              <w:jc w:val="center"/>
              <w:rPr>
                <w:rFonts w:ascii="Times New Roman" w:hAnsi="Times New Roman" w:cs="Times New Roman"/>
              </w:rPr>
            </w:pPr>
            <w:r>
              <w:rPr>
                <w:rFonts w:ascii="Times New Roman" w:hAnsi="Times New Roman" w:cs="Times New Roman"/>
              </w:rPr>
              <w:t>15.30-18</w:t>
            </w:r>
            <w:r w:rsidR="00AE2847" w:rsidRPr="003B6342">
              <w:rPr>
                <w:rFonts w:ascii="Times New Roman" w:hAnsi="Times New Roman" w:cs="Times New Roman"/>
              </w:rPr>
              <w:t>.00</w:t>
            </w:r>
          </w:p>
          <w:p w:rsidR="00AE2847" w:rsidRPr="003B6342" w:rsidRDefault="00AE2847" w:rsidP="009866DC">
            <w:pPr>
              <w:pStyle w:val="Standard"/>
              <w:contextualSpacing/>
              <w:jc w:val="center"/>
              <w:rPr>
                <w:rFonts w:ascii="Times New Roman" w:hAnsi="Times New Roman" w:cs="Times New Roman"/>
              </w:rPr>
            </w:pPr>
          </w:p>
        </w:tc>
      </w:tr>
      <w:tr w:rsidR="00AE2847" w:rsidRPr="003B6342" w:rsidTr="009866DC">
        <w:trPr>
          <w:trHeight w:val="510"/>
        </w:trPr>
        <w:tc>
          <w:tcPr>
            <w:tcW w:w="645" w:type="dxa"/>
            <w:tcBorders>
              <w:top w:val="single" w:sz="4" w:space="0" w:color="000000"/>
              <w:left w:val="single" w:sz="4" w:space="0" w:color="000000"/>
              <w:bottom w:val="single" w:sz="4" w:space="0" w:color="000000"/>
            </w:tcBorders>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rPr>
            </w:pPr>
            <w:r w:rsidRPr="003B6342">
              <w:rPr>
                <w:rFonts w:ascii="Times New Roman" w:hAnsi="Times New Roman" w:cs="Times New Roman"/>
              </w:rPr>
              <w:t>4-й день              5-й день</w:t>
            </w:r>
          </w:p>
        </w:tc>
        <w:tc>
          <w:tcPr>
            <w:tcW w:w="5386" w:type="dxa"/>
            <w:tcBorders>
              <w:top w:val="single" w:sz="4" w:space="0" w:color="000000"/>
              <w:left w:val="single" w:sz="4" w:space="0" w:color="000000"/>
              <w:bottom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rPr>
                <w:rFonts w:ascii="Times New Roman" w:hAnsi="Times New Roman" w:cs="Times New Roman"/>
              </w:rPr>
            </w:pPr>
            <w:r w:rsidRPr="003B6342">
              <w:rPr>
                <w:rFonts w:ascii="Times New Roman" w:hAnsi="Times New Roman" w:cs="Times New Roman"/>
              </w:rPr>
              <w:t>Соблюдается обычный распорядок дня соответствующий образовательной программе</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847" w:rsidRPr="003B6342" w:rsidRDefault="00AE2847" w:rsidP="009866DC">
            <w:pPr>
              <w:pStyle w:val="Standard"/>
              <w:snapToGrid w:val="0"/>
              <w:contextualSpacing/>
              <w:jc w:val="center"/>
              <w:rPr>
                <w:rFonts w:ascii="Times New Roman" w:hAnsi="Times New Roman" w:cs="Times New Roman"/>
                <w:color w:val="FF0000"/>
              </w:rPr>
            </w:pPr>
          </w:p>
        </w:tc>
      </w:tr>
    </w:tbl>
    <w:p w:rsidR="00AE2847" w:rsidRPr="003B6342" w:rsidRDefault="00AE2847" w:rsidP="00AE2847">
      <w:pPr>
        <w:pStyle w:val="Standard"/>
        <w:contextualSpacing/>
        <w:rPr>
          <w:rFonts w:ascii="Times New Roman" w:hAnsi="Times New Roman" w:cs="Times New Roman"/>
          <w:b/>
          <w:i/>
          <w:color w:val="000000"/>
        </w:rPr>
      </w:pPr>
    </w:p>
    <w:p w:rsidR="000C330D" w:rsidRPr="000C330D" w:rsidRDefault="000C330D" w:rsidP="000C330D">
      <w:pPr>
        <w:jc w:val="center"/>
      </w:pPr>
    </w:p>
    <w:p w:rsidR="000C330D" w:rsidRPr="000C330D" w:rsidRDefault="000C330D" w:rsidP="000C330D">
      <w:pPr>
        <w:jc w:val="center"/>
      </w:pPr>
    </w:p>
    <w:p w:rsidR="000352E4" w:rsidRPr="000352E4" w:rsidRDefault="000352E4" w:rsidP="000352E4">
      <w:pPr>
        <w:ind w:left="57" w:right="57" w:firstLine="369"/>
        <w:jc w:val="center"/>
        <w:rPr>
          <w:b/>
          <w:i/>
          <w:sz w:val="28"/>
          <w:szCs w:val="28"/>
        </w:rPr>
      </w:pPr>
      <w:r w:rsidRPr="000352E4">
        <w:rPr>
          <w:b/>
          <w:i/>
          <w:sz w:val="28"/>
          <w:szCs w:val="28"/>
        </w:rPr>
        <w:t xml:space="preserve">Особенности организации образовательного процесса </w:t>
      </w:r>
    </w:p>
    <w:p w:rsidR="000352E4" w:rsidRPr="000352E4" w:rsidRDefault="000352E4" w:rsidP="000352E4">
      <w:pPr>
        <w:ind w:left="57" w:right="57" w:firstLine="369"/>
        <w:jc w:val="center"/>
        <w:rPr>
          <w:b/>
          <w:i/>
          <w:sz w:val="28"/>
          <w:szCs w:val="28"/>
        </w:rPr>
      </w:pPr>
      <w:r w:rsidRPr="000352E4">
        <w:rPr>
          <w:b/>
          <w:i/>
          <w:sz w:val="28"/>
          <w:szCs w:val="28"/>
        </w:rPr>
        <w:t>детей дошкольного возраста</w:t>
      </w:r>
    </w:p>
    <w:p w:rsidR="000352E4" w:rsidRPr="002F078A" w:rsidRDefault="000352E4" w:rsidP="000352E4">
      <w:pPr>
        <w:ind w:left="57" w:right="57" w:firstLine="369"/>
        <w:jc w:val="both"/>
      </w:pPr>
      <w:r w:rsidRPr="002F078A">
        <w:t>Участниками образоват</w:t>
      </w:r>
      <w:r>
        <w:t>ельного процесса являются воспитанники</w:t>
      </w:r>
      <w:r w:rsidR="00252858">
        <w:t>3-7</w:t>
      </w:r>
      <w:r w:rsidRPr="002F078A">
        <w:t xml:space="preserve">  лет, их родители (законные представители) и педагогические работники.</w:t>
      </w:r>
    </w:p>
    <w:p w:rsidR="000352E4" w:rsidRPr="002F078A" w:rsidRDefault="000352E4" w:rsidP="000352E4">
      <w:pPr>
        <w:ind w:left="57" w:right="57" w:firstLine="369"/>
        <w:jc w:val="both"/>
      </w:pPr>
      <w:r w:rsidRPr="002F078A">
        <w:t>В целях обеспечения выпускникам дошкольного образовательного учреждения равных стартовых возможностей для обучения в начальной школе необходимо соблюдение следующих условий:</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lastRenderedPageBreak/>
        <w:t>число групп и их комплектация определяется количеством детей, с учетом требований СанПиН.</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 xml:space="preserve">для родителей </w:t>
      </w:r>
      <w:r>
        <w:rPr>
          <w:rFonts w:ascii="Times New Roman" w:hAnsi="Times New Roman"/>
          <w:sz w:val="24"/>
          <w:szCs w:val="24"/>
        </w:rPr>
        <w:t xml:space="preserve">(законных представителей) </w:t>
      </w:r>
      <w:r w:rsidRPr="002F078A">
        <w:rPr>
          <w:rFonts w:ascii="Times New Roman" w:hAnsi="Times New Roman"/>
          <w:sz w:val="24"/>
          <w:szCs w:val="24"/>
        </w:rPr>
        <w:t>детей старшей и подготовительной группы регулярно организуется система консультирования по основным направлениям развития ребенка.</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 xml:space="preserve">воспитатели и специалисты, работающие с детьми 3 – </w:t>
      </w:r>
      <w:r w:rsidR="00EB606B">
        <w:rPr>
          <w:rFonts w:ascii="Times New Roman" w:hAnsi="Times New Roman"/>
          <w:sz w:val="24"/>
          <w:szCs w:val="24"/>
        </w:rPr>
        <w:t>7</w:t>
      </w:r>
      <w:r w:rsidRPr="002F078A">
        <w:rPr>
          <w:rFonts w:ascii="Times New Roman" w:hAnsi="Times New Roman"/>
          <w:sz w:val="24"/>
          <w:szCs w:val="24"/>
        </w:rPr>
        <w:t xml:space="preserve"> лет ознакомлены с особенностями организации образовательного процесса в ближайших школах, посещают уроки, приглашают учителей начальных классов в </w:t>
      </w:r>
      <w:r w:rsidR="00EB606B">
        <w:rPr>
          <w:rFonts w:ascii="Times New Roman" w:hAnsi="Times New Roman"/>
          <w:sz w:val="24"/>
          <w:szCs w:val="24"/>
        </w:rPr>
        <w:t>дошкольную группу.</w:t>
      </w:r>
      <w:r w:rsidRPr="002F078A">
        <w:rPr>
          <w:rFonts w:ascii="Times New Roman" w:hAnsi="Times New Roman"/>
          <w:sz w:val="24"/>
          <w:szCs w:val="24"/>
        </w:rPr>
        <w:t>проводят совместные мероприятия в рамках реализации задач преемственности дошкольного и начального общего образования.</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 xml:space="preserve">в процессе психолого-педагогической деятельности воспитатели и специалисты </w:t>
      </w:r>
      <w:r w:rsidR="00EB606B">
        <w:rPr>
          <w:rFonts w:ascii="Times New Roman" w:hAnsi="Times New Roman"/>
          <w:sz w:val="24"/>
          <w:szCs w:val="24"/>
        </w:rPr>
        <w:t>дошкольной группы</w:t>
      </w:r>
      <w:r w:rsidRPr="002F078A">
        <w:rPr>
          <w:rFonts w:ascii="Times New Roman" w:hAnsi="Times New Roman"/>
          <w:sz w:val="24"/>
          <w:szCs w:val="24"/>
        </w:rPr>
        <w:t xml:space="preserve"> используют традиционные и инновационные формы работы с детьми (занятия, экскурсии, развлечения, детское экспериментирование и т.д.)</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выбор программ и технологий, методов и приемов педагогической деятельности осуществляется на основе качественного и количественного анализа уровня развития детей с учетом срока посещения дошкольного образовательного учреждения каждым ребенком группы.</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при необходимости проводятся дополнительная образовательная деятельность по освоению образовательных областей и консультации для родителей по содержанию психолого-педагогической работы с детьми старшего дошкольного возраста в условиях  семьи.</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самостоятельная игровая деятельность детей в группе детского сада обеспечивается соответствующей возрасту детей развивающей предметно – пространственной  среды.</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организация прогулок для детей дошкольного возраста предусматривает возможность оказания индивидуальной помощи ребенку по всем образовательным областям.</w:t>
      </w:r>
    </w:p>
    <w:p w:rsidR="000352E4" w:rsidRPr="002F078A" w:rsidRDefault="000352E4" w:rsidP="00C26887">
      <w:pPr>
        <w:pStyle w:val="afe"/>
        <w:numPr>
          <w:ilvl w:val="0"/>
          <w:numId w:val="46"/>
        </w:numPr>
        <w:spacing w:after="0"/>
        <w:ind w:left="0" w:right="57" w:firstLine="369"/>
        <w:jc w:val="both"/>
        <w:rPr>
          <w:rFonts w:ascii="Times New Roman" w:hAnsi="Times New Roman"/>
          <w:sz w:val="24"/>
          <w:szCs w:val="24"/>
        </w:rPr>
      </w:pPr>
      <w:r w:rsidRPr="002F078A">
        <w:rPr>
          <w:rFonts w:ascii="Times New Roman" w:hAnsi="Times New Roman"/>
          <w:sz w:val="24"/>
          <w:szCs w:val="24"/>
        </w:rPr>
        <w:t xml:space="preserve">взаимодействие с семьями детей по реализации основной общеобразовательной программы дошкольного образования осуществляется в утреннее время с </w:t>
      </w:r>
      <w:r w:rsidR="00252858">
        <w:rPr>
          <w:rFonts w:ascii="Times New Roman" w:hAnsi="Times New Roman"/>
          <w:sz w:val="24"/>
          <w:szCs w:val="24"/>
        </w:rPr>
        <w:t>8</w:t>
      </w:r>
      <w:r w:rsidRPr="002F078A">
        <w:rPr>
          <w:rFonts w:ascii="Times New Roman" w:hAnsi="Times New Roman"/>
          <w:sz w:val="24"/>
          <w:szCs w:val="24"/>
        </w:rPr>
        <w:t xml:space="preserve">.00. до </w:t>
      </w:r>
      <w:r w:rsidR="00252858">
        <w:rPr>
          <w:rFonts w:ascii="Times New Roman" w:hAnsi="Times New Roman"/>
          <w:sz w:val="24"/>
          <w:szCs w:val="24"/>
        </w:rPr>
        <w:t>9</w:t>
      </w:r>
      <w:r w:rsidRPr="002F078A">
        <w:rPr>
          <w:rFonts w:ascii="Times New Roman" w:hAnsi="Times New Roman"/>
          <w:sz w:val="24"/>
          <w:szCs w:val="24"/>
        </w:rPr>
        <w:t>.</w:t>
      </w:r>
      <w:r w:rsidR="00252858">
        <w:rPr>
          <w:rFonts w:ascii="Times New Roman" w:hAnsi="Times New Roman"/>
          <w:sz w:val="24"/>
          <w:szCs w:val="24"/>
        </w:rPr>
        <w:t xml:space="preserve">30. </w:t>
      </w:r>
      <w:r w:rsidRPr="002F078A">
        <w:rPr>
          <w:rFonts w:ascii="Times New Roman" w:hAnsi="Times New Roman"/>
          <w:sz w:val="24"/>
          <w:szCs w:val="24"/>
        </w:rPr>
        <w:t xml:space="preserve"> и с 17.00.до1</w:t>
      </w:r>
      <w:r w:rsidR="00252858">
        <w:rPr>
          <w:rFonts w:ascii="Times New Roman" w:hAnsi="Times New Roman"/>
          <w:sz w:val="24"/>
          <w:szCs w:val="24"/>
        </w:rPr>
        <w:t>8</w:t>
      </w:r>
      <w:r w:rsidRPr="002F078A">
        <w:rPr>
          <w:rFonts w:ascii="Times New Roman" w:hAnsi="Times New Roman"/>
          <w:sz w:val="24"/>
          <w:szCs w:val="24"/>
        </w:rPr>
        <w:t>.00.</w:t>
      </w:r>
    </w:p>
    <w:p w:rsidR="000352E4" w:rsidRPr="002F078A" w:rsidRDefault="000352E4" w:rsidP="000352E4">
      <w:pPr>
        <w:ind w:left="57" w:right="57" w:firstLine="369"/>
        <w:jc w:val="both"/>
      </w:pPr>
      <w:r w:rsidRPr="002F078A">
        <w:t xml:space="preserve">Образовательная деятельность, игры, развлечения, наблюдения и экскурсии проводятся ежедневно с группой детей в первую и вторую половину дня. </w:t>
      </w:r>
    </w:p>
    <w:p w:rsidR="000352E4" w:rsidRPr="002F078A" w:rsidRDefault="000352E4" w:rsidP="000352E4">
      <w:pPr>
        <w:ind w:left="57" w:right="57" w:firstLine="369"/>
        <w:jc w:val="both"/>
      </w:pPr>
      <w:r w:rsidRPr="002F078A">
        <w:t xml:space="preserve">В теплое время года образовательная деятельность и другие мероприятия проводится на участке во время прогулки. </w:t>
      </w:r>
    </w:p>
    <w:p w:rsidR="000C330D" w:rsidRPr="00EB52BD" w:rsidRDefault="000352E4" w:rsidP="00EB52BD">
      <w:pPr>
        <w:ind w:left="57" w:right="57" w:firstLine="369"/>
        <w:jc w:val="both"/>
      </w:pPr>
      <w:r w:rsidRPr="002F078A">
        <w:t>Образовательная деятельность проходит в игровой форме с включением разных  подвижных и интеллектуальных игр, упражнений, физминуток. Используются видео, аудио записи. С привлечением различных  театр</w:t>
      </w:r>
      <w:r w:rsidR="00EB52BD">
        <w:t>альных и игрушечных персонажей</w:t>
      </w:r>
    </w:p>
    <w:p w:rsidR="000C330D" w:rsidRPr="009A3944" w:rsidRDefault="000C330D" w:rsidP="000C330D">
      <w:pPr>
        <w:rPr>
          <w:sz w:val="20"/>
          <w:szCs w:val="20"/>
        </w:rPr>
      </w:pPr>
    </w:p>
    <w:p w:rsidR="000C330D" w:rsidRDefault="000C330D" w:rsidP="000C330D">
      <w:pPr>
        <w:ind w:right="99"/>
        <w:rPr>
          <w:b/>
          <w:sz w:val="32"/>
          <w:szCs w:val="32"/>
        </w:rPr>
      </w:pPr>
    </w:p>
    <w:p w:rsidR="000C330D" w:rsidRDefault="000C330D" w:rsidP="000C330D">
      <w:pPr>
        <w:rPr>
          <w:sz w:val="32"/>
          <w:szCs w:val="32"/>
        </w:rPr>
      </w:pPr>
    </w:p>
    <w:p w:rsidR="00AF2D6B" w:rsidRDefault="00AF2D6B" w:rsidP="000C330D">
      <w:pPr>
        <w:ind w:right="99"/>
        <w:rPr>
          <w:b/>
          <w:sz w:val="32"/>
          <w:szCs w:val="32"/>
        </w:rPr>
      </w:pPr>
    </w:p>
    <w:p w:rsidR="00FF08AC" w:rsidRDefault="00FF08AC" w:rsidP="000C330D">
      <w:pPr>
        <w:ind w:right="99"/>
        <w:rPr>
          <w:b/>
          <w:sz w:val="32"/>
          <w:szCs w:val="32"/>
        </w:rPr>
      </w:pPr>
    </w:p>
    <w:p w:rsidR="00FF08AC" w:rsidRDefault="00FF08AC" w:rsidP="000C330D">
      <w:pPr>
        <w:ind w:right="99"/>
        <w:rPr>
          <w:b/>
          <w:sz w:val="32"/>
          <w:szCs w:val="32"/>
        </w:rPr>
      </w:pPr>
    </w:p>
    <w:p w:rsidR="00FF08AC" w:rsidRDefault="00FF08AC" w:rsidP="000C330D">
      <w:pPr>
        <w:ind w:right="99"/>
        <w:rPr>
          <w:b/>
          <w:sz w:val="32"/>
          <w:szCs w:val="32"/>
        </w:rPr>
      </w:pPr>
    </w:p>
    <w:p w:rsidR="00FF08AC" w:rsidRDefault="00FF08AC" w:rsidP="000C330D">
      <w:pPr>
        <w:ind w:right="99"/>
        <w:rPr>
          <w:b/>
          <w:sz w:val="32"/>
          <w:szCs w:val="32"/>
        </w:rPr>
      </w:pPr>
    </w:p>
    <w:p w:rsidR="00FF08AC" w:rsidRDefault="00FF08AC" w:rsidP="000C330D">
      <w:pPr>
        <w:ind w:right="99"/>
        <w:rPr>
          <w:b/>
          <w:sz w:val="32"/>
          <w:szCs w:val="32"/>
        </w:rPr>
      </w:pPr>
    </w:p>
    <w:p w:rsidR="000C330D" w:rsidRPr="002667D3" w:rsidRDefault="000C330D" w:rsidP="000C330D">
      <w:pPr>
        <w:ind w:right="99"/>
        <w:rPr>
          <w:b/>
          <w:sz w:val="32"/>
          <w:szCs w:val="32"/>
        </w:rPr>
      </w:pPr>
      <w:r w:rsidRPr="002667D3">
        <w:rPr>
          <w:b/>
          <w:sz w:val="32"/>
          <w:szCs w:val="32"/>
        </w:rPr>
        <w:lastRenderedPageBreak/>
        <w:t xml:space="preserve">Расписание непосредственно- образовательной деятельности </w:t>
      </w:r>
    </w:p>
    <w:p w:rsidR="000C2E12" w:rsidRPr="002667D3" w:rsidRDefault="000C330D" w:rsidP="000C330D">
      <w:pPr>
        <w:ind w:left="-1440" w:right="99" w:firstLine="1440"/>
        <w:rPr>
          <w:b/>
          <w:sz w:val="32"/>
          <w:szCs w:val="32"/>
        </w:rPr>
      </w:pPr>
      <w:r>
        <w:rPr>
          <w:b/>
          <w:sz w:val="32"/>
          <w:szCs w:val="32"/>
        </w:rPr>
        <w:t xml:space="preserve">             воспитанников</w:t>
      </w:r>
      <w:r w:rsidRPr="002667D3">
        <w:rPr>
          <w:b/>
          <w:sz w:val="32"/>
          <w:szCs w:val="32"/>
        </w:rPr>
        <w:t xml:space="preserve"> разновозрастной группы (3- 7 лет)</w:t>
      </w:r>
    </w:p>
    <w:tbl>
      <w:tblPr>
        <w:tblStyle w:val="a9"/>
        <w:tblW w:w="11154" w:type="dxa"/>
        <w:tblInd w:w="-840" w:type="dxa"/>
        <w:tblLayout w:type="fixed"/>
        <w:tblLook w:val="04A0"/>
      </w:tblPr>
      <w:tblGrid>
        <w:gridCol w:w="522"/>
        <w:gridCol w:w="1986"/>
        <w:gridCol w:w="2268"/>
        <w:gridCol w:w="2268"/>
        <w:gridCol w:w="2018"/>
        <w:gridCol w:w="2092"/>
      </w:tblGrid>
      <w:tr w:rsidR="00AF2D6B" w:rsidTr="00401CA7">
        <w:trPr>
          <w:trHeight w:val="842"/>
        </w:trPr>
        <w:tc>
          <w:tcPr>
            <w:tcW w:w="522" w:type="dxa"/>
          </w:tcPr>
          <w:p w:rsidR="00AF2D6B" w:rsidRPr="00AF2D6B" w:rsidRDefault="00AF2D6B" w:rsidP="000C330D">
            <w:pPr>
              <w:ind w:right="99"/>
              <w:rPr>
                <w:b/>
              </w:rPr>
            </w:pPr>
            <w:r>
              <w:rPr>
                <w:b/>
              </w:rPr>
              <w:t>гр</w:t>
            </w:r>
          </w:p>
        </w:tc>
        <w:tc>
          <w:tcPr>
            <w:tcW w:w="1986" w:type="dxa"/>
          </w:tcPr>
          <w:p w:rsidR="000C2E12" w:rsidRPr="00401CA7" w:rsidRDefault="00AF2D6B" w:rsidP="000C330D">
            <w:pPr>
              <w:ind w:right="99"/>
              <w:rPr>
                <w:b/>
                <w:sz w:val="28"/>
                <w:szCs w:val="28"/>
              </w:rPr>
            </w:pPr>
            <w:r w:rsidRPr="00401CA7">
              <w:rPr>
                <w:b/>
                <w:sz w:val="28"/>
                <w:szCs w:val="28"/>
              </w:rPr>
              <w:t>понедельник</w:t>
            </w:r>
          </w:p>
        </w:tc>
        <w:tc>
          <w:tcPr>
            <w:tcW w:w="2268" w:type="dxa"/>
          </w:tcPr>
          <w:p w:rsidR="000C2E12" w:rsidRPr="00401CA7" w:rsidRDefault="00AF2D6B" w:rsidP="000C330D">
            <w:pPr>
              <w:ind w:right="99"/>
              <w:rPr>
                <w:b/>
                <w:sz w:val="28"/>
                <w:szCs w:val="28"/>
              </w:rPr>
            </w:pPr>
            <w:r w:rsidRPr="00401CA7">
              <w:rPr>
                <w:b/>
                <w:sz w:val="28"/>
                <w:szCs w:val="28"/>
              </w:rPr>
              <w:t xml:space="preserve"> вторник</w:t>
            </w:r>
          </w:p>
        </w:tc>
        <w:tc>
          <w:tcPr>
            <w:tcW w:w="2268" w:type="dxa"/>
          </w:tcPr>
          <w:p w:rsidR="000C2E12" w:rsidRPr="00401CA7" w:rsidRDefault="00AF2D6B" w:rsidP="000C330D">
            <w:pPr>
              <w:ind w:right="99"/>
              <w:rPr>
                <w:b/>
                <w:sz w:val="28"/>
                <w:szCs w:val="28"/>
              </w:rPr>
            </w:pPr>
            <w:r w:rsidRPr="00401CA7">
              <w:rPr>
                <w:b/>
                <w:sz w:val="28"/>
                <w:szCs w:val="28"/>
              </w:rPr>
              <w:t xml:space="preserve"> среда</w:t>
            </w:r>
          </w:p>
        </w:tc>
        <w:tc>
          <w:tcPr>
            <w:tcW w:w="2018" w:type="dxa"/>
          </w:tcPr>
          <w:p w:rsidR="000C2E12" w:rsidRPr="00401CA7" w:rsidRDefault="00AF2D6B" w:rsidP="000C330D">
            <w:pPr>
              <w:ind w:right="99"/>
              <w:rPr>
                <w:b/>
                <w:sz w:val="28"/>
                <w:szCs w:val="28"/>
              </w:rPr>
            </w:pPr>
            <w:r w:rsidRPr="00401CA7">
              <w:rPr>
                <w:b/>
                <w:sz w:val="28"/>
                <w:szCs w:val="28"/>
              </w:rPr>
              <w:t xml:space="preserve"> четверг</w:t>
            </w:r>
          </w:p>
        </w:tc>
        <w:tc>
          <w:tcPr>
            <w:tcW w:w="2092" w:type="dxa"/>
          </w:tcPr>
          <w:p w:rsidR="000C2E12" w:rsidRPr="00401CA7" w:rsidRDefault="00AF2D6B" w:rsidP="000C330D">
            <w:pPr>
              <w:ind w:right="99"/>
              <w:rPr>
                <w:b/>
                <w:sz w:val="28"/>
                <w:szCs w:val="28"/>
              </w:rPr>
            </w:pPr>
            <w:r w:rsidRPr="00401CA7">
              <w:rPr>
                <w:b/>
                <w:sz w:val="28"/>
                <w:szCs w:val="28"/>
              </w:rPr>
              <w:t xml:space="preserve"> пятница</w:t>
            </w:r>
          </w:p>
        </w:tc>
      </w:tr>
      <w:tr w:rsidR="00AF2D6B" w:rsidTr="00AF2D6B">
        <w:trPr>
          <w:trHeight w:val="5640"/>
        </w:trPr>
        <w:tc>
          <w:tcPr>
            <w:tcW w:w="522" w:type="dxa"/>
          </w:tcPr>
          <w:p w:rsidR="00AF2D6B" w:rsidRPr="00AF2D6B" w:rsidRDefault="00AF2D6B" w:rsidP="000C330D">
            <w:pPr>
              <w:ind w:right="99"/>
              <w:rPr>
                <w:b/>
              </w:rPr>
            </w:pPr>
            <w:r w:rsidRPr="00AF2D6B">
              <w:rPr>
                <w:b/>
              </w:rPr>
              <w:t>Младше-средняя  группа</w:t>
            </w:r>
          </w:p>
          <w:p w:rsidR="00AF2D6B" w:rsidRPr="00AF2D6B" w:rsidRDefault="00AF2D6B" w:rsidP="000C330D">
            <w:pPr>
              <w:ind w:right="99"/>
              <w:rPr>
                <w:b/>
              </w:rPr>
            </w:pPr>
          </w:p>
        </w:tc>
        <w:tc>
          <w:tcPr>
            <w:tcW w:w="1986" w:type="dxa"/>
          </w:tcPr>
          <w:p w:rsidR="00401CA7" w:rsidRDefault="00401CA7" w:rsidP="00401CA7">
            <w:pPr>
              <w:rPr>
                <w:rFonts w:cs="Calibri"/>
                <w:b/>
                <w:sz w:val="28"/>
                <w:szCs w:val="28"/>
              </w:rPr>
            </w:pPr>
            <w:r w:rsidRPr="008B6F11">
              <w:rPr>
                <w:rFonts w:cs="Calibri"/>
                <w:b/>
                <w:sz w:val="28"/>
                <w:szCs w:val="28"/>
              </w:rPr>
              <w:t>1.</w:t>
            </w:r>
          </w:p>
          <w:p w:rsidR="00401CA7" w:rsidRPr="008B6F11" w:rsidRDefault="00401CA7" w:rsidP="00401CA7">
            <w:pPr>
              <w:rPr>
                <w:rFonts w:cs="Calibri"/>
                <w:i/>
                <w:sz w:val="28"/>
                <w:szCs w:val="28"/>
              </w:rPr>
            </w:pPr>
            <w:r w:rsidRPr="008B6F11">
              <w:rPr>
                <w:rFonts w:cs="Calibri"/>
                <w:b/>
                <w:sz w:val="28"/>
                <w:szCs w:val="28"/>
              </w:rPr>
              <w:t xml:space="preserve"> Развитие речи </w:t>
            </w:r>
            <w:r w:rsidRPr="008B6F11">
              <w:rPr>
                <w:rFonts w:cs="Calibri"/>
                <w:i/>
                <w:sz w:val="28"/>
                <w:szCs w:val="28"/>
              </w:rPr>
              <w:t xml:space="preserve">09.25-09.40 (09.45)    </w:t>
            </w:r>
          </w:p>
          <w:p w:rsidR="00401CA7" w:rsidRPr="008B6F11" w:rsidRDefault="00401CA7" w:rsidP="00401CA7">
            <w:pPr>
              <w:rPr>
                <w:rFonts w:cs="Calibri"/>
                <w:b/>
                <w:i/>
                <w:sz w:val="28"/>
                <w:szCs w:val="28"/>
              </w:rPr>
            </w:pPr>
            <w:r w:rsidRPr="008B6F11">
              <w:rPr>
                <w:rFonts w:cs="Calibri"/>
                <w:b/>
                <w:i/>
                <w:sz w:val="28"/>
                <w:szCs w:val="28"/>
              </w:rPr>
              <w:t>2.</w:t>
            </w:r>
            <w:r w:rsidRPr="008B6F11">
              <w:rPr>
                <w:rFonts w:cs="Calibri"/>
                <w:b/>
                <w:sz w:val="28"/>
                <w:szCs w:val="28"/>
              </w:rPr>
              <w:t>Художественно – эстетическое развитие (Рисование)</w:t>
            </w:r>
          </w:p>
          <w:p w:rsidR="00401CA7" w:rsidRPr="008B6F11" w:rsidRDefault="00401CA7" w:rsidP="00401CA7">
            <w:pPr>
              <w:rPr>
                <w:rFonts w:cs="Calibri"/>
                <w:i/>
                <w:sz w:val="28"/>
                <w:szCs w:val="28"/>
              </w:rPr>
            </w:pPr>
            <w:r w:rsidRPr="008B6F11">
              <w:rPr>
                <w:rFonts w:cs="Calibri"/>
                <w:i/>
                <w:sz w:val="28"/>
                <w:szCs w:val="28"/>
              </w:rPr>
              <w:t>9.50– 10.05(10.10)</w:t>
            </w:r>
          </w:p>
          <w:p w:rsidR="00AF2D6B" w:rsidRDefault="00AF2D6B" w:rsidP="000C330D">
            <w:pPr>
              <w:ind w:right="99"/>
              <w:rPr>
                <w:b/>
                <w:sz w:val="32"/>
                <w:szCs w:val="32"/>
              </w:rPr>
            </w:pPr>
          </w:p>
        </w:tc>
        <w:tc>
          <w:tcPr>
            <w:tcW w:w="2268" w:type="dxa"/>
          </w:tcPr>
          <w:p w:rsidR="00401CA7" w:rsidRDefault="00401CA7" w:rsidP="00401CA7">
            <w:pPr>
              <w:ind w:left="37"/>
              <w:rPr>
                <w:rFonts w:cs="Calibri"/>
                <w:b/>
                <w:sz w:val="28"/>
                <w:szCs w:val="28"/>
              </w:rPr>
            </w:pPr>
            <w:r>
              <w:rPr>
                <w:rFonts w:cs="Calibri"/>
                <w:b/>
                <w:sz w:val="28"/>
                <w:szCs w:val="28"/>
              </w:rPr>
              <w:t>1.</w:t>
            </w:r>
          </w:p>
          <w:p w:rsidR="00401CA7" w:rsidRDefault="00401CA7" w:rsidP="00401CA7">
            <w:pPr>
              <w:ind w:left="37"/>
              <w:rPr>
                <w:rFonts w:cs="Calibri"/>
                <w:b/>
                <w:sz w:val="28"/>
                <w:szCs w:val="28"/>
              </w:rPr>
            </w:pPr>
            <w:r w:rsidRPr="008B6F11">
              <w:rPr>
                <w:rFonts w:cs="Calibri"/>
                <w:b/>
                <w:sz w:val="28"/>
                <w:szCs w:val="28"/>
              </w:rPr>
              <w:t>Познаватель</w:t>
            </w:r>
            <w:r>
              <w:rPr>
                <w:rFonts w:cs="Calibri"/>
                <w:b/>
                <w:sz w:val="28"/>
                <w:szCs w:val="28"/>
              </w:rPr>
              <w:t>-</w:t>
            </w:r>
          </w:p>
          <w:p w:rsidR="00401CA7" w:rsidRPr="008B6F11" w:rsidRDefault="00401CA7" w:rsidP="00401CA7">
            <w:pPr>
              <w:ind w:left="37"/>
              <w:rPr>
                <w:rFonts w:cs="Calibri"/>
                <w:i/>
                <w:sz w:val="28"/>
                <w:szCs w:val="28"/>
              </w:rPr>
            </w:pPr>
            <w:r w:rsidRPr="008B6F11">
              <w:rPr>
                <w:rFonts w:cs="Calibri"/>
                <w:b/>
                <w:sz w:val="28"/>
                <w:szCs w:val="28"/>
              </w:rPr>
              <w:t>ное развитие (конструирование)</w:t>
            </w:r>
          </w:p>
          <w:p w:rsidR="00401CA7" w:rsidRPr="008B6F11" w:rsidRDefault="00401CA7" w:rsidP="00401CA7">
            <w:pPr>
              <w:rPr>
                <w:rFonts w:cs="Calibri"/>
                <w:i/>
                <w:sz w:val="28"/>
                <w:szCs w:val="28"/>
              </w:rPr>
            </w:pPr>
            <w:r w:rsidRPr="008B6F11">
              <w:rPr>
                <w:rFonts w:cs="Calibri"/>
                <w:i/>
                <w:sz w:val="28"/>
                <w:szCs w:val="28"/>
              </w:rPr>
              <w:t xml:space="preserve">  09.25-09.40 (09.45)    </w:t>
            </w:r>
          </w:p>
          <w:p w:rsidR="00401CA7" w:rsidRDefault="00401CA7" w:rsidP="00401CA7">
            <w:pPr>
              <w:rPr>
                <w:rFonts w:cs="Calibri"/>
                <w:b/>
                <w:sz w:val="28"/>
                <w:szCs w:val="28"/>
              </w:rPr>
            </w:pPr>
            <w:r w:rsidRPr="008B6F11">
              <w:rPr>
                <w:rFonts w:cs="Calibri"/>
                <w:b/>
                <w:sz w:val="28"/>
                <w:szCs w:val="28"/>
              </w:rPr>
              <w:t>2.</w:t>
            </w:r>
          </w:p>
          <w:p w:rsidR="00401CA7" w:rsidRPr="008B6F11" w:rsidRDefault="00401CA7" w:rsidP="00401CA7">
            <w:pPr>
              <w:rPr>
                <w:rFonts w:cs="Calibri"/>
                <w:i/>
                <w:sz w:val="28"/>
                <w:szCs w:val="28"/>
              </w:rPr>
            </w:pPr>
            <w:r w:rsidRPr="008B6F11">
              <w:rPr>
                <w:rFonts w:cs="Calibri"/>
                <w:b/>
                <w:sz w:val="28"/>
                <w:szCs w:val="28"/>
              </w:rPr>
              <w:t>Физическое развитие</w:t>
            </w:r>
          </w:p>
          <w:p w:rsidR="00401CA7" w:rsidRPr="008B6F11" w:rsidRDefault="00401CA7" w:rsidP="00401CA7">
            <w:pPr>
              <w:rPr>
                <w:rFonts w:cs="Calibri"/>
                <w:i/>
                <w:sz w:val="28"/>
                <w:szCs w:val="28"/>
              </w:rPr>
            </w:pPr>
            <w:r w:rsidRPr="008B6F11">
              <w:rPr>
                <w:rFonts w:cs="Calibri"/>
                <w:i/>
                <w:sz w:val="28"/>
                <w:szCs w:val="28"/>
              </w:rPr>
              <w:t>9.50– 10.05(10.10)</w:t>
            </w:r>
          </w:p>
          <w:p w:rsidR="00401CA7" w:rsidRPr="008B6F11" w:rsidRDefault="00401CA7" w:rsidP="00401CA7">
            <w:pPr>
              <w:rPr>
                <w:rFonts w:cs="Calibri"/>
                <w:sz w:val="28"/>
                <w:szCs w:val="28"/>
              </w:rPr>
            </w:pPr>
            <w:r w:rsidRPr="008B6F11">
              <w:rPr>
                <w:rFonts w:cs="Calibri"/>
                <w:sz w:val="28"/>
                <w:szCs w:val="28"/>
              </w:rPr>
              <w:t>=30 (40) мин</w:t>
            </w:r>
          </w:p>
          <w:p w:rsidR="00401CA7" w:rsidRDefault="00401CA7" w:rsidP="00401CA7">
            <w:pPr>
              <w:rPr>
                <w:rFonts w:cs="Calibri"/>
                <w:b/>
                <w:sz w:val="28"/>
                <w:szCs w:val="28"/>
              </w:rPr>
            </w:pPr>
            <w:r w:rsidRPr="008B6F11">
              <w:rPr>
                <w:rFonts w:cs="Calibri"/>
                <w:b/>
                <w:sz w:val="28"/>
                <w:szCs w:val="28"/>
              </w:rPr>
              <w:t>3.</w:t>
            </w:r>
          </w:p>
          <w:p w:rsidR="00401CA7" w:rsidRPr="008B6F11" w:rsidRDefault="00401CA7" w:rsidP="00401CA7">
            <w:pPr>
              <w:rPr>
                <w:rFonts w:cs="Calibri"/>
                <w:b/>
                <w:sz w:val="28"/>
                <w:szCs w:val="28"/>
              </w:rPr>
            </w:pPr>
            <w:r w:rsidRPr="008B6F11">
              <w:rPr>
                <w:rFonts w:cs="Calibri"/>
                <w:b/>
                <w:sz w:val="28"/>
                <w:szCs w:val="28"/>
              </w:rPr>
              <w:t xml:space="preserve"> Музыкальное развитие </w:t>
            </w:r>
          </w:p>
          <w:p w:rsidR="00AF2D6B" w:rsidRDefault="00401CA7" w:rsidP="00401CA7">
            <w:pPr>
              <w:ind w:right="99"/>
              <w:rPr>
                <w:b/>
                <w:sz w:val="32"/>
                <w:szCs w:val="32"/>
              </w:rPr>
            </w:pPr>
            <w:r w:rsidRPr="008B6F11">
              <w:rPr>
                <w:rFonts w:cs="Calibri"/>
                <w:sz w:val="28"/>
                <w:szCs w:val="28"/>
              </w:rPr>
              <w:t>10.30-10.55</w:t>
            </w:r>
          </w:p>
        </w:tc>
        <w:tc>
          <w:tcPr>
            <w:tcW w:w="2268" w:type="dxa"/>
          </w:tcPr>
          <w:p w:rsidR="00401CA7" w:rsidRDefault="00401CA7" w:rsidP="00401CA7">
            <w:pPr>
              <w:rPr>
                <w:rFonts w:cs="Calibri"/>
                <w:b/>
                <w:sz w:val="28"/>
                <w:szCs w:val="28"/>
              </w:rPr>
            </w:pPr>
            <w:r w:rsidRPr="008B6F11">
              <w:rPr>
                <w:rFonts w:cs="Calibri"/>
                <w:b/>
                <w:sz w:val="28"/>
                <w:szCs w:val="28"/>
              </w:rPr>
              <w:t>1.</w:t>
            </w:r>
          </w:p>
          <w:p w:rsidR="00401CA7" w:rsidRPr="008B6F11" w:rsidRDefault="00401CA7" w:rsidP="00401CA7">
            <w:pPr>
              <w:rPr>
                <w:rFonts w:cs="Calibri"/>
                <w:b/>
                <w:sz w:val="28"/>
                <w:szCs w:val="28"/>
              </w:rPr>
            </w:pPr>
            <w:r w:rsidRPr="008B6F11">
              <w:rPr>
                <w:rFonts w:cs="Calibri"/>
                <w:b/>
                <w:sz w:val="28"/>
                <w:szCs w:val="28"/>
              </w:rPr>
              <w:t>(ФЭМП) Познавательное развитие</w:t>
            </w:r>
          </w:p>
          <w:p w:rsidR="00401CA7" w:rsidRPr="008B6F11" w:rsidRDefault="00401CA7" w:rsidP="00401CA7">
            <w:pPr>
              <w:rPr>
                <w:rFonts w:cs="Calibri"/>
                <w:b/>
                <w:sz w:val="28"/>
                <w:szCs w:val="28"/>
              </w:rPr>
            </w:pPr>
            <w:r w:rsidRPr="008B6F11">
              <w:rPr>
                <w:rFonts w:cs="Calibri"/>
                <w:i/>
                <w:sz w:val="28"/>
                <w:szCs w:val="28"/>
              </w:rPr>
              <w:t xml:space="preserve">09.25-09.40 (09.45)  </w:t>
            </w:r>
          </w:p>
          <w:p w:rsidR="00401CA7" w:rsidRDefault="00401CA7" w:rsidP="00401CA7">
            <w:pPr>
              <w:rPr>
                <w:rFonts w:cs="Calibri"/>
                <w:b/>
                <w:sz w:val="28"/>
                <w:szCs w:val="28"/>
              </w:rPr>
            </w:pPr>
            <w:r w:rsidRPr="008B6F11">
              <w:rPr>
                <w:rFonts w:cs="Calibri"/>
                <w:b/>
                <w:sz w:val="28"/>
                <w:szCs w:val="28"/>
              </w:rPr>
              <w:t>2.</w:t>
            </w:r>
          </w:p>
          <w:p w:rsidR="00401CA7" w:rsidRPr="008B6F11" w:rsidRDefault="00401CA7" w:rsidP="00401CA7">
            <w:pPr>
              <w:rPr>
                <w:rFonts w:cs="Calibri"/>
                <w:b/>
                <w:sz w:val="28"/>
                <w:szCs w:val="28"/>
              </w:rPr>
            </w:pPr>
            <w:r w:rsidRPr="008B6F11">
              <w:rPr>
                <w:rFonts w:cs="Calibri"/>
                <w:b/>
                <w:sz w:val="28"/>
                <w:szCs w:val="28"/>
              </w:rPr>
              <w:t xml:space="preserve">Физическое развитие </w:t>
            </w:r>
          </w:p>
          <w:p w:rsidR="00AF2D6B" w:rsidRDefault="00401CA7" w:rsidP="00401CA7">
            <w:pPr>
              <w:ind w:right="99"/>
              <w:rPr>
                <w:b/>
                <w:sz w:val="32"/>
                <w:szCs w:val="32"/>
              </w:rPr>
            </w:pPr>
            <w:r w:rsidRPr="008B6F11">
              <w:rPr>
                <w:rFonts w:cs="Calibri"/>
                <w:i/>
                <w:sz w:val="28"/>
                <w:szCs w:val="28"/>
              </w:rPr>
              <w:t>9.50– 10.05(10.10</w:t>
            </w:r>
          </w:p>
        </w:tc>
        <w:tc>
          <w:tcPr>
            <w:tcW w:w="2018" w:type="dxa"/>
          </w:tcPr>
          <w:p w:rsidR="00401CA7" w:rsidRDefault="00401CA7" w:rsidP="00401CA7">
            <w:pPr>
              <w:rPr>
                <w:rFonts w:cs="Calibri"/>
                <w:b/>
                <w:sz w:val="28"/>
                <w:szCs w:val="28"/>
              </w:rPr>
            </w:pPr>
            <w:r w:rsidRPr="008B6F11">
              <w:rPr>
                <w:rFonts w:cs="Calibri"/>
                <w:b/>
                <w:sz w:val="28"/>
                <w:szCs w:val="28"/>
              </w:rPr>
              <w:t>1.</w:t>
            </w:r>
          </w:p>
          <w:p w:rsidR="00401CA7" w:rsidRPr="008B6F11" w:rsidRDefault="00401CA7" w:rsidP="00401CA7">
            <w:pPr>
              <w:rPr>
                <w:rFonts w:cs="Calibri"/>
                <w:b/>
                <w:sz w:val="28"/>
                <w:szCs w:val="28"/>
              </w:rPr>
            </w:pPr>
            <w:r w:rsidRPr="008B6F11">
              <w:rPr>
                <w:rFonts w:cs="Calibri"/>
                <w:b/>
                <w:sz w:val="28"/>
                <w:szCs w:val="28"/>
              </w:rPr>
              <w:t>(ФЭМП) Познавательное развитие (окружающий мир)</w:t>
            </w:r>
          </w:p>
          <w:p w:rsidR="00401CA7" w:rsidRPr="008B6F11" w:rsidRDefault="00401CA7" w:rsidP="00401CA7">
            <w:pPr>
              <w:rPr>
                <w:rFonts w:cs="Calibri"/>
                <w:i/>
                <w:sz w:val="28"/>
                <w:szCs w:val="28"/>
              </w:rPr>
            </w:pPr>
            <w:r w:rsidRPr="008B6F11">
              <w:rPr>
                <w:rFonts w:cs="Calibri"/>
                <w:i/>
                <w:sz w:val="28"/>
                <w:szCs w:val="28"/>
              </w:rPr>
              <w:t xml:space="preserve">09.25-09.40 (09.45) </w:t>
            </w:r>
          </w:p>
          <w:p w:rsidR="00401CA7" w:rsidRPr="008B6F11" w:rsidRDefault="00401CA7" w:rsidP="00401CA7">
            <w:pPr>
              <w:rPr>
                <w:rFonts w:cs="Calibri"/>
                <w:b/>
                <w:sz w:val="28"/>
                <w:szCs w:val="28"/>
              </w:rPr>
            </w:pPr>
            <w:r>
              <w:rPr>
                <w:rFonts w:cs="Calibri"/>
                <w:b/>
                <w:sz w:val="28"/>
                <w:szCs w:val="28"/>
              </w:rPr>
              <w:t xml:space="preserve">2. </w:t>
            </w:r>
            <w:r w:rsidRPr="008B6F11">
              <w:rPr>
                <w:rFonts w:cs="Calibri"/>
                <w:b/>
                <w:sz w:val="28"/>
                <w:szCs w:val="28"/>
              </w:rPr>
              <w:t xml:space="preserve"> Музыкальное развитие</w:t>
            </w:r>
          </w:p>
          <w:p w:rsidR="00AF2D6B" w:rsidRDefault="00401CA7" w:rsidP="00401CA7">
            <w:pPr>
              <w:ind w:right="99"/>
              <w:rPr>
                <w:b/>
                <w:sz w:val="32"/>
                <w:szCs w:val="32"/>
              </w:rPr>
            </w:pPr>
            <w:r w:rsidRPr="008B6F11">
              <w:rPr>
                <w:rFonts w:cs="Calibri"/>
                <w:i/>
                <w:sz w:val="28"/>
                <w:szCs w:val="28"/>
              </w:rPr>
              <w:t>9.50– 10.05(10.10</w:t>
            </w:r>
          </w:p>
        </w:tc>
        <w:tc>
          <w:tcPr>
            <w:tcW w:w="2092" w:type="dxa"/>
          </w:tcPr>
          <w:p w:rsidR="00401CA7" w:rsidRDefault="00401CA7" w:rsidP="00401CA7">
            <w:pPr>
              <w:rPr>
                <w:rFonts w:cs="Calibri"/>
                <w:b/>
                <w:sz w:val="28"/>
                <w:szCs w:val="28"/>
              </w:rPr>
            </w:pPr>
            <w:r>
              <w:rPr>
                <w:rFonts w:cs="Calibri"/>
                <w:b/>
                <w:sz w:val="28"/>
                <w:szCs w:val="28"/>
              </w:rPr>
              <w:t>1.</w:t>
            </w:r>
          </w:p>
          <w:p w:rsidR="00401CA7" w:rsidRPr="008B6F11" w:rsidRDefault="00401CA7" w:rsidP="00401CA7">
            <w:pPr>
              <w:rPr>
                <w:rFonts w:cs="Calibri"/>
                <w:b/>
                <w:sz w:val="28"/>
                <w:szCs w:val="28"/>
              </w:rPr>
            </w:pPr>
            <w:r w:rsidRPr="008B6F11">
              <w:rPr>
                <w:rFonts w:cs="Calibri"/>
                <w:b/>
                <w:sz w:val="28"/>
                <w:szCs w:val="28"/>
              </w:rPr>
              <w:t>Художественно – эстетическое развитие (Лепка / Аппликация)</w:t>
            </w:r>
          </w:p>
          <w:p w:rsidR="00401CA7" w:rsidRPr="008B6F11" w:rsidRDefault="00401CA7" w:rsidP="00401CA7">
            <w:pPr>
              <w:rPr>
                <w:rFonts w:cs="Calibri"/>
                <w:b/>
                <w:i/>
                <w:sz w:val="28"/>
                <w:szCs w:val="28"/>
              </w:rPr>
            </w:pPr>
            <w:r w:rsidRPr="008B6F11">
              <w:rPr>
                <w:rFonts w:cs="Calibri"/>
                <w:i/>
                <w:sz w:val="28"/>
                <w:szCs w:val="28"/>
              </w:rPr>
              <w:t>09.25 – 09.(09.45)</w:t>
            </w:r>
          </w:p>
          <w:p w:rsidR="00401CA7" w:rsidRDefault="00401CA7" w:rsidP="00401CA7">
            <w:pPr>
              <w:rPr>
                <w:rFonts w:cs="Calibri"/>
                <w:b/>
                <w:sz w:val="28"/>
                <w:szCs w:val="28"/>
              </w:rPr>
            </w:pPr>
            <w:r w:rsidRPr="008B6F11">
              <w:rPr>
                <w:rFonts w:cs="Calibri"/>
                <w:b/>
                <w:sz w:val="28"/>
                <w:szCs w:val="28"/>
              </w:rPr>
              <w:t>2.</w:t>
            </w:r>
          </w:p>
          <w:p w:rsidR="00401CA7" w:rsidRPr="008B6F11" w:rsidRDefault="00401CA7" w:rsidP="00401CA7">
            <w:pPr>
              <w:rPr>
                <w:rFonts w:cs="Calibri"/>
                <w:i/>
                <w:sz w:val="28"/>
                <w:szCs w:val="28"/>
              </w:rPr>
            </w:pPr>
            <w:r w:rsidRPr="008B6F11">
              <w:rPr>
                <w:rFonts w:cs="Calibri"/>
                <w:b/>
                <w:sz w:val="28"/>
                <w:szCs w:val="28"/>
              </w:rPr>
              <w:t>Физическое развитие</w:t>
            </w:r>
          </w:p>
          <w:p w:rsidR="00AF2D6B" w:rsidRDefault="00401CA7" w:rsidP="00401CA7">
            <w:pPr>
              <w:ind w:right="99"/>
              <w:rPr>
                <w:b/>
                <w:sz w:val="32"/>
                <w:szCs w:val="32"/>
              </w:rPr>
            </w:pPr>
            <w:r w:rsidRPr="008B6F11">
              <w:rPr>
                <w:rFonts w:cs="Calibri"/>
                <w:i/>
                <w:sz w:val="28"/>
                <w:szCs w:val="28"/>
              </w:rPr>
              <w:t>11.00-11.15(11.20</w:t>
            </w:r>
          </w:p>
        </w:tc>
      </w:tr>
      <w:tr w:rsidR="00AF2D6B" w:rsidTr="00401CA7">
        <w:trPr>
          <w:trHeight w:val="764"/>
        </w:trPr>
        <w:tc>
          <w:tcPr>
            <w:tcW w:w="522" w:type="dxa"/>
          </w:tcPr>
          <w:p w:rsidR="00401CA7" w:rsidRDefault="00AF2D6B" w:rsidP="000C330D">
            <w:pPr>
              <w:ind w:right="99"/>
              <w:rPr>
                <w:b/>
              </w:rPr>
            </w:pPr>
            <w:r w:rsidRPr="00AF2D6B">
              <w:rPr>
                <w:b/>
              </w:rPr>
              <w:t>С</w:t>
            </w:r>
            <w:r w:rsidR="00401CA7">
              <w:rPr>
                <w:b/>
              </w:rPr>
              <w:t>тарше</w:t>
            </w:r>
          </w:p>
          <w:p w:rsidR="00401CA7" w:rsidRDefault="00401CA7" w:rsidP="000C330D">
            <w:pPr>
              <w:ind w:right="99"/>
              <w:rPr>
                <w:b/>
              </w:rPr>
            </w:pPr>
            <w:r>
              <w:rPr>
                <w:b/>
              </w:rPr>
              <w:t>-</w:t>
            </w:r>
          </w:p>
          <w:p w:rsidR="000C2E12" w:rsidRPr="00AF2D6B" w:rsidRDefault="00AF2D6B" w:rsidP="000C330D">
            <w:pPr>
              <w:ind w:right="99"/>
              <w:rPr>
                <w:b/>
              </w:rPr>
            </w:pPr>
            <w:r w:rsidRPr="00AF2D6B">
              <w:rPr>
                <w:b/>
              </w:rPr>
              <w:t>подготовительняя</w:t>
            </w:r>
          </w:p>
          <w:p w:rsidR="00AF2D6B" w:rsidRPr="00AF2D6B" w:rsidRDefault="00AF2D6B" w:rsidP="000C330D">
            <w:pPr>
              <w:ind w:right="99"/>
              <w:rPr>
                <w:b/>
              </w:rPr>
            </w:pPr>
            <w:r w:rsidRPr="00AF2D6B">
              <w:rPr>
                <w:b/>
              </w:rPr>
              <w:t>группа</w:t>
            </w:r>
          </w:p>
        </w:tc>
        <w:tc>
          <w:tcPr>
            <w:tcW w:w="1986" w:type="dxa"/>
          </w:tcPr>
          <w:p w:rsidR="00401CA7" w:rsidRDefault="00401CA7" w:rsidP="00401CA7">
            <w:pPr>
              <w:rPr>
                <w:rFonts w:cs="Calibri"/>
                <w:b/>
                <w:sz w:val="28"/>
                <w:szCs w:val="28"/>
              </w:rPr>
            </w:pPr>
            <w:r w:rsidRPr="008B6F11">
              <w:rPr>
                <w:rFonts w:cs="Calibri"/>
                <w:b/>
                <w:sz w:val="28"/>
                <w:szCs w:val="28"/>
              </w:rPr>
              <w:t>1.</w:t>
            </w:r>
          </w:p>
          <w:p w:rsidR="00401CA7" w:rsidRPr="008B6F11" w:rsidRDefault="00401CA7" w:rsidP="00401CA7">
            <w:pPr>
              <w:rPr>
                <w:rFonts w:cs="Calibri"/>
                <w:i/>
                <w:sz w:val="28"/>
                <w:szCs w:val="28"/>
              </w:rPr>
            </w:pPr>
            <w:r w:rsidRPr="008B6F11">
              <w:rPr>
                <w:rFonts w:cs="Calibri"/>
                <w:b/>
                <w:sz w:val="28"/>
                <w:szCs w:val="28"/>
              </w:rPr>
              <w:t xml:space="preserve"> Развитие речи</w:t>
            </w:r>
          </w:p>
          <w:p w:rsidR="00401CA7" w:rsidRPr="008B6F11" w:rsidRDefault="00401CA7" w:rsidP="00401CA7">
            <w:pPr>
              <w:rPr>
                <w:rFonts w:cs="Calibri"/>
                <w:i/>
                <w:sz w:val="28"/>
                <w:szCs w:val="28"/>
              </w:rPr>
            </w:pPr>
            <w:r w:rsidRPr="008B6F11">
              <w:rPr>
                <w:rFonts w:cs="Calibri"/>
                <w:i/>
                <w:sz w:val="28"/>
                <w:szCs w:val="28"/>
              </w:rPr>
              <w:t xml:space="preserve"> 09.10-09.35(09.40)</w:t>
            </w:r>
          </w:p>
          <w:p w:rsidR="00401CA7" w:rsidRPr="008B6F11" w:rsidRDefault="00401CA7" w:rsidP="00401CA7">
            <w:pPr>
              <w:rPr>
                <w:rFonts w:cs="Calibri"/>
                <w:b/>
                <w:sz w:val="28"/>
                <w:szCs w:val="28"/>
              </w:rPr>
            </w:pPr>
            <w:r w:rsidRPr="008B6F11">
              <w:rPr>
                <w:rFonts w:cs="Calibri"/>
                <w:b/>
                <w:sz w:val="28"/>
                <w:szCs w:val="28"/>
              </w:rPr>
              <w:t>2.Речевое развитие</w:t>
            </w:r>
          </w:p>
          <w:p w:rsidR="00401CA7" w:rsidRPr="008B6F11" w:rsidRDefault="00401CA7" w:rsidP="00401CA7">
            <w:pPr>
              <w:rPr>
                <w:rFonts w:cs="Calibri"/>
                <w:i/>
                <w:sz w:val="28"/>
                <w:szCs w:val="28"/>
              </w:rPr>
            </w:pPr>
            <w:r w:rsidRPr="008B6F11">
              <w:rPr>
                <w:rFonts w:cs="Calibri"/>
                <w:i/>
                <w:sz w:val="28"/>
                <w:szCs w:val="28"/>
              </w:rPr>
              <w:t>09.50 – 10.15(10.20)</w:t>
            </w:r>
          </w:p>
          <w:p w:rsidR="00401CA7" w:rsidRPr="008B6F11" w:rsidRDefault="00401CA7" w:rsidP="00401CA7">
            <w:pPr>
              <w:rPr>
                <w:rFonts w:cs="Calibri"/>
                <w:b/>
                <w:sz w:val="28"/>
                <w:szCs w:val="28"/>
              </w:rPr>
            </w:pPr>
            <w:r w:rsidRPr="008B6F11">
              <w:rPr>
                <w:rFonts w:cs="Calibri"/>
                <w:b/>
                <w:sz w:val="28"/>
                <w:szCs w:val="28"/>
              </w:rPr>
              <w:t>3.</w:t>
            </w:r>
            <w:r w:rsidRPr="008B6F11">
              <w:rPr>
                <w:rFonts w:cs="Calibri"/>
                <w:b/>
                <w:i/>
                <w:sz w:val="28"/>
                <w:szCs w:val="28"/>
              </w:rPr>
              <w:t xml:space="preserve"> .</w:t>
            </w:r>
            <w:r w:rsidRPr="008B6F11">
              <w:rPr>
                <w:rFonts w:cs="Calibri"/>
                <w:b/>
                <w:sz w:val="28"/>
                <w:szCs w:val="28"/>
              </w:rPr>
              <w:t>Художественно – эстетическое развитие (Рисование)</w:t>
            </w:r>
          </w:p>
          <w:p w:rsidR="00401CA7" w:rsidRPr="008B6F11" w:rsidRDefault="00401CA7" w:rsidP="00401CA7">
            <w:pPr>
              <w:rPr>
                <w:rFonts w:cs="Calibri"/>
                <w:sz w:val="28"/>
                <w:szCs w:val="28"/>
              </w:rPr>
            </w:pPr>
            <w:r w:rsidRPr="008B6F11">
              <w:rPr>
                <w:rFonts w:cs="Calibri"/>
                <w:i/>
                <w:sz w:val="28"/>
                <w:szCs w:val="28"/>
              </w:rPr>
              <w:t>10.30-10.55 (11.00)</w:t>
            </w:r>
          </w:p>
          <w:p w:rsidR="000C2E12" w:rsidRDefault="000C2E12" w:rsidP="000C330D">
            <w:pPr>
              <w:ind w:right="99"/>
              <w:rPr>
                <w:b/>
                <w:sz w:val="32"/>
                <w:szCs w:val="32"/>
              </w:rPr>
            </w:pPr>
          </w:p>
        </w:tc>
        <w:tc>
          <w:tcPr>
            <w:tcW w:w="2268" w:type="dxa"/>
          </w:tcPr>
          <w:p w:rsidR="00401CA7" w:rsidRDefault="00401CA7" w:rsidP="00401CA7">
            <w:pPr>
              <w:rPr>
                <w:rFonts w:cs="Calibri"/>
                <w:b/>
                <w:sz w:val="28"/>
                <w:szCs w:val="28"/>
              </w:rPr>
            </w:pPr>
            <w:r>
              <w:rPr>
                <w:rFonts w:cs="Calibri"/>
                <w:b/>
                <w:sz w:val="28"/>
                <w:szCs w:val="28"/>
              </w:rPr>
              <w:t>1.</w:t>
            </w:r>
          </w:p>
          <w:p w:rsidR="00401CA7" w:rsidRPr="008B6F11" w:rsidRDefault="00401CA7" w:rsidP="00401CA7">
            <w:pPr>
              <w:rPr>
                <w:rFonts w:cs="Calibri"/>
                <w:b/>
                <w:sz w:val="28"/>
                <w:szCs w:val="28"/>
              </w:rPr>
            </w:pPr>
            <w:r w:rsidRPr="008B6F11">
              <w:rPr>
                <w:rFonts w:cs="Calibri"/>
                <w:b/>
                <w:sz w:val="28"/>
                <w:szCs w:val="28"/>
              </w:rPr>
              <w:t>Познавательное развитие(конструирование)</w:t>
            </w:r>
          </w:p>
          <w:p w:rsidR="00401CA7" w:rsidRPr="008B6F11" w:rsidRDefault="00401CA7" w:rsidP="00401CA7">
            <w:pPr>
              <w:rPr>
                <w:rFonts w:cs="Calibri"/>
                <w:i/>
                <w:sz w:val="28"/>
                <w:szCs w:val="28"/>
              </w:rPr>
            </w:pPr>
            <w:r w:rsidRPr="008B6F11">
              <w:rPr>
                <w:rFonts w:cs="Calibri"/>
                <w:i/>
                <w:sz w:val="28"/>
                <w:szCs w:val="28"/>
              </w:rPr>
              <w:t xml:space="preserve"> 09.10-09.35(09.40)</w:t>
            </w:r>
          </w:p>
          <w:p w:rsidR="00401CA7" w:rsidRPr="008B6F11" w:rsidRDefault="00401CA7" w:rsidP="00401CA7">
            <w:pPr>
              <w:rPr>
                <w:rFonts w:cs="Calibri"/>
                <w:b/>
                <w:sz w:val="28"/>
                <w:szCs w:val="28"/>
              </w:rPr>
            </w:pPr>
            <w:r w:rsidRPr="008B6F11">
              <w:rPr>
                <w:rFonts w:cs="Calibri"/>
                <w:b/>
                <w:sz w:val="28"/>
                <w:szCs w:val="28"/>
              </w:rPr>
              <w:t>2.Физическое развитие</w:t>
            </w:r>
          </w:p>
          <w:p w:rsidR="00401CA7" w:rsidRPr="008B6F11" w:rsidRDefault="00401CA7" w:rsidP="00401CA7">
            <w:pPr>
              <w:rPr>
                <w:rFonts w:cs="Calibri"/>
                <w:i/>
                <w:sz w:val="28"/>
                <w:szCs w:val="28"/>
              </w:rPr>
            </w:pPr>
            <w:r w:rsidRPr="008B6F11">
              <w:rPr>
                <w:rFonts w:cs="Calibri"/>
                <w:i/>
                <w:sz w:val="28"/>
                <w:szCs w:val="28"/>
              </w:rPr>
              <w:t>09.50 – 10.15(10.20)</w:t>
            </w:r>
          </w:p>
          <w:p w:rsidR="00401CA7" w:rsidRPr="008B6F11" w:rsidRDefault="00401CA7" w:rsidP="00401CA7">
            <w:pPr>
              <w:pBdr>
                <w:bottom w:val="single" w:sz="12" w:space="1" w:color="auto"/>
              </w:pBdr>
              <w:rPr>
                <w:rFonts w:cs="Calibri"/>
                <w:b/>
                <w:sz w:val="28"/>
                <w:szCs w:val="28"/>
              </w:rPr>
            </w:pPr>
          </w:p>
          <w:p w:rsidR="00401CA7" w:rsidRPr="008B6F11" w:rsidRDefault="00401CA7" w:rsidP="00401CA7">
            <w:pPr>
              <w:pStyle w:val="afe"/>
              <w:spacing w:after="0" w:line="240" w:lineRule="auto"/>
              <w:ind w:left="0"/>
              <w:rPr>
                <w:rFonts w:cs="Calibri"/>
                <w:b/>
                <w:sz w:val="28"/>
                <w:szCs w:val="28"/>
                <w:lang w:eastAsia="ru-RU"/>
              </w:rPr>
            </w:pPr>
            <w:r w:rsidRPr="008B6F11">
              <w:rPr>
                <w:rFonts w:cs="Calibri"/>
                <w:b/>
                <w:sz w:val="28"/>
                <w:szCs w:val="28"/>
                <w:lang w:eastAsia="ru-RU"/>
              </w:rPr>
              <w:t>3. Музыкальное развитие</w:t>
            </w:r>
          </w:p>
          <w:p w:rsidR="00401CA7" w:rsidRPr="008B6F11" w:rsidRDefault="00401CA7" w:rsidP="00401CA7">
            <w:pPr>
              <w:pStyle w:val="afe"/>
              <w:spacing w:after="0" w:line="240" w:lineRule="auto"/>
              <w:ind w:left="0"/>
              <w:rPr>
                <w:rFonts w:cs="Calibri"/>
                <w:i/>
                <w:sz w:val="28"/>
                <w:szCs w:val="28"/>
                <w:lang w:eastAsia="ru-RU"/>
              </w:rPr>
            </w:pPr>
            <w:r w:rsidRPr="008B6F11">
              <w:rPr>
                <w:rFonts w:cs="Calibri"/>
                <w:i/>
                <w:sz w:val="28"/>
                <w:szCs w:val="28"/>
                <w:lang w:eastAsia="ru-RU"/>
              </w:rPr>
              <w:t>10.30– 11.00</w:t>
            </w:r>
          </w:p>
          <w:p w:rsidR="000C2E12" w:rsidRDefault="000C2E12" w:rsidP="000C330D">
            <w:pPr>
              <w:ind w:right="99"/>
              <w:rPr>
                <w:b/>
                <w:sz w:val="32"/>
                <w:szCs w:val="32"/>
              </w:rPr>
            </w:pPr>
          </w:p>
        </w:tc>
        <w:tc>
          <w:tcPr>
            <w:tcW w:w="2268" w:type="dxa"/>
          </w:tcPr>
          <w:p w:rsidR="00401CA7" w:rsidRDefault="00401CA7" w:rsidP="00401CA7">
            <w:pPr>
              <w:rPr>
                <w:rFonts w:cs="Calibri"/>
                <w:b/>
                <w:sz w:val="28"/>
                <w:szCs w:val="28"/>
              </w:rPr>
            </w:pPr>
            <w:r w:rsidRPr="008B6F11">
              <w:rPr>
                <w:rFonts w:cs="Calibri"/>
                <w:b/>
                <w:sz w:val="28"/>
                <w:szCs w:val="28"/>
              </w:rPr>
              <w:t>1.</w:t>
            </w:r>
          </w:p>
          <w:p w:rsidR="00401CA7" w:rsidRPr="008B6F11" w:rsidRDefault="00401CA7" w:rsidP="00401CA7">
            <w:pPr>
              <w:rPr>
                <w:rFonts w:cs="Calibri"/>
                <w:b/>
                <w:sz w:val="28"/>
                <w:szCs w:val="28"/>
              </w:rPr>
            </w:pPr>
            <w:r w:rsidRPr="008B6F11">
              <w:rPr>
                <w:rFonts w:cs="Calibri"/>
                <w:b/>
                <w:sz w:val="28"/>
                <w:szCs w:val="28"/>
              </w:rPr>
              <w:t xml:space="preserve"> (ФЭМП) Познавательное развитие</w:t>
            </w:r>
          </w:p>
          <w:p w:rsidR="00401CA7" w:rsidRPr="008B6F11" w:rsidRDefault="00401CA7" w:rsidP="00401CA7">
            <w:pPr>
              <w:rPr>
                <w:rFonts w:cs="Calibri"/>
                <w:b/>
                <w:sz w:val="28"/>
                <w:szCs w:val="28"/>
              </w:rPr>
            </w:pPr>
            <w:r w:rsidRPr="008B6F11">
              <w:rPr>
                <w:rFonts w:cs="Calibri"/>
                <w:i/>
                <w:sz w:val="28"/>
                <w:szCs w:val="28"/>
              </w:rPr>
              <w:t>(09.10-09.35(09.40)</w:t>
            </w:r>
            <w:r w:rsidRPr="008B6F11">
              <w:rPr>
                <w:rFonts w:cs="Calibri"/>
                <w:b/>
                <w:sz w:val="28"/>
                <w:szCs w:val="28"/>
              </w:rPr>
              <w:t xml:space="preserve"> 2.Физическое развитие </w:t>
            </w:r>
          </w:p>
          <w:p w:rsidR="00401CA7" w:rsidRPr="008B6F11" w:rsidRDefault="00401CA7" w:rsidP="00401CA7">
            <w:pPr>
              <w:rPr>
                <w:rFonts w:cs="Calibri"/>
                <w:i/>
                <w:sz w:val="28"/>
                <w:szCs w:val="28"/>
              </w:rPr>
            </w:pPr>
            <w:r w:rsidRPr="008B6F11">
              <w:rPr>
                <w:rFonts w:cs="Calibri"/>
                <w:i/>
                <w:sz w:val="28"/>
                <w:szCs w:val="28"/>
              </w:rPr>
              <w:t>(09.50–10.15(10.20)</w:t>
            </w:r>
          </w:p>
          <w:p w:rsidR="00401CA7" w:rsidRPr="008B6F11" w:rsidRDefault="00401CA7" w:rsidP="00401CA7">
            <w:pPr>
              <w:rPr>
                <w:rFonts w:cs="Calibri"/>
                <w:b/>
                <w:sz w:val="28"/>
                <w:szCs w:val="28"/>
              </w:rPr>
            </w:pPr>
            <w:r w:rsidRPr="008B6F11">
              <w:rPr>
                <w:rFonts w:cs="Calibri"/>
                <w:b/>
                <w:sz w:val="28"/>
                <w:szCs w:val="28"/>
              </w:rPr>
              <w:t>_________________</w:t>
            </w:r>
          </w:p>
          <w:p w:rsidR="00401CA7" w:rsidRPr="008B6F11" w:rsidRDefault="00401CA7" w:rsidP="00401CA7">
            <w:pPr>
              <w:rPr>
                <w:rFonts w:cs="Calibri"/>
                <w:b/>
                <w:sz w:val="28"/>
                <w:szCs w:val="28"/>
              </w:rPr>
            </w:pPr>
            <w:r w:rsidRPr="008B6F11">
              <w:rPr>
                <w:rFonts w:cs="Calibri"/>
                <w:b/>
                <w:sz w:val="28"/>
                <w:szCs w:val="28"/>
              </w:rPr>
              <w:t>3. Региональный компонент</w:t>
            </w:r>
          </w:p>
          <w:p w:rsidR="00401CA7" w:rsidRPr="008B6F11" w:rsidRDefault="00401CA7" w:rsidP="00401CA7">
            <w:pPr>
              <w:rPr>
                <w:rFonts w:cs="Calibri"/>
                <w:i/>
                <w:sz w:val="28"/>
                <w:szCs w:val="28"/>
              </w:rPr>
            </w:pPr>
            <w:r w:rsidRPr="008B6F11">
              <w:rPr>
                <w:rFonts w:cs="Calibri"/>
                <w:i/>
                <w:sz w:val="28"/>
                <w:szCs w:val="28"/>
              </w:rPr>
              <w:t>(16.00-16.30)</w:t>
            </w:r>
          </w:p>
          <w:p w:rsidR="000C2E12" w:rsidRDefault="000C2E12" w:rsidP="000C330D">
            <w:pPr>
              <w:ind w:right="99"/>
              <w:rPr>
                <w:b/>
                <w:sz w:val="32"/>
                <w:szCs w:val="32"/>
              </w:rPr>
            </w:pPr>
          </w:p>
        </w:tc>
        <w:tc>
          <w:tcPr>
            <w:tcW w:w="2018" w:type="dxa"/>
          </w:tcPr>
          <w:p w:rsidR="00401CA7" w:rsidRDefault="00401CA7" w:rsidP="00401CA7">
            <w:pPr>
              <w:rPr>
                <w:rFonts w:cs="Calibri"/>
                <w:b/>
                <w:sz w:val="28"/>
                <w:szCs w:val="28"/>
              </w:rPr>
            </w:pPr>
            <w:r>
              <w:rPr>
                <w:rFonts w:cs="Calibri"/>
                <w:b/>
                <w:sz w:val="28"/>
                <w:szCs w:val="28"/>
              </w:rPr>
              <w:t>1.</w:t>
            </w:r>
          </w:p>
          <w:p w:rsidR="00401CA7" w:rsidRPr="008B6F11" w:rsidRDefault="00401CA7" w:rsidP="00401CA7">
            <w:pPr>
              <w:rPr>
                <w:rFonts w:cs="Calibri"/>
                <w:b/>
                <w:sz w:val="28"/>
                <w:szCs w:val="28"/>
              </w:rPr>
            </w:pPr>
            <w:r w:rsidRPr="008B6F11">
              <w:rPr>
                <w:rFonts w:cs="Calibri"/>
                <w:b/>
                <w:sz w:val="28"/>
                <w:szCs w:val="28"/>
              </w:rPr>
              <w:t>Познавательное развитие (окружающий мир)</w:t>
            </w:r>
          </w:p>
          <w:p w:rsidR="00401CA7" w:rsidRPr="008B6F11" w:rsidRDefault="00401CA7" w:rsidP="00401CA7">
            <w:pPr>
              <w:rPr>
                <w:rFonts w:cs="Calibri"/>
                <w:b/>
                <w:sz w:val="28"/>
                <w:szCs w:val="28"/>
              </w:rPr>
            </w:pPr>
            <w:r w:rsidRPr="008B6F11">
              <w:rPr>
                <w:rFonts w:cs="Calibri"/>
                <w:i/>
                <w:sz w:val="28"/>
                <w:szCs w:val="28"/>
              </w:rPr>
              <w:t xml:space="preserve"> 09.10-09.35 (09.40)</w:t>
            </w:r>
          </w:p>
          <w:p w:rsidR="00401CA7" w:rsidRPr="008B6F11" w:rsidRDefault="00401CA7" w:rsidP="00401CA7">
            <w:pPr>
              <w:rPr>
                <w:rFonts w:cs="Calibri"/>
                <w:i/>
                <w:sz w:val="28"/>
                <w:szCs w:val="28"/>
              </w:rPr>
            </w:pPr>
            <w:r w:rsidRPr="008B6F11">
              <w:rPr>
                <w:rFonts w:cs="Calibri"/>
                <w:b/>
                <w:sz w:val="28"/>
                <w:szCs w:val="28"/>
              </w:rPr>
              <w:t>2.Рисование</w:t>
            </w:r>
          </w:p>
          <w:p w:rsidR="00401CA7" w:rsidRPr="008B6F11" w:rsidRDefault="00401CA7" w:rsidP="00401CA7">
            <w:pPr>
              <w:rPr>
                <w:rFonts w:cs="Calibri"/>
                <w:i/>
                <w:sz w:val="28"/>
                <w:szCs w:val="28"/>
              </w:rPr>
            </w:pPr>
            <w:r w:rsidRPr="008B6F11">
              <w:rPr>
                <w:rFonts w:cs="Calibri"/>
                <w:i/>
                <w:sz w:val="28"/>
                <w:szCs w:val="28"/>
              </w:rPr>
              <w:t>09.50 - 10.15(10.20)</w:t>
            </w:r>
          </w:p>
          <w:p w:rsidR="00401CA7" w:rsidRPr="008B6F11" w:rsidRDefault="00401CA7" w:rsidP="00401CA7">
            <w:pPr>
              <w:rPr>
                <w:rFonts w:cs="Calibri"/>
                <w:b/>
                <w:sz w:val="28"/>
                <w:szCs w:val="28"/>
              </w:rPr>
            </w:pPr>
            <w:r w:rsidRPr="008B6F11">
              <w:rPr>
                <w:rFonts w:cs="Calibri"/>
                <w:b/>
                <w:sz w:val="28"/>
                <w:szCs w:val="28"/>
              </w:rPr>
              <w:t>3. Музыкальное развитие</w:t>
            </w:r>
          </w:p>
          <w:p w:rsidR="00401CA7" w:rsidRPr="008B6F11" w:rsidRDefault="00401CA7" w:rsidP="00401CA7">
            <w:pPr>
              <w:rPr>
                <w:rFonts w:cs="Calibri"/>
                <w:sz w:val="28"/>
                <w:szCs w:val="28"/>
              </w:rPr>
            </w:pPr>
            <w:r w:rsidRPr="008B6F11">
              <w:rPr>
                <w:rFonts w:cs="Calibri"/>
                <w:i/>
                <w:sz w:val="28"/>
                <w:szCs w:val="28"/>
              </w:rPr>
              <w:t>10.30-10.55 (11.00)</w:t>
            </w:r>
          </w:p>
          <w:p w:rsidR="000C2E12" w:rsidRDefault="000C2E12" w:rsidP="000C330D">
            <w:pPr>
              <w:ind w:right="99"/>
              <w:rPr>
                <w:b/>
                <w:sz w:val="32"/>
                <w:szCs w:val="32"/>
              </w:rPr>
            </w:pPr>
          </w:p>
        </w:tc>
        <w:tc>
          <w:tcPr>
            <w:tcW w:w="2092" w:type="dxa"/>
          </w:tcPr>
          <w:p w:rsidR="00401CA7" w:rsidRDefault="00401CA7" w:rsidP="00401CA7">
            <w:pPr>
              <w:rPr>
                <w:rFonts w:cs="Calibri"/>
                <w:b/>
                <w:sz w:val="28"/>
                <w:szCs w:val="28"/>
              </w:rPr>
            </w:pPr>
            <w:r w:rsidRPr="008B6F11">
              <w:rPr>
                <w:rFonts w:cs="Calibri"/>
                <w:b/>
                <w:sz w:val="28"/>
                <w:szCs w:val="28"/>
              </w:rPr>
              <w:t xml:space="preserve">1. </w:t>
            </w:r>
          </w:p>
          <w:p w:rsidR="00401CA7" w:rsidRPr="008B6F11" w:rsidRDefault="00401CA7" w:rsidP="00401CA7">
            <w:pPr>
              <w:rPr>
                <w:rFonts w:cs="Calibri"/>
                <w:b/>
                <w:sz w:val="28"/>
                <w:szCs w:val="28"/>
              </w:rPr>
            </w:pPr>
            <w:r w:rsidRPr="008B6F11">
              <w:rPr>
                <w:rFonts w:cs="Calibri"/>
                <w:b/>
                <w:sz w:val="28"/>
                <w:szCs w:val="28"/>
              </w:rPr>
              <w:t>(ФЭМП) Познавательное развитие</w:t>
            </w:r>
          </w:p>
          <w:p w:rsidR="00401CA7" w:rsidRPr="008B6F11" w:rsidRDefault="00401CA7" w:rsidP="00401CA7">
            <w:pPr>
              <w:rPr>
                <w:rFonts w:cs="Calibri"/>
                <w:b/>
                <w:sz w:val="28"/>
                <w:szCs w:val="28"/>
              </w:rPr>
            </w:pPr>
            <w:r w:rsidRPr="008B6F11">
              <w:rPr>
                <w:rFonts w:cs="Calibri"/>
                <w:i/>
                <w:sz w:val="28"/>
                <w:szCs w:val="28"/>
              </w:rPr>
              <w:t>09.10-09.35 (09.40)</w:t>
            </w:r>
          </w:p>
          <w:p w:rsidR="00401CA7" w:rsidRPr="008B6F11" w:rsidRDefault="00401CA7" w:rsidP="00401CA7">
            <w:pPr>
              <w:rPr>
                <w:rFonts w:cs="Calibri"/>
                <w:b/>
                <w:sz w:val="28"/>
                <w:szCs w:val="28"/>
              </w:rPr>
            </w:pPr>
            <w:r w:rsidRPr="008B6F11">
              <w:rPr>
                <w:rFonts w:cs="Calibri"/>
                <w:b/>
                <w:sz w:val="28"/>
                <w:szCs w:val="28"/>
              </w:rPr>
              <w:t xml:space="preserve"> 2. Художественно – эстетическое развитие (Лепка / Аппликация)</w:t>
            </w:r>
          </w:p>
          <w:p w:rsidR="00401CA7" w:rsidRPr="008B6F11" w:rsidRDefault="00401CA7" w:rsidP="00401CA7">
            <w:pPr>
              <w:rPr>
                <w:rFonts w:cs="Calibri"/>
                <w:i/>
                <w:sz w:val="28"/>
                <w:szCs w:val="28"/>
              </w:rPr>
            </w:pPr>
            <w:r w:rsidRPr="008B6F11">
              <w:rPr>
                <w:rFonts w:cs="Calibri"/>
                <w:i/>
                <w:sz w:val="28"/>
                <w:szCs w:val="28"/>
              </w:rPr>
              <w:t>09.50 - 10.15(10.20)</w:t>
            </w:r>
          </w:p>
          <w:p w:rsidR="00401CA7" w:rsidRPr="008B6F11" w:rsidRDefault="00401CA7" w:rsidP="00401CA7">
            <w:pPr>
              <w:rPr>
                <w:rFonts w:cs="Calibri"/>
                <w:b/>
                <w:sz w:val="28"/>
                <w:szCs w:val="28"/>
              </w:rPr>
            </w:pPr>
            <w:r w:rsidRPr="008B6F11">
              <w:rPr>
                <w:rFonts w:cs="Calibri"/>
                <w:b/>
                <w:sz w:val="28"/>
                <w:szCs w:val="28"/>
              </w:rPr>
              <w:t>3.Физическое развитие</w:t>
            </w:r>
          </w:p>
          <w:p w:rsidR="00401CA7" w:rsidRPr="008B6F11" w:rsidRDefault="00401CA7" w:rsidP="00401CA7">
            <w:pPr>
              <w:rPr>
                <w:rFonts w:cs="Calibri"/>
                <w:b/>
                <w:sz w:val="28"/>
                <w:szCs w:val="28"/>
              </w:rPr>
            </w:pPr>
            <w:r w:rsidRPr="008B6F11">
              <w:rPr>
                <w:rFonts w:cs="Calibri"/>
                <w:i/>
                <w:sz w:val="28"/>
                <w:szCs w:val="28"/>
              </w:rPr>
              <w:t>(11.00-11.30.)</w:t>
            </w:r>
          </w:p>
          <w:p w:rsidR="000C2E12" w:rsidRDefault="000C2E12" w:rsidP="000C330D">
            <w:pPr>
              <w:ind w:right="99"/>
              <w:rPr>
                <w:b/>
                <w:sz w:val="32"/>
                <w:szCs w:val="32"/>
              </w:rPr>
            </w:pPr>
          </w:p>
        </w:tc>
      </w:tr>
    </w:tbl>
    <w:p w:rsidR="009947D1" w:rsidRDefault="009947D1" w:rsidP="009947D1">
      <w:pPr>
        <w:rPr>
          <w:b/>
          <w:sz w:val="32"/>
          <w:szCs w:val="32"/>
        </w:rPr>
      </w:pPr>
    </w:p>
    <w:p w:rsidR="000352E4" w:rsidRPr="000352E4" w:rsidRDefault="000352E4" w:rsidP="009947D1">
      <w:pPr>
        <w:jc w:val="center"/>
        <w:rPr>
          <w:b/>
          <w:bCs/>
          <w:i/>
          <w:sz w:val="28"/>
          <w:szCs w:val="28"/>
        </w:rPr>
      </w:pPr>
      <w:r w:rsidRPr="000352E4">
        <w:rPr>
          <w:b/>
          <w:bCs/>
          <w:i/>
          <w:sz w:val="28"/>
          <w:szCs w:val="28"/>
        </w:rPr>
        <w:t>Особенности организации работы в летний период</w:t>
      </w:r>
    </w:p>
    <w:p w:rsidR="000352E4" w:rsidRPr="000E5F00" w:rsidRDefault="000352E4" w:rsidP="000352E4">
      <w:pPr>
        <w:ind w:right="140" w:firstLine="709"/>
        <w:jc w:val="both"/>
      </w:pPr>
      <w:r w:rsidRPr="000E5F00">
        <w:t xml:space="preserve">В летний период педагогическим коллективом решаются задачи: </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 xml:space="preserve">Продолжить работу по охране и укреплению здоровья детей в процессе организации работы в летний период с эффективным и рациональным использованием природных факторов; </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 xml:space="preserve">Организация деятельности по предупреждению детского дорожного травматизма и других опасных ситуаций через разнообразные формы работы с детьми и родителями; </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Продолжить работу по познавательно – речевому образованию дошкольников в процессе экскурсий и прогулок;</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Создавать условия для   закаливания детей, используя благоприятные факторы  летнего времени (солнце, воздух, вода),  способствовать их физическому развитию путём оптимизации  двигательной активности каждого ребенка.</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Реализовать систему мероприятий, направленных  на развитие самостоятельности, инициативности, любознательности и познавательной активности  в различных образовательных областях.</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Расширять и уточнять доступные детям знания и представления об объектах природы и природных явлениях, формировать  основы экологической культуры.</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Осуществлять индивидуальную работу в ходе организованной образовательной деятельности, в процессе прогулок, игровой и бытовой деятельности.</w:t>
      </w:r>
    </w:p>
    <w:p w:rsidR="000352E4" w:rsidRPr="000E5F00" w:rsidRDefault="000352E4" w:rsidP="00C26887">
      <w:pPr>
        <w:pStyle w:val="afe"/>
        <w:numPr>
          <w:ilvl w:val="0"/>
          <w:numId w:val="48"/>
        </w:numPr>
        <w:tabs>
          <w:tab w:val="left" w:pos="1134"/>
        </w:tabs>
        <w:spacing w:line="240" w:lineRule="auto"/>
        <w:ind w:left="284" w:hanging="284"/>
        <w:jc w:val="both"/>
        <w:rPr>
          <w:rFonts w:ascii="Times New Roman" w:hAnsi="Times New Roman"/>
          <w:sz w:val="24"/>
          <w:szCs w:val="24"/>
        </w:rPr>
      </w:pPr>
      <w:r w:rsidRPr="000E5F00">
        <w:rPr>
          <w:rFonts w:ascii="Times New Roman" w:hAnsi="Times New Roman"/>
          <w:sz w:val="24"/>
          <w:szCs w:val="24"/>
        </w:rPr>
        <w:t xml:space="preserve">Провести плановые мероприятия по подготовке </w:t>
      </w:r>
      <w:r w:rsidR="000F2432">
        <w:rPr>
          <w:rFonts w:ascii="Times New Roman" w:hAnsi="Times New Roman"/>
          <w:sz w:val="24"/>
          <w:szCs w:val="24"/>
        </w:rPr>
        <w:t>дошкольной группы</w:t>
      </w:r>
      <w:r w:rsidRPr="000E5F00">
        <w:rPr>
          <w:rFonts w:ascii="Times New Roman" w:hAnsi="Times New Roman"/>
          <w:sz w:val="24"/>
          <w:szCs w:val="24"/>
        </w:rPr>
        <w:t xml:space="preserve"> к новому учебному году, в плане образовательной и хозяйственной деятельности.</w:t>
      </w:r>
    </w:p>
    <w:p w:rsidR="000352E4" w:rsidRPr="000E5F00" w:rsidRDefault="000352E4" w:rsidP="000352E4">
      <w:pPr>
        <w:tabs>
          <w:tab w:val="left" w:pos="1134"/>
        </w:tabs>
        <w:ind w:firstLine="709"/>
        <w:jc w:val="both"/>
      </w:pPr>
      <w:r w:rsidRPr="000E5F00">
        <w:t>По каждой образовательной области определены следующие задачи:</w:t>
      </w:r>
    </w:p>
    <w:p w:rsidR="000352E4" w:rsidRPr="000E5F00" w:rsidRDefault="000352E4" w:rsidP="000352E4">
      <w:pPr>
        <w:tabs>
          <w:tab w:val="left" w:pos="1134"/>
        </w:tabs>
        <w:ind w:firstLine="709"/>
        <w:jc w:val="both"/>
        <w:rPr>
          <w:b/>
        </w:rPr>
      </w:pPr>
      <w:r w:rsidRPr="000E5F00">
        <w:rPr>
          <w:b/>
        </w:rPr>
        <w:t>«Физическое развитие»</w:t>
      </w:r>
    </w:p>
    <w:p w:rsidR="000352E4" w:rsidRPr="000E5F00" w:rsidRDefault="000352E4" w:rsidP="000352E4">
      <w:pPr>
        <w:tabs>
          <w:tab w:val="left" w:pos="1134"/>
        </w:tabs>
        <w:ind w:firstLine="709"/>
        <w:jc w:val="both"/>
      </w:pPr>
      <w:r w:rsidRPr="000E5F00">
        <w:t xml:space="preserve">1. 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 </w:t>
      </w:r>
    </w:p>
    <w:p w:rsidR="000352E4" w:rsidRPr="000E5F00" w:rsidRDefault="000352E4" w:rsidP="000352E4">
      <w:pPr>
        <w:tabs>
          <w:tab w:val="left" w:pos="1134"/>
        </w:tabs>
        <w:ind w:firstLine="709"/>
        <w:jc w:val="both"/>
      </w:pPr>
      <w:r w:rsidRPr="000E5F00">
        <w:t xml:space="preserve">2. Всесторонне совершенствовать физические функции организма. </w:t>
      </w:r>
    </w:p>
    <w:p w:rsidR="000352E4" w:rsidRPr="000E5F00" w:rsidRDefault="000352E4" w:rsidP="000352E4">
      <w:pPr>
        <w:tabs>
          <w:tab w:val="left" w:pos="1134"/>
        </w:tabs>
        <w:ind w:firstLine="709"/>
        <w:jc w:val="both"/>
      </w:pPr>
      <w:r w:rsidRPr="000E5F00">
        <w:t>3. Повышать работоспособность детского организма через различные формы закаливания.</w:t>
      </w:r>
    </w:p>
    <w:p w:rsidR="000352E4" w:rsidRPr="000E5F00" w:rsidRDefault="000352E4" w:rsidP="000352E4">
      <w:pPr>
        <w:tabs>
          <w:tab w:val="left" w:pos="1134"/>
        </w:tabs>
        <w:ind w:firstLine="709"/>
        <w:jc w:val="both"/>
      </w:pPr>
      <w:r w:rsidRPr="000E5F00">
        <w:t xml:space="preserve">4. Формировать интерес и потребность в занятиях физическими упражнениями. </w:t>
      </w:r>
    </w:p>
    <w:p w:rsidR="000352E4" w:rsidRPr="000E5F00" w:rsidRDefault="000352E4" w:rsidP="000352E4">
      <w:pPr>
        <w:tabs>
          <w:tab w:val="left" w:pos="1134"/>
        </w:tabs>
        <w:ind w:firstLine="709"/>
        <w:jc w:val="both"/>
      </w:pPr>
      <w:r w:rsidRPr="000E5F00">
        <w:t xml:space="preserve">5. Удовлетворять естественную потребность в движении, создавать условия для демонстрации двигательных умений каждого ребенка. </w:t>
      </w:r>
    </w:p>
    <w:p w:rsidR="000352E4" w:rsidRPr="000E5F00" w:rsidRDefault="000352E4" w:rsidP="000352E4">
      <w:pPr>
        <w:tabs>
          <w:tab w:val="left" w:pos="1134"/>
        </w:tabs>
        <w:ind w:firstLine="709"/>
        <w:jc w:val="both"/>
      </w:pPr>
      <w:r w:rsidRPr="000E5F00">
        <w:t>6. Способствовать предупреждению заболеваемости и детского травматизма.</w:t>
      </w:r>
    </w:p>
    <w:p w:rsidR="000352E4" w:rsidRPr="000E5F00" w:rsidRDefault="000352E4" w:rsidP="000352E4">
      <w:pPr>
        <w:tabs>
          <w:tab w:val="left" w:pos="1134"/>
        </w:tabs>
        <w:ind w:firstLine="709"/>
        <w:jc w:val="both"/>
        <w:rPr>
          <w:b/>
        </w:rPr>
      </w:pPr>
      <w:r w:rsidRPr="000E5F00">
        <w:rPr>
          <w:b/>
        </w:rPr>
        <w:t>«Художественно-эстетическое развитие»</w:t>
      </w:r>
    </w:p>
    <w:p w:rsidR="000352E4" w:rsidRPr="000E5F00" w:rsidRDefault="000352E4" w:rsidP="000352E4">
      <w:pPr>
        <w:tabs>
          <w:tab w:val="left" w:pos="1134"/>
        </w:tabs>
        <w:ind w:firstLine="709"/>
        <w:jc w:val="both"/>
      </w:pPr>
      <w:r w:rsidRPr="000E5F00">
        <w:t xml:space="preserve">1. Закреплять и углублять музыкальные впечатления, полученные в течение года. </w:t>
      </w:r>
    </w:p>
    <w:p w:rsidR="000352E4" w:rsidRPr="000E5F00" w:rsidRDefault="000352E4" w:rsidP="000352E4">
      <w:pPr>
        <w:tabs>
          <w:tab w:val="left" w:pos="1134"/>
        </w:tabs>
        <w:ind w:firstLine="709"/>
        <w:jc w:val="both"/>
      </w:pPr>
      <w:r w:rsidRPr="000E5F00">
        <w:t xml:space="preserve">2. Поддерживать инициативу детей в импровизации. </w:t>
      </w:r>
    </w:p>
    <w:p w:rsidR="000352E4" w:rsidRPr="000E5F00" w:rsidRDefault="000352E4" w:rsidP="000352E4">
      <w:pPr>
        <w:tabs>
          <w:tab w:val="left" w:pos="1134"/>
        </w:tabs>
        <w:ind w:firstLine="709"/>
        <w:jc w:val="both"/>
      </w:pPr>
      <w:r w:rsidRPr="000E5F00">
        <w:t xml:space="preserve">3. Активизировать воображение, инициативу, творчество ребенка. </w:t>
      </w:r>
    </w:p>
    <w:p w:rsidR="000352E4" w:rsidRPr="000E5F00" w:rsidRDefault="000352E4" w:rsidP="000352E4">
      <w:pPr>
        <w:tabs>
          <w:tab w:val="left" w:pos="1134"/>
        </w:tabs>
        <w:ind w:firstLine="709"/>
        <w:jc w:val="both"/>
      </w:pPr>
      <w:r w:rsidRPr="000E5F00">
        <w:t>4. Развивать основы музыкально-театральной культуры, духовно обогащать детей положительными эмоциями.</w:t>
      </w:r>
    </w:p>
    <w:p w:rsidR="000352E4" w:rsidRPr="000E5F00" w:rsidRDefault="000352E4" w:rsidP="000352E4">
      <w:pPr>
        <w:tabs>
          <w:tab w:val="left" w:pos="1134"/>
        </w:tabs>
        <w:ind w:firstLine="709"/>
        <w:jc w:val="both"/>
        <w:rPr>
          <w:b/>
        </w:rPr>
      </w:pPr>
      <w:r w:rsidRPr="000E5F00">
        <w:rPr>
          <w:b/>
        </w:rPr>
        <w:t xml:space="preserve"> «Познавательное развитие»</w:t>
      </w:r>
    </w:p>
    <w:p w:rsidR="000352E4" w:rsidRPr="000E5F00" w:rsidRDefault="000352E4" w:rsidP="000352E4">
      <w:pPr>
        <w:tabs>
          <w:tab w:val="left" w:pos="1134"/>
        </w:tabs>
        <w:ind w:firstLine="709"/>
        <w:jc w:val="both"/>
      </w:pPr>
      <w:r w:rsidRPr="000E5F00">
        <w:t xml:space="preserve">1. Удовлетворять детскую любознательность, не подавляя при этом интереса к узнаванию природы, формировать необходимые для разностороннего развития ребенка представления о ней, прививать навыки активности и самостоятельности мышления. </w:t>
      </w:r>
    </w:p>
    <w:p w:rsidR="000352E4" w:rsidRPr="000E5F00" w:rsidRDefault="000352E4" w:rsidP="000352E4">
      <w:pPr>
        <w:tabs>
          <w:tab w:val="left" w:pos="1134"/>
        </w:tabs>
        <w:ind w:firstLine="709"/>
        <w:jc w:val="both"/>
      </w:pPr>
      <w:r w:rsidRPr="000E5F00">
        <w:t xml:space="preserve">2. Развивать навыки общения со сверстниками, взрослыми и окружающей природой с ориентацией на ненасильственную модель поведения. </w:t>
      </w:r>
    </w:p>
    <w:p w:rsidR="000352E4" w:rsidRPr="000E5F00" w:rsidRDefault="000352E4" w:rsidP="000352E4">
      <w:pPr>
        <w:tabs>
          <w:tab w:val="left" w:pos="1134"/>
        </w:tabs>
        <w:ind w:firstLine="709"/>
        <w:jc w:val="both"/>
        <w:rPr>
          <w:b/>
        </w:rPr>
      </w:pPr>
      <w:r w:rsidRPr="000E5F00">
        <w:rPr>
          <w:b/>
        </w:rPr>
        <w:t>«Социально-коммуникативное развитие»</w:t>
      </w:r>
    </w:p>
    <w:p w:rsidR="000352E4" w:rsidRPr="000E5F00" w:rsidRDefault="000352E4" w:rsidP="000352E4">
      <w:pPr>
        <w:tabs>
          <w:tab w:val="left" w:pos="1134"/>
        </w:tabs>
        <w:ind w:firstLine="709"/>
        <w:jc w:val="both"/>
      </w:pPr>
      <w:r w:rsidRPr="000E5F00">
        <w:t>1. Развивать игровую деятельность воспитанников;</w:t>
      </w:r>
    </w:p>
    <w:p w:rsidR="000352E4" w:rsidRPr="000E5F00" w:rsidRDefault="000352E4" w:rsidP="000352E4">
      <w:pPr>
        <w:tabs>
          <w:tab w:val="left" w:pos="1134"/>
        </w:tabs>
        <w:ind w:firstLine="709"/>
        <w:jc w:val="both"/>
      </w:pPr>
      <w:r w:rsidRPr="000E5F00">
        <w:t>2. Приобщать к элементарным общепринятым нормам взаимоотношений со сверстниками и взрослыми;</w:t>
      </w:r>
    </w:p>
    <w:p w:rsidR="000352E4" w:rsidRPr="000E5F00" w:rsidRDefault="000352E4" w:rsidP="000352E4">
      <w:pPr>
        <w:tabs>
          <w:tab w:val="left" w:pos="1134"/>
        </w:tabs>
        <w:ind w:firstLine="709"/>
        <w:jc w:val="both"/>
      </w:pPr>
      <w:r w:rsidRPr="000E5F00">
        <w:t>4. Развивать трудовую деятельность, воспитывать ценностное отношение к собственному труду, труду других людей, его результатам;</w:t>
      </w:r>
    </w:p>
    <w:p w:rsidR="000352E4" w:rsidRPr="000E5F00" w:rsidRDefault="000352E4" w:rsidP="000352E4">
      <w:pPr>
        <w:tabs>
          <w:tab w:val="left" w:pos="1134"/>
        </w:tabs>
        <w:ind w:firstLine="709"/>
        <w:jc w:val="both"/>
      </w:pPr>
      <w:r w:rsidRPr="000E5F00">
        <w:t>5. Формировать представление об опасных для человека и окружающего мира природы ситуациях и способах поведения в них.</w:t>
      </w:r>
    </w:p>
    <w:p w:rsidR="000352E4" w:rsidRPr="000E5F00" w:rsidRDefault="000352E4" w:rsidP="000352E4">
      <w:pPr>
        <w:tabs>
          <w:tab w:val="left" w:pos="1134"/>
        </w:tabs>
        <w:ind w:firstLine="709"/>
        <w:jc w:val="both"/>
        <w:rPr>
          <w:b/>
        </w:rPr>
      </w:pPr>
      <w:r w:rsidRPr="000E5F00">
        <w:rPr>
          <w:b/>
        </w:rPr>
        <w:t>«Речевое развитие»</w:t>
      </w:r>
    </w:p>
    <w:p w:rsidR="000352E4" w:rsidRPr="000E5F00" w:rsidRDefault="000352E4" w:rsidP="000352E4">
      <w:pPr>
        <w:tabs>
          <w:tab w:val="left" w:pos="1134"/>
        </w:tabs>
        <w:ind w:firstLine="709"/>
        <w:jc w:val="both"/>
      </w:pPr>
      <w:r w:rsidRPr="000E5F00">
        <w:lastRenderedPageBreak/>
        <w:t>1. Развитие свободного общения со взрослыми и детьми.</w:t>
      </w:r>
    </w:p>
    <w:p w:rsidR="000352E4" w:rsidRPr="000E5F00" w:rsidRDefault="000352E4" w:rsidP="000352E4">
      <w:pPr>
        <w:tabs>
          <w:tab w:val="left" w:pos="1134"/>
        </w:tabs>
        <w:ind w:firstLine="709"/>
        <w:jc w:val="both"/>
      </w:pPr>
      <w:r w:rsidRPr="000E5F00">
        <w:t>2.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0352E4" w:rsidRPr="000E5F00" w:rsidRDefault="000352E4" w:rsidP="000352E4">
      <w:pPr>
        <w:tabs>
          <w:tab w:val="left" w:pos="1134"/>
        </w:tabs>
        <w:ind w:firstLine="709"/>
        <w:jc w:val="both"/>
      </w:pPr>
      <w:r w:rsidRPr="000E5F00">
        <w:t>4. Способствовать речевому стимулированию (повторение, объяснение, обсуждение, побуждение, напоминание, уточнение).</w:t>
      </w:r>
    </w:p>
    <w:p w:rsidR="000352E4" w:rsidRPr="000E5F00" w:rsidRDefault="000352E4" w:rsidP="000352E4">
      <w:pPr>
        <w:ind w:left="720"/>
        <w:jc w:val="both"/>
        <w:rPr>
          <w:b/>
        </w:rPr>
      </w:pPr>
      <w:r w:rsidRPr="000E5F00">
        <w:rPr>
          <w:b/>
        </w:rPr>
        <w:t>Пути реализации задач:</w:t>
      </w:r>
    </w:p>
    <w:p w:rsidR="000352E4" w:rsidRPr="000E5F00" w:rsidRDefault="000352E4" w:rsidP="00C26887">
      <w:pPr>
        <w:numPr>
          <w:ilvl w:val="0"/>
          <w:numId w:val="47"/>
        </w:numPr>
        <w:tabs>
          <w:tab w:val="left" w:pos="1134"/>
        </w:tabs>
        <w:ind w:left="0" w:firstLine="709"/>
        <w:jc w:val="both"/>
        <w:rPr>
          <w:b/>
        </w:rPr>
      </w:pPr>
      <w:r w:rsidRPr="000E5F00">
        <w:t>Систематический контроль за соблюдением режима дня;</w:t>
      </w:r>
    </w:p>
    <w:p w:rsidR="000352E4" w:rsidRPr="000E5F00" w:rsidRDefault="000352E4" w:rsidP="00C26887">
      <w:pPr>
        <w:numPr>
          <w:ilvl w:val="0"/>
          <w:numId w:val="47"/>
        </w:numPr>
        <w:tabs>
          <w:tab w:val="left" w:pos="1134"/>
        </w:tabs>
        <w:ind w:left="0" w:firstLine="709"/>
        <w:jc w:val="both"/>
        <w:rPr>
          <w:b/>
        </w:rPr>
      </w:pPr>
      <w:r w:rsidRPr="000E5F00">
        <w:t>Выполнение режима двигательной активности в летний период;</w:t>
      </w:r>
    </w:p>
    <w:p w:rsidR="000352E4" w:rsidRPr="000E5F00" w:rsidRDefault="000352E4" w:rsidP="00C26887">
      <w:pPr>
        <w:numPr>
          <w:ilvl w:val="0"/>
          <w:numId w:val="47"/>
        </w:numPr>
        <w:tabs>
          <w:tab w:val="left" w:pos="1134"/>
        </w:tabs>
        <w:ind w:left="0" w:firstLine="709"/>
        <w:jc w:val="both"/>
        <w:rPr>
          <w:b/>
        </w:rPr>
      </w:pPr>
      <w:r w:rsidRPr="000E5F00">
        <w:t>Максимальное пребывание детей на открытом воздухе с соблюдением правил техники безопасности;</w:t>
      </w:r>
    </w:p>
    <w:p w:rsidR="000352E4" w:rsidRPr="000E5F00" w:rsidRDefault="000352E4" w:rsidP="00C26887">
      <w:pPr>
        <w:numPr>
          <w:ilvl w:val="0"/>
          <w:numId w:val="47"/>
        </w:numPr>
        <w:tabs>
          <w:tab w:val="left" w:pos="1134"/>
        </w:tabs>
        <w:ind w:left="0" w:firstLine="709"/>
        <w:jc w:val="both"/>
        <w:rPr>
          <w:b/>
        </w:rPr>
      </w:pPr>
      <w:r w:rsidRPr="000E5F00">
        <w:t>Развлечения и досуги детей, совместно с родителями</w:t>
      </w:r>
      <w:r>
        <w:t xml:space="preserve"> (законными представителями)</w:t>
      </w:r>
      <w:r w:rsidRPr="000E5F00">
        <w:t>;</w:t>
      </w:r>
    </w:p>
    <w:p w:rsidR="000352E4" w:rsidRPr="000E5F00" w:rsidRDefault="000352E4" w:rsidP="00C26887">
      <w:pPr>
        <w:numPr>
          <w:ilvl w:val="0"/>
          <w:numId w:val="47"/>
        </w:numPr>
        <w:tabs>
          <w:tab w:val="left" w:pos="1134"/>
        </w:tabs>
        <w:ind w:left="0" w:firstLine="709"/>
        <w:jc w:val="both"/>
        <w:rPr>
          <w:b/>
        </w:rPr>
      </w:pPr>
      <w:r w:rsidRPr="000E5F00">
        <w:t>Экскурсии и целевые прогулки;</w:t>
      </w:r>
    </w:p>
    <w:p w:rsidR="000352E4" w:rsidRPr="000E5F00" w:rsidRDefault="000352E4" w:rsidP="00C26887">
      <w:pPr>
        <w:numPr>
          <w:ilvl w:val="0"/>
          <w:numId w:val="47"/>
        </w:numPr>
        <w:tabs>
          <w:tab w:val="left" w:pos="1134"/>
        </w:tabs>
        <w:ind w:left="0" w:firstLine="709"/>
        <w:jc w:val="both"/>
        <w:rPr>
          <w:b/>
        </w:rPr>
      </w:pPr>
      <w:r w:rsidRPr="000E5F00">
        <w:t>Выставка детских рисунков;</w:t>
      </w:r>
    </w:p>
    <w:p w:rsidR="000352E4" w:rsidRPr="000E5F00" w:rsidRDefault="000352E4" w:rsidP="00C26887">
      <w:pPr>
        <w:numPr>
          <w:ilvl w:val="0"/>
          <w:numId w:val="47"/>
        </w:numPr>
        <w:tabs>
          <w:tab w:val="left" w:pos="1134"/>
        </w:tabs>
        <w:ind w:left="0" w:firstLine="709"/>
        <w:jc w:val="both"/>
        <w:rPr>
          <w:b/>
        </w:rPr>
      </w:pPr>
      <w:r w:rsidRPr="000E5F00">
        <w:t>Консультативная помощь родителям по тематике летнего периода;</w:t>
      </w:r>
    </w:p>
    <w:p w:rsidR="000352E4" w:rsidRPr="000E5F00" w:rsidRDefault="000352E4" w:rsidP="00C26887">
      <w:pPr>
        <w:numPr>
          <w:ilvl w:val="0"/>
          <w:numId w:val="47"/>
        </w:numPr>
        <w:tabs>
          <w:tab w:val="left" w:pos="1134"/>
        </w:tabs>
        <w:ind w:left="0" w:firstLine="709"/>
        <w:jc w:val="both"/>
        <w:rPr>
          <w:b/>
        </w:rPr>
      </w:pPr>
      <w:r w:rsidRPr="000E5F00">
        <w:t>Обновление и пополнение материала развивающей среды;</w:t>
      </w:r>
    </w:p>
    <w:p w:rsidR="000352E4" w:rsidRPr="000E5F00" w:rsidRDefault="000352E4" w:rsidP="00C26887">
      <w:pPr>
        <w:numPr>
          <w:ilvl w:val="0"/>
          <w:numId w:val="47"/>
        </w:numPr>
        <w:tabs>
          <w:tab w:val="left" w:pos="1134"/>
        </w:tabs>
        <w:ind w:left="0" w:firstLine="709"/>
        <w:jc w:val="both"/>
        <w:rPr>
          <w:b/>
        </w:rPr>
      </w:pPr>
      <w:r w:rsidRPr="000E5F00">
        <w:t>Подготовка методической базы к новому учебному году, приобретение необходимого инвентаря;</w:t>
      </w:r>
    </w:p>
    <w:p w:rsidR="000352E4" w:rsidRPr="000E5F00" w:rsidRDefault="000352E4" w:rsidP="00C26887">
      <w:pPr>
        <w:numPr>
          <w:ilvl w:val="0"/>
          <w:numId w:val="47"/>
        </w:numPr>
        <w:tabs>
          <w:tab w:val="left" w:pos="1134"/>
        </w:tabs>
        <w:ind w:left="0" w:firstLine="709"/>
        <w:jc w:val="both"/>
        <w:rPr>
          <w:b/>
        </w:rPr>
      </w:pPr>
      <w:r w:rsidRPr="000E5F00">
        <w:t>Косметические ремонты и т.д.</w:t>
      </w:r>
    </w:p>
    <w:p w:rsidR="00EB52BD" w:rsidRDefault="00EB52BD" w:rsidP="000352E4">
      <w:pPr>
        <w:jc w:val="center"/>
        <w:rPr>
          <w:b/>
        </w:rPr>
      </w:pPr>
    </w:p>
    <w:p w:rsidR="009D00E6" w:rsidRDefault="009D00E6" w:rsidP="009D00E6">
      <w:pPr>
        <w:rPr>
          <w:b/>
        </w:rPr>
      </w:pPr>
    </w:p>
    <w:p w:rsidR="000352E4" w:rsidRPr="000E5F00" w:rsidRDefault="000352E4" w:rsidP="000352E4">
      <w:pPr>
        <w:jc w:val="center"/>
        <w:rPr>
          <w:b/>
        </w:rPr>
      </w:pPr>
      <w:r w:rsidRPr="000E5F00">
        <w:rPr>
          <w:b/>
        </w:rPr>
        <w:t>Создание условий для всестороннего развития детей.</w:t>
      </w:r>
    </w:p>
    <w:p w:rsidR="000352E4" w:rsidRPr="000E5F00" w:rsidRDefault="000352E4" w:rsidP="00C26887">
      <w:pPr>
        <w:pStyle w:val="afe"/>
        <w:numPr>
          <w:ilvl w:val="0"/>
          <w:numId w:val="49"/>
        </w:numPr>
        <w:tabs>
          <w:tab w:val="left" w:pos="1134"/>
        </w:tabs>
        <w:spacing w:line="240" w:lineRule="auto"/>
        <w:ind w:left="1134" w:hanging="425"/>
        <w:jc w:val="both"/>
        <w:rPr>
          <w:rFonts w:ascii="Times New Roman" w:hAnsi="Times New Roman"/>
          <w:sz w:val="24"/>
          <w:szCs w:val="24"/>
        </w:rPr>
      </w:pPr>
      <w:r w:rsidRPr="000E5F00">
        <w:rPr>
          <w:rFonts w:ascii="Times New Roman" w:hAnsi="Times New Roman"/>
          <w:sz w:val="24"/>
          <w:szCs w:val="24"/>
        </w:rPr>
        <w:t>Переход на режим дня в соответствии с теплым периодом года: Прием детей на участках детского сада, прогулка – 4-5 часов, сон – 3 часа, образовательная деятельность на свежем воздухе; наличие магнитофона, музыкального центра для музыкального фона.</w:t>
      </w:r>
    </w:p>
    <w:p w:rsidR="000352E4" w:rsidRPr="000E5F00" w:rsidRDefault="000352E4" w:rsidP="00C26887">
      <w:pPr>
        <w:pStyle w:val="afe"/>
        <w:numPr>
          <w:ilvl w:val="0"/>
          <w:numId w:val="49"/>
        </w:numPr>
        <w:tabs>
          <w:tab w:val="left" w:pos="1134"/>
        </w:tabs>
        <w:spacing w:line="240" w:lineRule="auto"/>
        <w:ind w:left="1134" w:hanging="425"/>
        <w:jc w:val="both"/>
        <w:rPr>
          <w:rFonts w:ascii="Times New Roman" w:hAnsi="Times New Roman"/>
          <w:sz w:val="24"/>
          <w:szCs w:val="24"/>
        </w:rPr>
      </w:pPr>
      <w:r w:rsidRPr="000E5F00">
        <w:rPr>
          <w:rFonts w:ascii="Times New Roman" w:hAnsi="Times New Roman"/>
          <w:sz w:val="24"/>
          <w:szCs w:val="24"/>
        </w:rPr>
        <w:t>Организация водно-питьевого режима: Наличие чайника, охлажденной кипячёной воды, одноразовых стаканчиков.</w:t>
      </w:r>
    </w:p>
    <w:p w:rsidR="000352E4" w:rsidRPr="000E5F00" w:rsidRDefault="000352E4" w:rsidP="00C26887">
      <w:pPr>
        <w:pStyle w:val="afe"/>
        <w:numPr>
          <w:ilvl w:val="0"/>
          <w:numId w:val="49"/>
        </w:numPr>
        <w:tabs>
          <w:tab w:val="left" w:pos="1134"/>
        </w:tabs>
        <w:spacing w:line="240" w:lineRule="auto"/>
        <w:ind w:left="1134" w:hanging="425"/>
        <w:jc w:val="both"/>
        <w:rPr>
          <w:rFonts w:ascii="Times New Roman" w:hAnsi="Times New Roman"/>
          <w:sz w:val="24"/>
          <w:szCs w:val="24"/>
        </w:rPr>
      </w:pPr>
      <w:r w:rsidRPr="000E5F00">
        <w:rPr>
          <w:rFonts w:ascii="Times New Roman" w:hAnsi="Times New Roman"/>
          <w:sz w:val="24"/>
          <w:szCs w:val="24"/>
        </w:rPr>
        <w:t>Организация закаливающих процедур: Наличие индивидуальных полотенец для рук и ног; таза, лейки; индивидуальных стаканчиков для полоскания зева и горла</w:t>
      </w:r>
      <w:r>
        <w:rPr>
          <w:rFonts w:ascii="Times New Roman" w:hAnsi="Times New Roman"/>
          <w:sz w:val="24"/>
          <w:szCs w:val="24"/>
        </w:rPr>
        <w:t>.</w:t>
      </w:r>
    </w:p>
    <w:p w:rsidR="000352E4" w:rsidRPr="000E5F00" w:rsidRDefault="000352E4" w:rsidP="000352E4">
      <w:pPr>
        <w:tabs>
          <w:tab w:val="left" w:pos="1134"/>
        </w:tabs>
        <w:ind w:firstLine="851"/>
        <w:jc w:val="both"/>
        <w:rPr>
          <w:b/>
        </w:rPr>
      </w:pPr>
      <w:r w:rsidRPr="000E5F00">
        <w:rPr>
          <w:b/>
        </w:rPr>
        <w:t>Условия для физического развития</w:t>
      </w:r>
    </w:p>
    <w:p w:rsidR="000352E4" w:rsidRPr="000E5F00" w:rsidRDefault="000352E4" w:rsidP="00C26887">
      <w:pPr>
        <w:pStyle w:val="afe"/>
        <w:numPr>
          <w:ilvl w:val="0"/>
          <w:numId w:val="50"/>
        </w:numPr>
        <w:tabs>
          <w:tab w:val="left" w:pos="1134"/>
        </w:tabs>
        <w:spacing w:line="240" w:lineRule="auto"/>
        <w:ind w:left="1134" w:hanging="425"/>
        <w:jc w:val="both"/>
        <w:rPr>
          <w:rFonts w:ascii="Times New Roman" w:hAnsi="Times New Roman"/>
          <w:sz w:val="24"/>
          <w:szCs w:val="24"/>
        </w:rPr>
      </w:pPr>
      <w:r w:rsidRPr="000E5F00">
        <w:rPr>
          <w:rFonts w:ascii="Times New Roman" w:hAnsi="Times New Roman"/>
          <w:sz w:val="24"/>
          <w:szCs w:val="24"/>
        </w:rPr>
        <w:t>Организация безопасных условий пребывания детей в дошкольных отделениях: Наличие аптечки первой помощи, исправного оборудования на прогулочных площадках.</w:t>
      </w:r>
    </w:p>
    <w:p w:rsidR="000352E4" w:rsidRPr="000E5F00" w:rsidRDefault="000352E4" w:rsidP="00C26887">
      <w:pPr>
        <w:pStyle w:val="afe"/>
        <w:numPr>
          <w:ilvl w:val="0"/>
          <w:numId w:val="50"/>
        </w:numPr>
        <w:tabs>
          <w:tab w:val="left" w:pos="1134"/>
        </w:tabs>
        <w:spacing w:line="240" w:lineRule="auto"/>
        <w:ind w:left="1134" w:hanging="425"/>
        <w:jc w:val="both"/>
        <w:rPr>
          <w:rFonts w:ascii="Times New Roman" w:hAnsi="Times New Roman"/>
          <w:sz w:val="24"/>
          <w:szCs w:val="24"/>
        </w:rPr>
      </w:pPr>
      <w:r w:rsidRPr="000E5F00">
        <w:rPr>
          <w:rFonts w:ascii="Times New Roman" w:hAnsi="Times New Roman"/>
          <w:sz w:val="24"/>
          <w:szCs w:val="24"/>
        </w:rPr>
        <w:t>Формирование основ безопасного поведения и привычки к здоровому образу жизни: Наличие дидактического материала для: работы по ОБЖ, обучения детей правилам дорожного движения, работы по ЗОЖ.</w:t>
      </w:r>
    </w:p>
    <w:p w:rsidR="000352E4" w:rsidRPr="000E5F00" w:rsidRDefault="000352E4" w:rsidP="00C26887">
      <w:pPr>
        <w:pStyle w:val="afe"/>
        <w:numPr>
          <w:ilvl w:val="0"/>
          <w:numId w:val="50"/>
        </w:numPr>
        <w:tabs>
          <w:tab w:val="left" w:pos="1134"/>
        </w:tabs>
        <w:spacing w:line="240" w:lineRule="auto"/>
        <w:ind w:left="1134" w:hanging="425"/>
        <w:jc w:val="both"/>
        <w:rPr>
          <w:rFonts w:ascii="Times New Roman" w:hAnsi="Times New Roman"/>
          <w:sz w:val="24"/>
          <w:szCs w:val="24"/>
        </w:rPr>
      </w:pPr>
      <w:r w:rsidRPr="000E5F00">
        <w:rPr>
          <w:rFonts w:ascii="Times New Roman" w:hAnsi="Times New Roman"/>
          <w:sz w:val="24"/>
          <w:szCs w:val="24"/>
        </w:rPr>
        <w:t>Организация оптимального двигательного режима: Наличие физкультурного оборудования, проведение коррекционной и профилактической работы (коррекция, осанки, плоскостопия и др.) Организация образовательной деятельности по физической культуре, спортивных праздников и развлечений.</w:t>
      </w:r>
    </w:p>
    <w:p w:rsidR="000352E4" w:rsidRPr="000E5F00" w:rsidRDefault="000352E4" w:rsidP="000352E4">
      <w:pPr>
        <w:tabs>
          <w:tab w:val="left" w:pos="1134"/>
        </w:tabs>
        <w:ind w:firstLine="851"/>
        <w:jc w:val="both"/>
        <w:rPr>
          <w:b/>
        </w:rPr>
      </w:pPr>
      <w:r w:rsidRPr="000E5F00">
        <w:rPr>
          <w:b/>
        </w:rPr>
        <w:t>Условия для познавательного и экологического развития</w:t>
      </w:r>
    </w:p>
    <w:p w:rsidR="000352E4" w:rsidRPr="000E5F00" w:rsidRDefault="000352E4" w:rsidP="00C26887">
      <w:pPr>
        <w:pStyle w:val="afe"/>
        <w:numPr>
          <w:ilvl w:val="0"/>
          <w:numId w:val="51"/>
        </w:numPr>
        <w:tabs>
          <w:tab w:val="left" w:pos="1134"/>
        </w:tabs>
        <w:spacing w:line="240" w:lineRule="auto"/>
        <w:ind w:left="1134" w:hanging="283"/>
        <w:jc w:val="both"/>
        <w:rPr>
          <w:rFonts w:ascii="Times New Roman" w:hAnsi="Times New Roman"/>
          <w:sz w:val="24"/>
          <w:szCs w:val="24"/>
        </w:rPr>
      </w:pPr>
      <w:r w:rsidRPr="000E5F00">
        <w:rPr>
          <w:rFonts w:ascii="Times New Roman" w:hAnsi="Times New Roman"/>
          <w:sz w:val="24"/>
          <w:szCs w:val="24"/>
        </w:rPr>
        <w:t>Организация труда и наблюдений в природе: Наличие цветника, огорода, уголка природы в группах; оборудования и пособий (лопатки, лейки, грабли).</w:t>
      </w:r>
    </w:p>
    <w:p w:rsidR="000352E4" w:rsidRPr="000E5F00" w:rsidRDefault="000352E4" w:rsidP="00C26887">
      <w:pPr>
        <w:pStyle w:val="afe"/>
        <w:numPr>
          <w:ilvl w:val="0"/>
          <w:numId w:val="51"/>
        </w:numPr>
        <w:tabs>
          <w:tab w:val="left" w:pos="1134"/>
        </w:tabs>
        <w:spacing w:line="240" w:lineRule="auto"/>
        <w:ind w:left="1134" w:hanging="283"/>
        <w:jc w:val="both"/>
        <w:rPr>
          <w:rFonts w:ascii="Times New Roman" w:hAnsi="Times New Roman"/>
          <w:sz w:val="24"/>
          <w:szCs w:val="24"/>
        </w:rPr>
      </w:pPr>
      <w:r w:rsidRPr="000E5F00">
        <w:rPr>
          <w:rFonts w:ascii="Times New Roman" w:hAnsi="Times New Roman"/>
          <w:sz w:val="24"/>
          <w:szCs w:val="24"/>
        </w:rPr>
        <w:t>Организация игр с песком и водой: Наличие исправных песочниц на участках, лейки для обработки песка, лопат.</w:t>
      </w:r>
    </w:p>
    <w:p w:rsidR="000352E4" w:rsidRPr="000E5F00" w:rsidRDefault="000352E4" w:rsidP="000352E4">
      <w:pPr>
        <w:tabs>
          <w:tab w:val="left" w:pos="1134"/>
        </w:tabs>
        <w:ind w:firstLine="851"/>
        <w:jc w:val="both"/>
        <w:rPr>
          <w:b/>
        </w:rPr>
      </w:pPr>
      <w:r w:rsidRPr="000E5F00">
        <w:rPr>
          <w:b/>
        </w:rPr>
        <w:t>Орг</w:t>
      </w:r>
      <w:r>
        <w:rPr>
          <w:b/>
        </w:rPr>
        <w:t>анизация физкультурной</w:t>
      </w:r>
      <w:r w:rsidRPr="000E5F00">
        <w:rPr>
          <w:b/>
        </w:rPr>
        <w:t xml:space="preserve"> работы с детьми</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утренняя гимнастика;</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прогулка;</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двигательная активность;</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полоскание полости рта после еды;</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lastRenderedPageBreak/>
        <w:t>сон без маек, при открытых форточках (в теплое время);</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проветривание помещение;</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гимнастика после дневного сна с закаливающими процедурами;</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хождение по ребристой дорожке;</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ООД, прогулки, походы;</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совместные досуги с родителями;</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спортивные праздники и развлечения;</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неделя здоровья;</w:t>
      </w:r>
    </w:p>
    <w:p w:rsidR="000352E4" w:rsidRPr="000E5F00" w:rsidRDefault="000352E4" w:rsidP="00C26887">
      <w:pPr>
        <w:pStyle w:val="afe"/>
        <w:numPr>
          <w:ilvl w:val="0"/>
          <w:numId w:val="52"/>
        </w:numPr>
        <w:tabs>
          <w:tab w:val="left" w:pos="1134"/>
        </w:tabs>
        <w:ind w:left="1134" w:hanging="283"/>
        <w:jc w:val="both"/>
        <w:rPr>
          <w:rFonts w:ascii="Times New Roman" w:hAnsi="Times New Roman"/>
          <w:sz w:val="24"/>
          <w:szCs w:val="24"/>
        </w:rPr>
      </w:pPr>
      <w:r w:rsidRPr="000E5F00">
        <w:rPr>
          <w:rFonts w:ascii="Times New Roman" w:hAnsi="Times New Roman"/>
          <w:sz w:val="24"/>
          <w:szCs w:val="24"/>
        </w:rPr>
        <w:t>соревнования;</w:t>
      </w:r>
    </w:p>
    <w:p w:rsidR="000352E4" w:rsidRPr="000352E4" w:rsidRDefault="000352E4" w:rsidP="000352E4">
      <w:pPr>
        <w:tabs>
          <w:tab w:val="left" w:pos="1134"/>
        </w:tabs>
        <w:ind w:firstLine="851"/>
        <w:jc w:val="center"/>
        <w:rPr>
          <w:b/>
          <w:i/>
          <w:sz w:val="28"/>
          <w:szCs w:val="28"/>
        </w:rPr>
      </w:pPr>
      <w:r w:rsidRPr="000352E4">
        <w:rPr>
          <w:b/>
          <w:i/>
          <w:sz w:val="28"/>
          <w:szCs w:val="28"/>
        </w:rPr>
        <w:t>Формы оздоровительных мероприятий в летний период.</w:t>
      </w:r>
    </w:p>
    <w:p w:rsidR="000352E4" w:rsidRPr="000E5F00" w:rsidRDefault="000352E4" w:rsidP="000352E4">
      <w:pPr>
        <w:tabs>
          <w:tab w:val="left" w:pos="1134"/>
        </w:tabs>
        <w:ind w:firstLine="851"/>
        <w:jc w:val="both"/>
      </w:pPr>
      <w:r w:rsidRPr="000E5F00">
        <w:rPr>
          <w:b/>
        </w:rPr>
        <w:t>1. Организованная образовательная деятельность</w:t>
      </w:r>
      <w:r w:rsidRPr="000E5F00">
        <w:t xml:space="preserve"> это основная форма организованного систематического обучения детей физическим упражнениям. Организация ООД должна исключать возможность перегрузки детей, не допускать их переутомления или нарушения деятельности физиологических процессов и структур организма, в частности костно-мышечной и сердечно-сосудистой как наиболее нагружаемых при физических упражнениях. </w:t>
      </w:r>
    </w:p>
    <w:p w:rsidR="000352E4" w:rsidRPr="000E5F00" w:rsidRDefault="000352E4" w:rsidP="000352E4">
      <w:pPr>
        <w:tabs>
          <w:tab w:val="left" w:pos="1134"/>
        </w:tabs>
        <w:ind w:firstLine="851"/>
        <w:jc w:val="both"/>
      </w:pPr>
      <w:r w:rsidRPr="000E5F00">
        <w:t xml:space="preserve">Упражнения подбираются в зависимости от задач </w:t>
      </w:r>
      <w:r>
        <w:t xml:space="preserve">организованной </w:t>
      </w:r>
      <w:r w:rsidRPr="000E5F00">
        <w:t>образовательной деятельности, от возраста, физического развития и состояния здоровья детей, физкультурного оборудования.</w:t>
      </w:r>
    </w:p>
    <w:p w:rsidR="000352E4" w:rsidRPr="000E5F00" w:rsidRDefault="000352E4" w:rsidP="000352E4">
      <w:pPr>
        <w:tabs>
          <w:tab w:val="left" w:pos="1134"/>
        </w:tabs>
        <w:ind w:firstLine="851"/>
        <w:jc w:val="both"/>
      </w:pPr>
      <w:r w:rsidRPr="000E5F00">
        <w:t>Планируются организованные формы образовательной деятельности с включением подвижных игр, спортивных упражнений с элементами соревнований, пешеходные прогулки, экскурсии, прогулки по маршруту (простейший туризм, праздники, развлечения 3 раза в неделю в часы наименьшей инсоляции (до наступления жары или после ее спада).</w:t>
      </w:r>
    </w:p>
    <w:p w:rsidR="000352E4" w:rsidRPr="000E5F00" w:rsidRDefault="000352E4" w:rsidP="000352E4">
      <w:pPr>
        <w:tabs>
          <w:tab w:val="left" w:pos="1134"/>
        </w:tabs>
        <w:ind w:firstLine="851"/>
        <w:jc w:val="both"/>
        <w:rPr>
          <w:b/>
        </w:rPr>
      </w:pPr>
      <w:r w:rsidRPr="000E5F00">
        <w:rPr>
          <w:b/>
        </w:rPr>
        <w:t>2. Утренняя гимнастика.</w:t>
      </w:r>
    </w:p>
    <w:p w:rsidR="000352E4" w:rsidRPr="000E5F00" w:rsidRDefault="000352E4" w:rsidP="000352E4">
      <w:pPr>
        <w:tabs>
          <w:tab w:val="left" w:pos="1134"/>
        </w:tabs>
        <w:ind w:firstLine="851"/>
        <w:jc w:val="both"/>
      </w:pPr>
      <w:r w:rsidRPr="000E5F00">
        <w:t>Цель проведения – повышение функционального состояния и работоспособности организма, развитие моторики, формирование правильной осанки, предупреждение плоскостопия. Традиционная гимнастика включает в себя простые гимнастические упражнения с обязательным включением дыхательных упражнений; упражнения с предметами и без предметов; упражнения на формирование правильной осанки; упражнения с использованием крупных модулей, снарядов, простейших тренажеров. Коррекционная гимнастика включает в себя комплексы специальных упражнений в соответствии с характером отклонений или нарушений в развитии детей.</w:t>
      </w:r>
    </w:p>
    <w:p w:rsidR="000352E4" w:rsidRPr="000E5F00" w:rsidRDefault="000352E4" w:rsidP="000352E4">
      <w:pPr>
        <w:tabs>
          <w:tab w:val="left" w:pos="1134"/>
        </w:tabs>
        <w:ind w:firstLine="851"/>
        <w:jc w:val="both"/>
      </w:pPr>
      <w:r w:rsidRPr="000E5F00">
        <w:rPr>
          <w:b/>
        </w:rPr>
        <w:t>3. Подвижные игры.</w:t>
      </w:r>
      <w:r w:rsidRPr="000E5F00">
        <w:t xml:space="preserve"> Рекомендуются игры средней и малой подвижности. Выбор игры зависит от педагогических задач, подготовленности, индивидуальных особенностей детей.</w:t>
      </w:r>
    </w:p>
    <w:p w:rsidR="000352E4" w:rsidRPr="000E5F00" w:rsidRDefault="000352E4" w:rsidP="000352E4">
      <w:pPr>
        <w:tabs>
          <w:tab w:val="left" w:pos="1134"/>
        </w:tabs>
        <w:ind w:firstLine="851"/>
        <w:jc w:val="both"/>
      </w:pPr>
      <w:r w:rsidRPr="000E5F00">
        <w:t>Виды игр:</w:t>
      </w:r>
    </w:p>
    <w:p w:rsidR="000352E4" w:rsidRPr="000E5F00" w:rsidRDefault="000352E4" w:rsidP="000352E4">
      <w:pPr>
        <w:tabs>
          <w:tab w:val="left" w:pos="1134"/>
        </w:tabs>
        <w:ind w:firstLine="851"/>
        <w:jc w:val="both"/>
      </w:pPr>
      <w:r w:rsidRPr="000E5F00">
        <w:t>• сюжетные (использование при объяснении крошки-сказки или сюжетного рассказа);</w:t>
      </w:r>
    </w:p>
    <w:p w:rsidR="000352E4" w:rsidRPr="000E5F00" w:rsidRDefault="000352E4" w:rsidP="000352E4">
      <w:pPr>
        <w:tabs>
          <w:tab w:val="left" w:pos="1134"/>
        </w:tabs>
        <w:ind w:firstLine="851"/>
        <w:jc w:val="both"/>
      </w:pPr>
      <w:r w:rsidRPr="000E5F00">
        <w:t>• несюжетные с элементами соревнований на разных этапах разучивания;</w:t>
      </w:r>
    </w:p>
    <w:p w:rsidR="000352E4" w:rsidRPr="000E5F00" w:rsidRDefault="000352E4" w:rsidP="000352E4">
      <w:pPr>
        <w:tabs>
          <w:tab w:val="left" w:pos="1134"/>
        </w:tabs>
        <w:ind w:firstLine="851"/>
        <w:jc w:val="both"/>
      </w:pPr>
      <w:r w:rsidRPr="000E5F00">
        <w:t>• дворовые;</w:t>
      </w:r>
    </w:p>
    <w:p w:rsidR="000352E4" w:rsidRPr="000E5F00" w:rsidRDefault="000352E4" w:rsidP="000352E4">
      <w:pPr>
        <w:tabs>
          <w:tab w:val="left" w:pos="1134"/>
        </w:tabs>
        <w:ind w:firstLine="851"/>
        <w:jc w:val="both"/>
      </w:pPr>
      <w:r w:rsidRPr="000E5F00">
        <w:t>• народные;</w:t>
      </w:r>
    </w:p>
    <w:p w:rsidR="000352E4" w:rsidRPr="000E5F00" w:rsidRDefault="000352E4" w:rsidP="000352E4">
      <w:pPr>
        <w:tabs>
          <w:tab w:val="left" w:pos="1134"/>
        </w:tabs>
        <w:ind w:firstLine="851"/>
        <w:jc w:val="both"/>
      </w:pPr>
      <w:r w:rsidRPr="000E5F00">
        <w:t>• с элементами спорта (бадминтон, футбол, баскетбол).</w:t>
      </w:r>
    </w:p>
    <w:p w:rsidR="000352E4" w:rsidRPr="000E5F00" w:rsidRDefault="000352E4" w:rsidP="000352E4">
      <w:pPr>
        <w:tabs>
          <w:tab w:val="left" w:pos="1134"/>
        </w:tabs>
        <w:ind w:firstLine="851"/>
        <w:jc w:val="both"/>
      </w:pPr>
      <w:r w:rsidRPr="000E5F00">
        <w:t>Подвижные игры проводятся на воздухе, на спортивной площадке ежедневно, в часы наименьшей инсоляции. Продолжительность игр для всех возрастных групп 10—20 минут.</w:t>
      </w:r>
    </w:p>
    <w:p w:rsidR="000352E4" w:rsidRPr="000E5F00" w:rsidRDefault="000352E4" w:rsidP="000352E4">
      <w:pPr>
        <w:tabs>
          <w:tab w:val="left" w:pos="1134"/>
        </w:tabs>
        <w:ind w:firstLine="851"/>
        <w:jc w:val="both"/>
      </w:pPr>
      <w:r w:rsidRPr="001E32A7">
        <w:rPr>
          <w:b/>
        </w:rPr>
        <w:t>4. Двигательные разминки</w:t>
      </w:r>
      <w:r w:rsidRPr="000E5F00">
        <w:t xml:space="preserve"> (физминутки, динамические паузы). Их выбор зависит от интенсивности и вида предыдущей деятельности.</w:t>
      </w:r>
    </w:p>
    <w:p w:rsidR="000352E4" w:rsidRPr="000E5F00" w:rsidRDefault="000352E4" w:rsidP="000352E4">
      <w:pPr>
        <w:tabs>
          <w:tab w:val="left" w:pos="1134"/>
        </w:tabs>
        <w:ind w:firstLine="851"/>
        <w:jc w:val="both"/>
      </w:pPr>
      <w:r w:rsidRPr="000E5F00">
        <w:t>Варианты:</w:t>
      </w:r>
    </w:p>
    <w:p w:rsidR="000352E4" w:rsidRPr="000E5F00" w:rsidRDefault="000352E4" w:rsidP="000352E4">
      <w:pPr>
        <w:tabs>
          <w:tab w:val="left" w:pos="1134"/>
        </w:tabs>
        <w:ind w:firstLine="851"/>
        <w:jc w:val="both"/>
      </w:pPr>
      <w:r w:rsidRPr="000E5F00">
        <w:t>• упражнения на развитие мелкой моторики;</w:t>
      </w:r>
    </w:p>
    <w:p w:rsidR="000352E4" w:rsidRPr="000E5F00" w:rsidRDefault="000352E4" w:rsidP="000352E4">
      <w:pPr>
        <w:tabs>
          <w:tab w:val="left" w:pos="1134"/>
        </w:tabs>
        <w:ind w:firstLine="851"/>
        <w:jc w:val="both"/>
      </w:pPr>
      <w:r w:rsidRPr="000E5F00">
        <w:t>• ритмические движения;</w:t>
      </w:r>
    </w:p>
    <w:p w:rsidR="000352E4" w:rsidRPr="000E5F00" w:rsidRDefault="000352E4" w:rsidP="000352E4">
      <w:pPr>
        <w:tabs>
          <w:tab w:val="left" w:pos="1134"/>
        </w:tabs>
        <w:ind w:firstLine="851"/>
        <w:jc w:val="both"/>
      </w:pPr>
      <w:r w:rsidRPr="000E5F00">
        <w:t>• упражнения на внимание и координацию движений;</w:t>
      </w:r>
    </w:p>
    <w:p w:rsidR="000352E4" w:rsidRPr="000E5F00" w:rsidRDefault="000352E4" w:rsidP="000352E4">
      <w:pPr>
        <w:tabs>
          <w:tab w:val="left" w:pos="1134"/>
        </w:tabs>
        <w:ind w:firstLine="851"/>
        <w:jc w:val="both"/>
      </w:pPr>
      <w:r w:rsidRPr="000E5F00">
        <w:t>• упражнения в равновесии;</w:t>
      </w:r>
    </w:p>
    <w:p w:rsidR="000352E4" w:rsidRPr="000E5F00" w:rsidRDefault="000352E4" w:rsidP="000352E4">
      <w:pPr>
        <w:tabs>
          <w:tab w:val="left" w:pos="1134"/>
        </w:tabs>
        <w:ind w:firstLine="851"/>
        <w:jc w:val="both"/>
      </w:pPr>
      <w:r w:rsidRPr="000E5F00">
        <w:t>• упражнения для активизации работы глазных яблок.</w:t>
      </w:r>
    </w:p>
    <w:p w:rsidR="000352E4" w:rsidRPr="000E5F00" w:rsidRDefault="000352E4" w:rsidP="000352E4">
      <w:pPr>
        <w:tabs>
          <w:tab w:val="left" w:pos="1134"/>
        </w:tabs>
        <w:ind w:firstLine="851"/>
        <w:jc w:val="both"/>
      </w:pPr>
      <w:r w:rsidRPr="000E5F00">
        <w:lastRenderedPageBreak/>
        <w:t>• упражнения в равновесии;</w:t>
      </w:r>
    </w:p>
    <w:p w:rsidR="000352E4" w:rsidRPr="000E5F00" w:rsidRDefault="000352E4" w:rsidP="000352E4">
      <w:pPr>
        <w:tabs>
          <w:tab w:val="left" w:pos="1134"/>
        </w:tabs>
        <w:ind w:firstLine="851"/>
        <w:jc w:val="both"/>
      </w:pPr>
      <w:r w:rsidRPr="000E5F00">
        <w:t>• упражнения для активизации работы глазных мышц;</w:t>
      </w:r>
    </w:p>
    <w:p w:rsidR="000352E4" w:rsidRPr="000E5F00" w:rsidRDefault="000352E4" w:rsidP="000352E4">
      <w:pPr>
        <w:tabs>
          <w:tab w:val="left" w:pos="1134"/>
        </w:tabs>
        <w:ind w:firstLine="851"/>
        <w:jc w:val="both"/>
      </w:pPr>
      <w:r w:rsidRPr="000E5F00">
        <w:t>• гимнастика расслабления;</w:t>
      </w:r>
    </w:p>
    <w:p w:rsidR="000352E4" w:rsidRPr="000E5F00" w:rsidRDefault="000352E4" w:rsidP="000352E4">
      <w:pPr>
        <w:tabs>
          <w:tab w:val="left" w:pos="1134"/>
        </w:tabs>
        <w:ind w:firstLine="851"/>
        <w:jc w:val="both"/>
      </w:pPr>
      <w:r>
        <w:t xml:space="preserve">• </w:t>
      </w:r>
      <w:r w:rsidRPr="000E5F00">
        <w:t>корригирующие упражнения (в соответствии с характером отклонений или нарушений в развитии детей);</w:t>
      </w:r>
    </w:p>
    <w:p w:rsidR="000352E4" w:rsidRPr="000E5F00" w:rsidRDefault="000352E4" w:rsidP="000352E4">
      <w:pPr>
        <w:tabs>
          <w:tab w:val="left" w:pos="1134"/>
        </w:tabs>
        <w:ind w:firstLine="851"/>
        <w:jc w:val="both"/>
      </w:pPr>
      <w:r w:rsidRPr="000E5F00">
        <w:t>• упражнения на формирование правильной осанки;</w:t>
      </w:r>
    </w:p>
    <w:p w:rsidR="000352E4" w:rsidRPr="000E5F00" w:rsidRDefault="000352E4" w:rsidP="000352E4">
      <w:pPr>
        <w:tabs>
          <w:tab w:val="left" w:pos="1134"/>
        </w:tabs>
        <w:ind w:firstLine="851"/>
        <w:jc w:val="both"/>
      </w:pPr>
      <w:r w:rsidRPr="000E5F00">
        <w:t>• упражнения на формирование свода стопы.</w:t>
      </w:r>
    </w:p>
    <w:p w:rsidR="000352E4" w:rsidRPr="000E5F00" w:rsidRDefault="000352E4" w:rsidP="000352E4">
      <w:pPr>
        <w:tabs>
          <w:tab w:val="left" w:pos="1134"/>
        </w:tabs>
        <w:ind w:firstLine="851"/>
        <w:jc w:val="both"/>
      </w:pPr>
      <w:r w:rsidRPr="000E5F00">
        <w:t>Проводятся на воздухе, на спортивной площадке ежедневно, в часы наименьшей инсоляции. Продолжительность:</w:t>
      </w:r>
    </w:p>
    <w:p w:rsidR="000352E4" w:rsidRPr="000E5F00" w:rsidRDefault="000352E4" w:rsidP="000352E4">
      <w:pPr>
        <w:tabs>
          <w:tab w:val="left" w:pos="1134"/>
        </w:tabs>
        <w:ind w:firstLine="851"/>
        <w:jc w:val="both"/>
      </w:pPr>
      <w:r w:rsidRPr="000E5F00">
        <w:t>старшая группа — 10 минут;</w:t>
      </w:r>
    </w:p>
    <w:p w:rsidR="000352E4" w:rsidRPr="000E5F00" w:rsidRDefault="000352E4" w:rsidP="000352E4">
      <w:pPr>
        <w:tabs>
          <w:tab w:val="left" w:pos="1134"/>
        </w:tabs>
        <w:ind w:firstLine="851"/>
        <w:jc w:val="both"/>
      </w:pPr>
      <w:r w:rsidRPr="000E5F00">
        <w:t>подготовительная группа— 12 минут.</w:t>
      </w:r>
    </w:p>
    <w:p w:rsidR="000352E4" w:rsidRPr="000E5F00" w:rsidRDefault="000352E4" w:rsidP="000352E4">
      <w:pPr>
        <w:tabs>
          <w:tab w:val="left" w:pos="1134"/>
        </w:tabs>
        <w:ind w:firstLine="851"/>
        <w:jc w:val="both"/>
      </w:pPr>
      <w:r w:rsidRPr="001E32A7">
        <w:rPr>
          <w:b/>
        </w:rPr>
        <w:t>5. Элементы видов спорта, спортивные упражнения.</w:t>
      </w:r>
      <w:r w:rsidRPr="000E5F00">
        <w:t xml:space="preserve"> Способствуют формированию специальных двигательных навыков, воспитанию волевых качеств, эмоций, расширению кругозора детей. Виды спортивных упражнений:</w:t>
      </w:r>
    </w:p>
    <w:p w:rsidR="000352E4" w:rsidRPr="000E5F00" w:rsidRDefault="000352E4" w:rsidP="000352E4">
      <w:pPr>
        <w:tabs>
          <w:tab w:val="left" w:pos="1134"/>
        </w:tabs>
        <w:ind w:firstLine="851"/>
        <w:jc w:val="both"/>
      </w:pPr>
      <w:r w:rsidRPr="000E5F00">
        <w:t>• катание на самокатах;</w:t>
      </w:r>
    </w:p>
    <w:p w:rsidR="000352E4" w:rsidRPr="000E5F00" w:rsidRDefault="000352E4" w:rsidP="000352E4">
      <w:pPr>
        <w:tabs>
          <w:tab w:val="left" w:pos="1134"/>
        </w:tabs>
        <w:ind w:firstLine="851"/>
        <w:jc w:val="both"/>
      </w:pPr>
      <w:r w:rsidRPr="000E5F00">
        <w:t>• футбол;</w:t>
      </w:r>
    </w:p>
    <w:p w:rsidR="000352E4" w:rsidRPr="000E5F00" w:rsidRDefault="000352E4" w:rsidP="000352E4">
      <w:pPr>
        <w:tabs>
          <w:tab w:val="left" w:pos="1134"/>
        </w:tabs>
        <w:ind w:firstLine="851"/>
        <w:jc w:val="both"/>
      </w:pPr>
      <w:r w:rsidRPr="000E5F00">
        <w:t>• баскетбол;</w:t>
      </w:r>
    </w:p>
    <w:p w:rsidR="000352E4" w:rsidRPr="000E5F00" w:rsidRDefault="000352E4" w:rsidP="000352E4">
      <w:pPr>
        <w:tabs>
          <w:tab w:val="left" w:pos="1134"/>
        </w:tabs>
        <w:ind w:firstLine="851"/>
        <w:jc w:val="both"/>
      </w:pPr>
      <w:r w:rsidRPr="000E5F00">
        <w:t>• бадминтон.</w:t>
      </w:r>
    </w:p>
    <w:p w:rsidR="000352E4" w:rsidRPr="000E5F00" w:rsidRDefault="000352E4" w:rsidP="000352E4">
      <w:pPr>
        <w:tabs>
          <w:tab w:val="left" w:pos="1134"/>
        </w:tabs>
        <w:ind w:firstLine="851"/>
        <w:jc w:val="both"/>
        <w:rPr>
          <w:b/>
        </w:rPr>
      </w:pPr>
      <w:r>
        <w:rPr>
          <w:b/>
        </w:rPr>
        <w:t>6</w:t>
      </w:r>
      <w:r w:rsidRPr="000E5F00">
        <w:rPr>
          <w:b/>
        </w:rPr>
        <w:t>. Организация двигательного режима</w:t>
      </w:r>
    </w:p>
    <w:p w:rsidR="000352E4" w:rsidRPr="001E32A7"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Прием и утренняя гимнастика на воздухе: Все возрастные группы.</w:t>
      </w:r>
    </w:p>
    <w:p w:rsidR="000352E4" w:rsidRPr="001E32A7"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Дыхательная гимнастика: Все возрастные группы (ежедневно после дневного сна).</w:t>
      </w:r>
    </w:p>
    <w:p w:rsidR="000352E4" w:rsidRPr="001E32A7"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Физкультурная образовательная деятельность: Все возрастные группы (2 раза в неделю).</w:t>
      </w:r>
    </w:p>
    <w:p w:rsidR="000352E4" w:rsidRPr="001E32A7"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Оздоровительная ходьба по детскому саду на развитие дыхания: Все возрастные группы (еженедельно).</w:t>
      </w:r>
    </w:p>
    <w:p w:rsidR="000352E4" w:rsidRPr="001E32A7"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Дозированный бег для развития выносливости: Все возрастные группы (ежедневно в конце прогулки по индивидуальным показателям).</w:t>
      </w:r>
    </w:p>
    <w:p w:rsidR="000352E4" w:rsidRPr="001E32A7"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Развитие основных движений (игры с мячом, прыжки, упражнения в равновесии и т. д.): Все возрастные группы (ежедневно на прогулках, подгруппами и индивидуально).</w:t>
      </w:r>
    </w:p>
    <w:p w:rsidR="000352E4" w:rsidRPr="001E32A7"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Подвижные игры на прогулке: Все возрастные группы (ежедневно).</w:t>
      </w:r>
    </w:p>
    <w:p w:rsidR="000352E4" w:rsidRDefault="000352E4" w:rsidP="00C26887">
      <w:pPr>
        <w:pStyle w:val="afe"/>
        <w:numPr>
          <w:ilvl w:val="0"/>
          <w:numId w:val="53"/>
        </w:numPr>
        <w:tabs>
          <w:tab w:val="left" w:pos="1134"/>
        </w:tabs>
        <w:spacing w:line="240" w:lineRule="auto"/>
        <w:ind w:left="993" w:hanging="142"/>
        <w:jc w:val="both"/>
        <w:rPr>
          <w:rFonts w:ascii="Times New Roman" w:hAnsi="Times New Roman"/>
          <w:sz w:val="24"/>
          <w:szCs w:val="24"/>
        </w:rPr>
      </w:pPr>
      <w:r w:rsidRPr="001E32A7">
        <w:rPr>
          <w:rFonts w:ascii="Times New Roman" w:hAnsi="Times New Roman"/>
          <w:sz w:val="24"/>
          <w:szCs w:val="24"/>
        </w:rPr>
        <w:t>Физкультурные досуги и развлечения: Все возрастные группы (еженедельно).</w:t>
      </w:r>
    </w:p>
    <w:p w:rsidR="000352E4" w:rsidRPr="001E32A7" w:rsidRDefault="000352E4" w:rsidP="000352E4">
      <w:pPr>
        <w:pStyle w:val="afe"/>
        <w:tabs>
          <w:tab w:val="left" w:pos="1134"/>
        </w:tabs>
        <w:spacing w:line="240" w:lineRule="auto"/>
        <w:ind w:left="993"/>
        <w:jc w:val="both"/>
        <w:rPr>
          <w:rFonts w:ascii="Times New Roman" w:hAnsi="Times New Roman"/>
          <w:sz w:val="24"/>
          <w:szCs w:val="24"/>
        </w:rPr>
      </w:pPr>
      <w:r w:rsidRPr="001E32A7">
        <w:rPr>
          <w:rFonts w:ascii="Times New Roman" w:hAnsi="Times New Roman"/>
          <w:b/>
        </w:rPr>
        <w:t xml:space="preserve">7. </w:t>
      </w:r>
      <w:r w:rsidRPr="001E32A7">
        <w:rPr>
          <w:rFonts w:ascii="Times New Roman" w:hAnsi="Times New Roman"/>
          <w:b/>
          <w:sz w:val="24"/>
          <w:szCs w:val="24"/>
        </w:rPr>
        <w:t>Закаливающие мероприятия</w:t>
      </w:r>
    </w:p>
    <w:p w:rsidR="000352E4" w:rsidRPr="001E32A7" w:rsidRDefault="000352E4" w:rsidP="00C26887">
      <w:pPr>
        <w:pStyle w:val="afe"/>
        <w:numPr>
          <w:ilvl w:val="0"/>
          <w:numId w:val="54"/>
        </w:numPr>
        <w:tabs>
          <w:tab w:val="left" w:pos="1134"/>
        </w:tabs>
        <w:ind w:left="993" w:hanging="142"/>
        <w:jc w:val="both"/>
        <w:rPr>
          <w:rFonts w:ascii="Times New Roman" w:hAnsi="Times New Roman"/>
          <w:sz w:val="24"/>
          <w:szCs w:val="24"/>
        </w:rPr>
      </w:pPr>
      <w:r w:rsidRPr="001E32A7">
        <w:rPr>
          <w:rFonts w:ascii="Times New Roman" w:hAnsi="Times New Roman"/>
          <w:sz w:val="24"/>
          <w:szCs w:val="24"/>
        </w:rPr>
        <w:t>Воздушные ванны: Все возрастные группы (ежедневно в теплую погоду).</w:t>
      </w:r>
    </w:p>
    <w:p w:rsidR="000352E4" w:rsidRPr="001E32A7" w:rsidRDefault="000352E4" w:rsidP="00C26887">
      <w:pPr>
        <w:pStyle w:val="afe"/>
        <w:numPr>
          <w:ilvl w:val="0"/>
          <w:numId w:val="54"/>
        </w:numPr>
        <w:tabs>
          <w:tab w:val="left" w:pos="1134"/>
        </w:tabs>
        <w:ind w:left="993" w:hanging="142"/>
        <w:jc w:val="both"/>
        <w:rPr>
          <w:rFonts w:ascii="Times New Roman" w:hAnsi="Times New Roman"/>
          <w:sz w:val="24"/>
          <w:szCs w:val="24"/>
        </w:rPr>
      </w:pPr>
      <w:r w:rsidRPr="001E32A7">
        <w:rPr>
          <w:rFonts w:ascii="Times New Roman" w:hAnsi="Times New Roman"/>
          <w:sz w:val="24"/>
          <w:szCs w:val="24"/>
        </w:rPr>
        <w:t>Прогулки: Все возрастные группы (ежедневно).</w:t>
      </w:r>
    </w:p>
    <w:p w:rsidR="000352E4" w:rsidRPr="001E32A7" w:rsidRDefault="000352E4" w:rsidP="00C26887">
      <w:pPr>
        <w:pStyle w:val="afe"/>
        <w:numPr>
          <w:ilvl w:val="0"/>
          <w:numId w:val="54"/>
        </w:numPr>
        <w:tabs>
          <w:tab w:val="left" w:pos="1134"/>
        </w:tabs>
        <w:ind w:left="993" w:hanging="142"/>
        <w:jc w:val="both"/>
        <w:rPr>
          <w:rFonts w:ascii="Times New Roman" w:hAnsi="Times New Roman"/>
          <w:sz w:val="24"/>
          <w:szCs w:val="24"/>
        </w:rPr>
      </w:pPr>
      <w:r w:rsidRPr="001E32A7">
        <w:rPr>
          <w:rFonts w:ascii="Times New Roman" w:hAnsi="Times New Roman"/>
          <w:sz w:val="24"/>
          <w:szCs w:val="24"/>
        </w:rPr>
        <w:t>Хождение босиком по песку и траве: Все возрастные группы (ежедневно в тёплую погоду).</w:t>
      </w:r>
    </w:p>
    <w:p w:rsidR="000352E4" w:rsidRPr="001E32A7" w:rsidRDefault="000352E4" w:rsidP="00C26887">
      <w:pPr>
        <w:pStyle w:val="afe"/>
        <w:numPr>
          <w:ilvl w:val="0"/>
          <w:numId w:val="54"/>
        </w:numPr>
        <w:tabs>
          <w:tab w:val="left" w:pos="1134"/>
        </w:tabs>
        <w:ind w:left="993" w:hanging="142"/>
        <w:jc w:val="both"/>
        <w:rPr>
          <w:rFonts w:ascii="Times New Roman" w:hAnsi="Times New Roman"/>
          <w:sz w:val="24"/>
          <w:szCs w:val="24"/>
        </w:rPr>
      </w:pPr>
      <w:r w:rsidRPr="001E32A7">
        <w:rPr>
          <w:rFonts w:ascii="Times New Roman" w:hAnsi="Times New Roman"/>
          <w:sz w:val="24"/>
          <w:szCs w:val="24"/>
        </w:rPr>
        <w:t>Обширное умывание: Все возрастные группы (ежедневно).</w:t>
      </w:r>
    </w:p>
    <w:p w:rsidR="000352E4" w:rsidRPr="001E32A7" w:rsidRDefault="000352E4" w:rsidP="00C26887">
      <w:pPr>
        <w:pStyle w:val="afe"/>
        <w:numPr>
          <w:ilvl w:val="0"/>
          <w:numId w:val="54"/>
        </w:numPr>
        <w:tabs>
          <w:tab w:val="left" w:pos="1134"/>
        </w:tabs>
        <w:ind w:left="993" w:hanging="142"/>
        <w:jc w:val="both"/>
        <w:rPr>
          <w:rFonts w:ascii="Times New Roman" w:hAnsi="Times New Roman"/>
          <w:sz w:val="24"/>
          <w:szCs w:val="24"/>
        </w:rPr>
      </w:pPr>
      <w:r w:rsidRPr="001E32A7">
        <w:rPr>
          <w:rFonts w:ascii="Times New Roman" w:hAnsi="Times New Roman"/>
          <w:sz w:val="24"/>
          <w:szCs w:val="24"/>
        </w:rPr>
        <w:t>Мытье ног: Все возрастные группы (ежедневно).</w:t>
      </w:r>
    </w:p>
    <w:p w:rsidR="000352E4" w:rsidRPr="000E5F00" w:rsidRDefault="000352E4" w:rsidP="000352E4">
      <w:pPr>
        <w:ind w:firstLine="709"/>
        <w:jc w:val="both"/>
      </w:pPr>
      <w:r w:rsidRPr="000E5F00">
        <w:t xml:space="preserve">В летний период увеличивается продолжительность прогулок. Для достижения оздоровительного эффекта режимом дня предусматривается максимально возможное пребывание детей на открытом воздухе, соответствующая возрасту продолжительность сна и других видов отдыха. Необходимо обеспечить дошкольникам максимальное пребывание на свежем воздухе, возможность двигательной активности. </w:t>
      </w:r>
    </w:p>
    <w:p w:rsidR="000352E4" w:rsidRPr="000E5F00" w:rsidRDefault="000352E4" w:rsidP="000352E4">
      <w:pPr>
        <w:ind w:firstLine="709"/>
        <w:jc w:val="both"/>
      </w:pPr>
      <w:r w:rsidRPr="000E5F00">
        <w:t>В планах воспитателей в течение дня должны быть предусмотрены все виды детской деятельности: двигательная, продуктивная, коммуникативная, трудовая, познавательно-исследовательская, музыкально-художественная, чтение художественной литературы, игровая.</w:t>
      </w:r>
    </w:p>
    <w:p w:rsidR="000352E4" w:rsidRDefault="000352E4" w:rsidP="000352E4">
      <w:pPr>
        <w:ind w:firstLine="709"/>
        <w:jc w:val="both"/>
      </w:pPr>
    </w:p>
    <w:p w:rsidR="00FF08AC" w:rsidRDefault="00FF08AC" w:rsidP="000352E4">
      <w:pPr>
        <w:ind w:firstLine="709"/>
        <w:jc w:val="both"/>
      </w:pPr>
    </w:p>
    <w:p w:rsidR="00FF08AC" w:rsidRDefault="00FF08AC" w:rsidP="000352E4">
      <w:pPr>
        <w:ind w:firstLine="709"/>
        <w:jc w:val="both"/>
      </w:pPr>
    </w:p>
    <w:p w:rsidR="00FF08AC" w:rsidRDefault="00FF08AC" w:rsidP="000352E4">
      <w:pPr>
        <w:ind w:firstLine="709"/>
        <w:jc w:val="both"/>
      </w:pPr>
    </w:p>
    <w:p w:rsidR="00FF08AC" w:rsidRDefault="00FF08AC" w:rsidP="000352E4">
      <w:pPr>
        <w:ind w:firstLine="709"/>
        <w:jc w:val="both"/>
      </w:pPr>
    </w:p>
    <w:p w:rsidR="00FF08AC" w:rsidRPr="000E5F00" w:rsidRDefault="00FF08AC" w:rsidP="000352E4">
      <w:pPr>
        <w:ind w:firstLine="709"/>
        <w:jc w:val="both"/>
      </w:pPr>
    </w:p>
    <w:p w:rsidR="000352E4" w:rsidRPr="000352E4" w:rsidRDefault="000352E4" w:rsidP="009947D1">
      <w:pPr>
        <w:outlineLvl w:val="0"/>
        <w:rPr>
          <w:b/>
          <w:i/>
          <w:color w:val="000000"/>
          <w:sz w:val="28"/>
          <w:szCs w:val="28"/>
        </w:rPr>
      </w:pPr>
      <w:r w:rsidRPr="000352E4">
        <w:rPr>
          <w:b/>
          <w:i/>
          <w:color w:val="000000"/>
          <w:sz w:val="28"/>
          <w:szCs w:val="28"/>
        </w:rPr>
        <w:lastRenderedPageBreak/>
        <w:t>Модель организации образовательной деятельности</w:t>
      </w:r>
    </w:p>
    <w:p w:rsidR="000352E4" w:rsidRPr="000352E4" w:rsidRDefault="000352E4" w:rsidP="000352E4">
      <w:pPr>
        <w:pStyle w:val="afe"/>
        <w:spacing w:after="0"/>
        <w:ind w:left="1571"/>
        <w:outlineLvl w:val="0"/>
        <w:rPr>
          <w:rFonts w:ascii="Times New Roman" w:hAnsi="Times New Roman"/>
          <w:i/>
          <w:sz w:val="28"/>
          <w:szCs w:val="3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377"/>
        <w:gridCol w:w="6262"/>
      </w:tblGrid>
      <w:tr w:rsidR="000352E4" w:rsidRPr="007B4F5E" w:rsidTr="00F32738">
        <w:tc>
          <w:tcPr>
            <w:tcW w:w="709" w:type="dxa"/>
          </w:tcPr>
          <w:p w:rsidR="000352E4" w:rsidRPr="007B4F5E" w:rsidRDefault="000352E4" w:rsidP="00F32738">
            <w:pPr>
              <w:widowControl w:val="0"/>
              <w:suppressLineNumbers/>
              <w:suppressAutoHyphens/>
              <w:snapToGrid w:val="0"/>
              <w:jc w:val="center"/>
              <w:rPr>
                <w:kern w:val="1"/>
                <w:lang w:eastAsia="hi-IN" w:bidi="hi-IN"/>
              </w:rPr>
            </w:pPr>
            <w:r w:rsidRPr="007B4F5E">
              <w:rPr>
                <w:kern w:val="1"/>
                <w:lang w:eastAsia="hi-IN" w:bidi="hi-IN"/>
              </w:rPr>
              <w:t xml:space="preserve">№ </w:t>
            </w:r>
          </w:p>
        </w:tc>
        <w:tc>
          <w:tcPr>
            <w:tcW w:w="3377" w:type="dxa"/>
          </w:tcPr>
          <w:p w:rsidR="000352E4" w:rsidRPr="007B4F5E" w:rsidRDefault="000352E4" w:rsidP="00F32738">
            <w:pPr>
              <w:tabs>
                <w:tab w:val="left" w:pos="1134"/>
              </w:tabs>
              <w:snapToGrid w:val="0"/>
              <w:ind w:right="105"/>
              <w:jc w:val="center"/>
              <w:rPr>
                <w:b/>
              </w:rPr>
            </w:pPr>
            <w:r w:rsidRPr="007B4F5E">
              <w:rPr>
                <w:b/>
              </w:rPr>
              <w:t>Режимные моменты</w:t>
            </w:r>
          </w:p>
        </w:tc>
        <w:tc>
          <w:tcPr>
            <w:tcW w:w="6262" w:type="dxa"/>
          </w:tcPr>
          <w:p w:rsidR="000352E4" w:rsidRPr="007B4F5E" w:rsidRDefault="000352E4" w:rsidP="00F32738">
            <w:pPr>
              <w:tabs>
                <w:tab w:val="left" w:pos="1134"/>
              </w:tabs>
              <w:snapToGrid w:val="0"/>
              <w:jc w:val="center"/>
              <w:rPr>
                <w:b/>
              </w:rPr>
            </w:pPr>
            <w:r w:rsidRPr="007B4F5E">
              <w:rPr>
                <w:b/>
              </w:rPr>
              <w:t>Формы организации и формы работы с детьми</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w:t>
            </w:r>
          </w:p>
        </w:tc>
        <w:tc>
          <w:tcPr>
            <w:tcW w:w="3377" w:type="dxa"/>
          </w:tcPr>
          <w:p w:rsidR="000352E4" w:rsidRPr="007B4F5E" w:rsidRDefault="000352E4" w:rsidP="00F32738">
            <w:pPr>
              <w:tabs>
                <w:tab w:val="left" w:pos="142"/>
              </w:tabs>
              <w:snapToGrid w:val="0"/>
              <w:ind w:left="60" w:right="105"/>
              <w:jc w:val="both"/>
            </w:pPr>
            <w:r w:rsidRPr="007B4F5E">
              <w:t>Прием детей, осмотр, разнообразная детская деятельность в соответствии с темой</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 xml:space="preserve">Самостоятельная деятельность детей (по инициативе и желанию ребенка). </w:t>
            </w:r>
          </w:p>
          <w:p w:rsidR="000352E4" w:rsidRPr="007B4F5E" w:rsidRDefault="000352E4" w:rsidP="00C26887">
            <w:pPr>
              <w:pStyle w:val="afe"/>
              <w:numPr>
                <w:ilvl w:val="0"/>
                <w:numId w:val="42"/>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 xml:space="preserve">Совместная деятельность: подгрупповая и индивидуальная. Формы работы: беседа, игры с правилами, чтение художественной литературы, поручения и т.д. </w:t>
            </w:r>
          </w:p>
          <w:p w:rsidR="000352E4" w:rsidRPr="007B4F5E" w:rsidRDefault="000352E4" w:rsidP="00C26887">
            <w:pPr>
              <w:pStyle w:val="afe"/>
              <w:numPr>
                <w:ilvl w:val="0"/>
                <w:numId w:val="42"/>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В ходе данного режимного момента происходит создание предметно-развивающей среды в соответствии с содержанием образовательных областей.</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2.</w:t>
            </w:r>
          </w:p>
        </w:tc>
        <w:tc>
          <w:tcPr>
            <w:tcW w:w="3377" w:type="dxa"/>
          </w:tcPr>
          <w:p w:rsidR="000352E4" w:rsidRPr="007B4F5E" w:rsidRDefault="000352E4" w:rsidP="00F32738">
            <w:pPr>
              <w:tabs>
                <w:tab w:val="left" w:pos="142"/>
              </w:tabs>
              <w:snapToGrid w:val="0"/>
              <w:ind w:left="60" w:right="105"/>
              <w:jc w:val="both"/>
            </w:pPr>
            <w:r w:rsidRPr="007B4F5E">
              <w:t>Утренняя гимнастика</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взрослых и детей</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3.</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Подготовка к завтраку, завтрак</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(подгрупповая, индивидуальная)</w:t>
            </w:r>
          </w:p>
          <w:p w:rsidR="000352E4" w:rsidRPr="007B4F5E" w:rsidRDefault="000352E4" w:rsidP="00C26887">
            <w:pPr>
              <w:pStyle w:val="afe"/>
              <w:numPr>
                <w:ilvl w:val="0"/>
                <w:numId w:val="42"/>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4.</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Разнообразная детская деятельность</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взрослых и детей. Самостоятельная деятельность детей.</w:t>
            </w:r>
          </w:p>
          <w:p w:rsidR="000352E4" w:rsidRPr="007B4F5E" w:rsidRDefault="000352E4" w:rsidP="00C26887">
            <w:pPr>
              <w:pStyle w:val="afe"/>
              <w:numPr>
                <w:ilvl w:val="0"/>
                <w:numId w:val="42"/>
              </w:numPr>
              <w:tabs>
                <w:tab w:val="left" w:pos="142"/>
                <w:tab w:val="left" w:pos="292"/>
              </w:tabs>
              <w:suppressAutoHyphens/>
              <w:spacing w:after="0" w:line="240" w:lineRule="auto"/>
              <w:ind w:left="59" w:right="120" w:firstLine="0"/>
              <w:jc w:val="both"/>
              <w:rPr>
                <w:rFonts w:ascii="Times New Roman" w:eastAsia="Lucida Sans Unicode" w:hAnsi="Times New Roman"/>
                <w:bCs/>
                <w:kern w:val="1"/>
                <w:sz w:val="24"/>
                <w:szCs w:val="24"/>
                <w:lang w:eastAsia="hi-IN" w:bidi="hi-IN"/>
              </w:rPr>
            </w:pPr>
            <w:r w:rsidRPr="007B4F5E">
              <w:rPr>
                <w:rFonts w:ascii="Times New Roman" w:eastAsia="Lucida Sans Unicode" w:hAnsi="Times New Roman"/>
                <w:kern w:val="1"/>
                <w:sz w:val="24"/>
                <w:szCs w:val="24"/>
                <w:lang w:eastAsia="hi-IN" w:bidi="hi-IN"/>
              </w:rPr>
              <w:t>Формы работы:</w:t>
            </w:r>
            <w:r w:rsidRPr="007B4F5E">
              <w:rPr>
                <w:rFonts w:ascii="Times New Roman" w:eastAsia="Lucida Sans Unicode" w:hAnsi="Times New Roman"/>
                <w:bCs/>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5.</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Образовательная деятельность</w:t>
            </w:r>
          </w:p>
        </w:tc>
        <w:tc>
          <w:tcPr>
            <w:tcW w:w="6262" w:type="dxa"/>
          </w:tcPr>
          <w:p w:rsidR="000352E4" w:rsidRPr="007B4F5E" w:rsidRDefault="000352E4" w:rsidP="00C26887">
            <w:pPr>
              <w:pStyle w:val="afe"/>
              <w:numPr>
                <w:ilvl w:val="0"/>
                <w:numId w:val="43"/>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Образовательная деятельность.</w:t>
            </w:r>
          </w:p>
          <w:p w:rsidR="000352E4" w:rsidRPr="007B4F5E" w:rsidRDefault="000352E4" w:rsidP="00C26887">
            <w:pPr>
              <w:pStyle w:val="afe"/>
              <w:numPr>
                <w:ilvl w:val="0"/>
                <w:numId w:val="43"/>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Формы работы: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поручение, задание, наблюдение, экскурсия, решение проблемных ситуаций, экспериментирование, слушание, исполнение, импровизация, чтение, обсуждение.</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6.</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Подготовка к прогулке</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взрослых и детей.</w:t>
            </w:r>
          </w:p>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Самостоятельная деятельность детей</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7.</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Прогулка</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взрослых и детей. Самостоятельная деятельность детей.</w:t>
            </w:r>
          </w:p>
          <w:p w:rsidR="000352E4" w:rsidRPr="007B4F5E" w:rsidRDefault="000352E4" w:rsidP="00C26887">
            <w:pPr>
              <w:pStyle w:val="afe"/>
              <w:numPr>
                <w:ilvl w:val="0"/>
                <w:numId w:val="42"/>
              </w:numPr>
              <w:tabs>
                <w:tab w:val="left" w:pos="142"/>
                <w:tab w:val="left" w:pos="292"/>
              </w:tabs>
              <w:suppressAutoHyphens/>
              <w:spacing w:after="0" w:line="240" w:lineRule="auto"/>
              <w:ind w:left="59" w:right="120" w:firstLine="0"/>
              <w:jc w:val="both"/>
              <w:rPr>
                <w:rFonts w:ascii="Times New Roman" w:eastAsia="Lucida Sans Unicode" w:hAnsi="Times New Roman"/>
                <w:bCs/>
                <w:kern w:val="1"/>
                <w:sz w:val="24"/>
                <w:szCs w:val="24"/>
                <w:lang w:eastAsia="hi-IN" w:bidi="hi-IN"/>
              </w:rPr>
            </w:pPr>
            <w:r w:rsidRPr="007B4F5E">
              <w:rPr>
                <w:rFonts w:ascii="Times New Roman" w:eastAsia="Lucida Sans Unicode" w:hAnsi="Times New Roman"/>
                <w:kern w:val="1"/>
                <w:sz w:val="24"/>
                <w:szCs w:val="24"/>
                <w:lang w:eastAsia="hi-IN" w:bidi="hi-IN"/>
              </w:rPr>
              <w:t>Формы работы:</w:t>
            </w:r>
            <w:r w:rsidRPr="007B4F5E">
              <w:rPr>
                <w:rFonts w:ascii="Times New Roman" w:eastAsia="Lucida Sans Unicode" w:hAnsi="Times New Roman"/>
                <w:bCs/>
                <w:kern w:val="1"/>
                <w:sz w:val="24"/>
                <w:szCs w:val="24"/>
                <w:lang w:eastAsia="hi-IN" w:bidi="hi-IN"/>
              </w:rPr>
              <w:t xml:space="preserve">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поручение, задание, наблюдение, экскурсия, решение проблемных ситуаций, экспериментирование, слушание, исполнение, импровизация, чтение, обсуждение.</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lastRenderedPageBreak/>
              <w:t>8.</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Возвращение с прогулки, подготовка к обеду</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взрослых и детей.</w:t>
            </w:r>
          </w:p>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Самостоятельная деятельность детей</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9.</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Обед</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 xml:space="preserve">Совместная деятельность (подгрупповая, индивидуальная). </w:t>
            </w:r>
          </w:p>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10.</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Подготовка ко сну</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(подгрупповая, индивидуальная).</w:t>
            </w:r>
          </w:p>
          <w:p w:rsidR="000352E4" w:rsidRPr="007B4F5E" w:rsidRDefault="000352E4" w:rsidP="00C26887">
            <w:pPr>
              <w:pStyle w:val="afe"/>
              <w:numPr>
                <w:ilvl w:val="0"/>
                <w:numId w:val="42"/>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Формы работы: чтение любимой книги (отрывок). Проанализировать работу дежурных по столовой. Закреплять навык аккуратно складывать одежду.</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11.</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Постепенный подъем, воздушные, водные   процедуры, подготовка к полднику</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 xml:space="preserve">Совместная деятельность взрослых и детей. </w:t>
            </w:r>
          </w:p>
          <w:p w:rsidR="000352E4" w:rsidRPr="007B4F5E" w:rsidRDefault="000352E4" w:rsidP="00C26887">
            <w:pPr>
              <w:pStyle w:val="afe"/>
              <w:numPr>
                <w:ilvl w:val="0"/>
                <w:numId w:val="42"/>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Самостоятельная деятельность детей</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12.</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 xml:space="preserve">Образовательная деятельность, самостоятельная деятельность </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 xml:space="preserve">Образовательная деятельность, проводимая в соответствии с СанПин, а так же все виды самостоятельной деятельности. </w:t>
            </w:r>
          </w:p>
          <w:p w:rsidR="000352E4" w:rsidRPr="007B4F5E" w:rsidRDefault="000352E4" w:rsidP="00F32738">
            <w:pPr>
              <w:pStyle w:val="afe"/>
              <w:tabs>
                <w:tab w:val="left" w:pos="142"/>
                <w:tab w:val="left" w:pos="292"/>
                <w:tab w:val="left" w:pos="1134"/>
              </w:tabs>
              <w:spacing w:after="0" w:line="240" w:lineRule="auto"/>
              <w:ind w:left="59" w:right="120"/>
              <w:jc w:val="both"/>
              <w:rPr>
                <w:rFonts w:ascii="Times New Roman" w:hAnsi="Times New Roman"/>
                <w:sz w:val="24"/>
                <w:szCs w:val="24"/>
              </w:rPr>
            </w:pP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13.</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Уплотненный полдник</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(подгрупповая, индивидуальная).</w:t>
            </w:r>
          </w:p>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14</w:t>
            </w:r>
          </w:p>
        </w:tc>
        <w:tc>
          <w:tcPr>
            <w:tcW w:w="3377" w:type="dxa"/>
          </w:tcPr>
          <w:p w:rsidR="000352E4" w:rsidRPr="007B4F5E" w:rsidRDefault="000352E4" w:rsidP="00F32738">
            <w:pPr>
              <w:tabs>
                <w:tab w:val="left" w:pos="142"/>
              </w:tabs>
              <w:snapToGrid w:val="0"/>
              <w:ind w:left="60" w:right="105"/>
              <w:jc w:val="both"/>
            </w:pPr>
            <w:r w:rsidRPr="007B4F5E">
              <w:t>Подготовка к прогулке</w:t>
            </w:r>
          </w:p>
        </w:tc>
        <w:tc>
          <w:tcPr>
            <w:tcW w:w="6262" w:type="dxa"/>
          </w:tcPr>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взрослых и детей.</w:t>
            </w:r>
          </w:p>
          <w:p w:rsidR="000352E4" w:rsidRPr="007B4F5E" w:rsidRDefault="000352E4" w:rsidP="00C26887">
            <w:pPr>
              <w:pStyle w:val="afe"/>
              <w:numPr>
                <w:ilvl w:val="0"/>
                <w:numId w:val="42"/>
              </w:numPr>
              <w:tabs>
                <w:tab w:val="left" w:pos="142"/>
                <w:tab w:val="left" w:pos="292"/>
                <w:tab w:val="left" w:pos="1134"/>
              </w:tabs>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Самостоятельная деятельность детей.</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15.</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Прогулка</w:t>
            </w:r>
          </w:p>
        </w:tc>
        <w:tc>
          <w:tcPr>
            <w:tcW w:w="6262" w:type="dxa"/>
          </w:tcPr>
          <w:p w:rsidR="000352E4" w:rsidRPr="007B4F5E" w:rsidRDefault="000352E4" w:rsidP="00C26887">
            <w:pPr>
              <w:pStyle w:val="afe"/>
              <w:numPr>
                <w:ilvl w:val="0"/>
                <w:numId w:val="44"/>
              </w:numPr>
              <w:tabs>
                <w:tab w:val="left" w:pos="142"/>
                <w:tab w:val="left" w:pos="34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взрослых и детей.</w:t>
            </w:r>
          </w:p>
          <w:p w:rsidR="000352E4" w:rsidRPr="007B4F5E" w:rsidRDefault="000352E4" w:rsidP="00C26887">
            <w:pPr>
              <w:pStyle w:val="afe"/>
              <w:numPr>
                <w:ilvl w:val="0"/>
                <w:numId w:val="44"/>
              </w:numPr>
              <w:tabs>
                <w:tab w:val="left" w:pos="142"/>
                <w:tab w:val="left" w:pos="34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Самостоятельная деятельность детей.</w:t>
            </w:r>
          </w:p>
          <w:p w:rsidR="000352E4" w:rsidRPr="007B4F5E" w:rsidRDefault="000352E4" w:rsidP="00C26887">
            <w:pPr>
              <w:pStyle w:val="afe"/>
              <w:numPr>
                <w:ilvl w:val="0"/>
                <w:numId w:val="42"/>
              </w:numPr>
              <w:tabs>
                <w:tab w:val="left" w:pos="142"/>
                <w:tab w:val="left" w:pos="29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eastAsia="Lucida Sans Unicode" w:hAnsi="Times New Roman"/>
                <w:kern w:val="1"/>
                <w:sz w:val="24"/>
                <w:szCs w:val="24"/>
                <w:lang w:eastAsia="hi-IN" w:bidi="hi-IN"/>
              </w:rPr>
              <w:t>Формы работы:</w:t>
            </w:r>
            <w:r w:rsidRPr="007B4F5E">
              <w:rPr>
                <w:rFonts w:ascii="Times New Roman" w:eastAsia="Lucida Sans Unicode" w:hAnsi="Times New Roman"/>
                <w:bCs/>
                <w:kern w:val="1"/>
                <w:sz w:val="24"/>
                <w:szCs w:val="24"/>
                <w:lang w:eastAsia="hi-IN" w:bidi="hi-IN"/>
              </w:rPr>
              <w:t xml:space="preserve"> подвижные игры с правилами, игровые упражнения, сюжетные игры, игры с правилами, соревнования,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решение проблемных ситуаций, экспериментирование, экспериментирование, чтение, обсуждение.</w:t>
            </w:r>
          </w:p>
        </w:tc>
      </w:tr>
      <w:tr w:rsidR="000352E4" w:rsidRPr="007B4F5E" w:rsidTr="00F32738">
        <w:tc>
          <w:tcPr>
            <w:tcW w:w="709" w:type="dxa"/>
          </w:tcPr>
          <w:p w:rsidR="000352E4" w:rsidRPr="007B4F5E" w:rsidRDefault="000352E4" w:rsidP="00F32738">
            <w:pPr>
              <w:widowControl w:val="0"/>
              <w:suppressLineNumbers/>
              <w:tabs>
                <w:tab w:val="left" w:pos="142"/>
              </w:tabs>
              <w:suppressAutoHyphens/>
              <w:snapToGrid w:val="0"/>
              <w:jc w:val="both"/>
              <w:rPr>
                <w:kern w:val="1"/>
                <w:lang w:eastAsia="hi-IN" w:bidi="hi-IN"/>
              </w:rPr>
            </w:pPr>
            <w:r w:rsidRPr="007B4F5E">
              <w:rPr>
                <w:kern w:val="1"/>
                <w:lang w:eastAsia="hi-IN" w:bidi="hi-IN"/>
              </w:rPr>
              <w:t>16.</w:t>
            </w:r>
          </w:p>
          <w:p w:rsidR="000352E4" w:rsidRPr="007B4F5E" w:rsidRDefault="000352E4" w:rsidP="00F32738">
            <w:pPr>
              <w:widowControl w:val="0"/>
              <w:suppressLineNumbers/>
              <w:tabs>
                <w:tab w:val="left" w:pos="142"/>
              </w:tabs>
              <w:suppressAutoHyphens/>
              <w:jc w:val="both"/>
              <w:rPr>
                <w:kern w:val="1"/>
                <w:lang w:eastAsia="hi-IN" w:bidi="hi-IN"/>
              </w:rPr>
            </w:pPr>
          </w:p>
        </w:tc>
        <w:tc>
          <w:tcPr>
            <w:tcW w:w="3377" w:type="dxa"/>
          </w:tcPr>
          <w:p w:rsidR="000352E4" w:rsidRPr="007B4F5E" w:rsidRDefault="000352E4" w:rsidP="00F32738">
            <w:pPr>
              <w:tabs>
                <w:tab w:val="left" w:pos="142"/>
              </w:tabs>
              <w:snapToGrid w:val="0"/>
              <w:ind w:left="60" w:right="105"/>
              <w:jc w:val="both"/>
            </w:pPr>
            <w:r w:rsidRPr="007B4F5E">
              <w:t>Уход домой</w:t>
            </w:r>
          </w:p>
        </w:tc>
        <w:tc>
          <w:tcPr>
            <w:tcW w:w="6262" w:type="dxa"/>
          </w:tcPr>
          <w:p w:rsidR="000352E4" w:rsidRPr="007B4F5E" w:rsidRDefault="000352E4" w:rsidP="00C26887">
            <w:pPr>
              <w:pStyle w:val="afe"/>
              <w:numPr>
                <w:ilvl w:val="0"/>
                <w:numId w:val="42"/>
              </w:numPr>
              <w:tabs>
                <w:tab w:val="left" w:pos="142"/>
                <w:tab w:val="left" w:pos="34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Самостоятельная деятельность детей (по инициативе и желанию ребенка).</w:t>
            </w:r>
          </w:p>
          <w:p w:rsidR="000352E4" w:rsidRPr="007B4F5E" w:rsidRDefault="000352E4" w:rsidP="00C26887">
            <w:pPr>
              <w:pStyle w:val="afe"/>
              <w:numPr>
                <w:ilvl w:val="0"/>
                <w:numId w:val="42"/>
              </w:numPr>
              <w:tabs>
                <w:tab w:val="left" w:pos="142"/>
                <w:tab w:val="left" w:pos="34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Совместная деятельность: подгрупповая и индивидуальная.</w:t>
            </w:r>
          </w:p>
          <w:p w:rsidR="000352E4" w:rsidRPr="007B4F5E" w:rsidRDefault="000352E4" w:rsidP="00C26887">
            <w:pPr>
              <w:pStyle w:val="afe"/>
              <w:numPr>
                <w:ilvl w:val="0"/>
                <w:numId w:val="42"/>
              </w:numPr>
              <w:tabs>
                <w:tab w:val="left" w:pos="142"/>
                <w:tab w:val="left" w:pos="342"/>
                <w:tab w:val="left" w:pos="1134"/>
              </w:tabs>
              <w:snapToGrid w:val="0"/>
              <w:spacing w:after="0" w:line="240" w:lineRule="auto"/>
              <w:ind w:left="59" w:right="120" w:firstLine="0"/>
              <w:jc w:val="both"/>
              <w:rPr>
                <w:rFonts w:ascii="Times New Roman" w:hAnsi="Times New Roman"/>
                <w:sz w:val="24"/>
                <w:szCs w:val="24"/>
              </w:rPr>
            </w:pPr>
            <w:r w:rsidRPr="007B4F5E">
              <w:rPr>
                <w:rFonts w:ascii="Times New Roman" w:hAnsi="Times New Roman"/>
                <w:sz w:val="24"/>
                <w:szCs w:val="24"/>
              </w:rPr>
              <w:t>Формы работы: беседа, игры с правилами, чтение художественной литературы, поручения и т.д.</w:t>
            </w:r>
          </w:p>
        </w:tc>
      </w:tr>
    </w:tbl>
    <w:p w:rsidR="000352E4" w:rsidRPr="00ED5679" w:rsidRDefault="000352E4" w:rsidP="000352E4">
      <w:pPr>
        <w:tabs>
          <w:tab w:val="left" w:pos="142"/>
          <w:tab w:val="left" w:pos="1134"/>
        </w:tabs>
        <w:jc w:val="both"/>
        <w:rPr>
          <w:i/>
        </w:rPr>
      </w:pPr>
    </w:p>
    <w:p w:rsidR="000352E4" w:rsidRDefault="000352E4" w:rsidP="000352E4">
      <w:pPr>
        <w:jc w:val="center"/>
        <w:rPr>
          <w:b/>
          <w:sz w:val="28"/>
          <w:szCs w:val="28"/>
        </w:rPr>
      </w:pPr>
    </w:p>
    <w:p w:rsidR="002D085C" w:rsidRDefault="002D085C" w:rsidP="000352E4">
      <w:pPr>
        <w:shd w:val="clear" w:color="auto" w:fill="FFFFFF"/>
        <w:jc w:val="both"/>
        <w:rPr>
          <w:color w:val="0070C0"/>
          <w:sz w:val="32"/>
          <w:szCs w:val="32"/>
        </w:rPr>
      </w:pPr>
    </w:p>
    <w:p w:rsidR="002D085C" w:rsidRDefault="002D085C" w:rsidP="000352E4">
      <w:pPr>
        <w:shd w:val="clear" w:color="auto" w:fill="FFFFFF"/>
        <w:jc w:val="both"/>
        <w:rPr>
          <w:color w:val="0070C0"/>
          <w:sz w:val="32"/>
          <w:szCs w:val="32"/>
        </w:rPr>
      </w:pPr>
    </w:p>
    <w:p w:rsidR="002D085C" w:rsidRDefault="002D085C" w:rsidP="000352E4">
      <w:pPr>
        <w:shd w:val="clear" w:color="auto" w:fill="FFFFFF"/>
        <w:jc w:val="both"/>
        <w:rPr>
          <w:color w:val="0070C0"/>
          <w:sz w:val="32"/>
          <w:szCs w:val="32"/>
        </w:rPr>
      </w:pPr>
    </w:p>
    <w:p w:rsidR="00FF08AC" w:rsidRDefault="00FF08AC" w:rsidP="000352E4">
      <w:pPr>
        <w:shd w:val="clear" w:color="auto" w:fill="FFFFFF"/>
        <w:jc w:val="both"/>
        <w:rPr>
          <w:color w:val="0070C0"/>
          <w:sz w:val="32"/>
          <w:szCs w:val="32"/>
        </w:rPr>
      </w:pPr>
    </w:p>
    <w:p w:rsidR="00FF08AC" w:rsidRDefault="00FF08AC" w:rsidP="000352E4">
      <w:pPr>
        <w:shd w:val="clear" w:color="auto" w:fill="FFFFFF"/>
        <w:jc w:val="both"/>
        <w:rPr>
          <w:color w:val="0070C0"/>
          <w:sz w:val="32"/>
          <w:szCs w:val="32"/>
        </w:rPr>
      </w:pPr>
    </w:p>
    <w:p w:rsidR="00FF08AC" w:rsidRDefault="00FF08AC" w:rsidP="000352E4">
      <w:pPr>
        <w:shd w:val="clear" w:color="auto" w:fill="FFFFFF"/>
        <w:jc w:val="both"/>
        <w:rPr>
          <w:color w:val="0070C0"/>
          <w:sz w:val="32"/>
          <w:szCs w:val="32"/>
        </w:rPr>
      </w:pPr>
    </w:p>
    <w:p w:rsidR="000352E4" w:rsidRDefault="000352E4" w:rsidP="000352E4">
      <w:pPr>
        <w:shd w:val="clear" w:color="auto" w:fill="FFFFFF"/>
        <w:jc w:val="both"/>
        <w:rPr>
          <w:color w:val="0070C0"/>
          <w:sz w:val="32"/>
          <w:szCs w:val="32"/>
        </w:rPr>
      </w:pPr>
      <w:r>
        <w:rPr>
          <w:color w:val="0070C0"/>
          <w:sz w:val="32"/>
          <w:szCs w:val="32"/>
        </w:rPr>
        <w:lastRenderedPageBreak/>
        <w:t>Организационный</w:t>
      </w:r>
      <w:r w:rsidRPr="00C34D5B">
        <w:rPr>
          <w:color w:val="0070C0"/>
          <w:sz w:val="32"/>
          <w:szCs w:val="32"/>
        </w:rPr>
        <w:t xml:space="preserve"> раздел программы (часть, формируемая участни</w:t>
      </w:r>
      <w:r>
        <w:rPr>
          <w:color w:val="0070C0"/>
          <w:sz w:val="32"/>
          <w:szCs w:val="32"/>
        </w:rPr>
        <w:t>ками образовательных отношений)</w:t>
      </w:r>
    </w:p>
    <w:p w:rsidR="000352E4" w:rsidRDefault="000352E4" w:rsidP="000352E4">
      <w:pPr>
        <w:shd w:val="clear" w:color="auto" w:fill="FFFFFF"/>
        <w:jc w:val="both"/>
        <w:rPr>
          <w:color w:val="0070C0"/>
          <w:sz w:val="32"/>
          <w:szCs w:val="32"/>
        </w:rPr>
      </w:pPr>
    </w:p>
    <w:p w:rsidR="000352E4" w:rsidRPr="000352E4" w:rsidRDefault="000352E4" w:rsidP="000352E4">
      <w:pPr>
        <w:keepNext/>
        <w:widowControl w:val="0"/>
        <w:tabs>
          <w:tab w:val="left" w:pos="567"/>
        </w:tabs>
        <w:suppressAutoHyphens/>
        <w:ind w:firstLine="567"/>
        <w:outlineLvl w:val="1"/>
        <w:rPr>
          <w:rFonts w:eastAsia="SimSun"/>
          <w:b/>
          <w:i/>
          <w:iCs/>
          <w:kern w:val="28"/>
          <w:sz w:val="28"/>
          <w:szCs w:val="28"/>
          <w:lang w:eastAsia="hi-IN" w:bidi="hi-IN"/>
        </w:rPr>
      </w:pPr>
      <w:bookmarkStart w:id="6" w:name="_Toc422496195"/>
      <w:r w:rsidRPr="000352E4">
        <w:rPr>
          <w:rFonts w:eastAsia="SimSun"/>
          <w:b/>
          <w:i/>
          <w:iCs/>
          <w:kern w:val="28"/>
          <w:sz w:val="28"/>
          <w:szCs w:val="28"/>
          <w:lang w:eastAsia="hi-IN" w:bidi="hi-IN"/>
        </w:rPr>
        <w:t>3.6. Кадровые условия реализации Программы</w:t>
      </w:r>
      <w:bookmarkEnd w:id="6"/>
    </w:p>
    <w:p w:rsidR="000352E4" w:rsidRPr="00DF3987" w:rsidRDefault="000352E4" w:rsidP="000352E4">
      <w:pPr>
        <w:tabs>
          <w:tab w:val="left" w:pos="567"/>
        </w:tabs>
        <w:ind w:firstLine="567"/>
        <w:jc w:val="both"/>
      </w:pPr>
      <w:r w:rsidRPr="00DF3987">
        <w:t xml:space="preserve">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0352E4" w:rsidRPr="00DF3987" w:rsidRDefault="000352E4" w:rsidP="000352E4">
      <w:pPr>
        <w:tabs>
          <w:tab w:val="left" w:pos="567"/>
        </w:tabs>
        <w:ind w:firstLine="567"/>
        <w:jc w:val="both"/>
      </w:pPr>
      <w:r w:rsidRPr="00DF3987">
        <w:t>Согласно Единому квалификационному справочнику должностей руководителей, специалистов и служащих:</w:t>
      </w:r>
    </w:p>
    <w:p w:rsidR="000352E4" w:rsidRPr="00DF3987" w:rsidRDefault="000352E4" w:rsidP="000352E4">
      <w:pPr>
        <w:tabs>
          <w:tab w:val="left" w:pos="567"/>
        </w:tabs>
        <w:ind w:firstLine="567"/>
        <w:jc w:val="both"/>
      </w:pPr>
      <w:r w:rsidRPr="00DF3987">
        <w:t xml:space="preserve">– к педагогическим работникам относятся такие специалисты, как воспитатель (включая старшего), педагог-организатор, социальный педагог, учитель-дефектолог, логопед, педагог-психолог,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
    <w:p w:rsidR="000352E4" w:rsidRPr="00DF3987" w:rsidRDefault="000352E4" w:rsidP="000352E4">
      <w:pPr>
        <w:tabs>
          <w:tab w:val="left" w:pos="567"/>
        </w:tabs>
        <w:ind w:firstLine="567"/>
        <w:jc w:val="both"/>
      </w:pPr>
      <w:r w:rsidRPr="00DF3987">
        <w:t>– к учебно-вспомогательному персоналу относятся такие специалисты, как помощник воспитателя, младший воспитатель.</w:t>
      </w:r>
    </w:p>
    <w:p w:rsidR="000352E4" w:rsidRPr="00DF3987" w:rsidRDefault="000352E4" w:rsidP="000352E4">
      <w:pPr>
        <w:tabs>
          <w:tab w:val="left" w:pos="567"/>
        </w:tabs>
        <w:ind w:firstLine="567"/>
        <w:jc w:val="both"/>
      </w:pPr>
      <w:r w:rsidRPr="00DF3987">
        <w:t xml:space="preserve">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0352E4" w:rsidRPr="00DF3987" w:rsidRDefault="000352E4" w:rsidP="000352E4">
      <w:pPr>
        <w:tabs>
          <w:tab w:val="left" w:pos="567"/>
        </w:tabs>
        <w:ind w:firstLine="567"/>
        <w:jc w:val="both"/>
      </w:pPr>
      <w:r w:rsidRPr="00DF3987">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0352E4" w:rsidRPr="00DF3987" w:rsidRDefault="000352E4" w:rsidP="000352E4">
      <w:pPr>
        <w:tabs>
          <w:tab w:val="left" w:pos="567"/>
        </w:tabs>
        <w:ind w:firstLine="567"/>
        <w:jc w:val="both"/>
        <w:rPr>
          <w:rFonts w:eastAsia="Arial Unicode MS"/>
          <w:u w:color="000000"/>
          <w:lang w:eastAsia="en-US"/>
        </w:rPr>
      </w:pPr>
      <w:r w:rsidRPr="00DF3987">
        <w:rPr>
          <w:rFonts w:eastAsia="Calibri"/>
          <w:iCs/>
          <w:lang w:eastAsia="en-US"/>
        </w:rPr>
        <w:t>Реализация Программы осуществляется:</w:t>
      </w:r>
    </w:p>
    <w:p w:rsidR="000352E4" w:rsidRPr="00DF3987" w:rsidRDefault="000352E4" w:rsidP="000352E4">
      <w:pPr>
        <w:tabs>
          <w:tab w:val="left" w:pos="567"/>
        </w:tabs>
        <w:ind w:firstLine="567"/>
        <w:jc w:val="both"/>
        <w:rPr>
          <w:rFonts w:eastAsia="Arial Unicode MS"/>
          <w:lang w:eastAsia="en-US"/>
        </w:rPr>
      </w:pPr>
      <w:r w:rsidRPr="00DF3987">
        <w:rPr>
          <w:rFonts w:eastAsia="Arial Unicode MS"/>
          <w:lang w:eastAsia="en-US"/>
        </w:rPr>
        <w:t xml:space="preserve">1) </w:t>
      </w:r>
      <w:r w:rsidRPr="00DF3987">
        <w:rPr>
          <w:rFonts w:eastAsia="Arial Unicode MS"/>
          <w:i/>
          <w:lang w:eastAsia="en-US"/>
        </w:rPr>
        <w:t>педагогическими работниками</w:t>
      </w:r>
      <w:r w:rsidRPr="00DF3987">
        <w:rPr>
          <w:rFonts w:eastAsia="Arial Unicode MS"/>
          <w:lang w:eastAsia="en-US"/>
        </w:rPr>
        <w:t xml:space="preserve"> в течение всего времени пребывания воспитанников в Организации. </w:t>
      </w:r>
    </w:p>
    <w:p w:rsidR="000352E4" w:rsidRPr="00DF3987" w:rsidRDefault="000352E4" w:rsidP="000352E4">
      <w:pPr>
        <w:tabs>
          <w:tab w:val="left" w:pos="567"/>
        </w:tabs>
        <w:ind w:firstLine="567"/>
        <w:jc w:val="both"/>
        <w:rPr>
          <w:rFonts w:eastAsia="Calibri"/>
          <w:lang w:eastAsia="en-US"/>
        </w:rPr>
      </w:pPr>
      <w:r w:rsidRPr="00DF3987">
        <w:rPr>
          <w:rFonts w:eastAsia="Arial Unicode MS"/>
          <w:lang w:eastAsia="en-US"/>
        </w:rPr>
        <w:t xml:space="preserve">2) </w:t>
      </w:r>
      <w:r w:rsidRPr="00DF3987">
        <w:rPr>
          <w:rFonts w:eastAsia="Arial Unicode MS"/>
          <w:i/>
          <w:lang w:eastAsia="en-US"/>
        </w:rPr>
        <w:t>учебно-вспомогательными работниками</w:t>
      </w:r>
      <w:r w:rsidRPr="00DF3987">
        <w:rPr>
          <w:rFonts w:eastAsia="Arial Unicode MS"/>
          <w:lang w:eastAsia="en-US"/>
        </w:rPr>
        <w:t xml:space="preserve"> в группе в течение всего времени пребывания воспитанников в Организации. </w:t>
      </w:r>
    </w:p>
    <w:p w:rsidR="000352E4" w:rsidRPr="00DF3987" w:rsidRDefault="000352E4" w:rsidP="000352E4">
      <w:pPr>
        <w:tabs>
          <w:tab w:val="left" w:pos="567"/>
        </w:tabs>
        <w:ind w:firstLine="567"/>
        <w:jc w:val="both"/>
        <w:rPr>
          <w:rFonts w:eastAsia="Arial Unicode MS"/>
          <w:lang w:eastAsia="en-US"/>
        </w:rPr>
      </w:pPr>
      <w:r w:rsidRPr="00DF3987">
        <w:rPr>
          <w:rFonts w:eastAsia="Arial Unicode MS"/>
          <w:lang w:eastAsia="en-US"/>
        </w:rPr>
        <w:t>Каждая группа должна непрерывно сопровождаться одним или несколькими учебно-вспомогательным работниками.</w:t>
      </w:r>
    </w:p>
    <w:p w:rsidR="000352E4" w:rsidRPr="00DF3987" w:rsidRDefault="000352E4" w:rsidP="000352E4">
      <w:pPr>
        <w:tabs>
          <w:tab w:val="left" w:pos="567"/>
        </w:tabs>
        <w:autoSpaceDE w:val="0"/>
        <w:autoSpaceDN w:val="0"/>
        <w:adjustRightInd w:val="0"/>
        <w:ind w:firstLine="567"/>
        <w:jc w:val="both"/>
        <w:rPr>
          <w:rFonts w:eastAsia="Calibri"/>
          <w:lang w:eastAsia="en-US"/>
        </w:rPr>
      </w:pPr>
      <w:r w:rsidRPr="00DF3987">
        <w:rPr>
          <w:rFonts w:eastAsia="Calibri"/>
          <w:lang w:eastAsia="en-US"/>
        </w:rPr>
        <w:t xml:space="preserve">3) иными педагогическими работниками, вне зависимости от продолжительности пребывания воспитанников в Организации. </w:t>
      </w:r>
    </w:p>
    <w:p w:rsidR="000352E4" w:rsidRPr="00DF3987" w:rsidRDefault="000352E4" w:rsidP="000352E4">
      <w:pPr>
        <w:tabs>
          <w:tab w:val="left" w:pos="567"/>
        </w:tabs>
        <w:autoSpaceDE w:val="0"/>
        <w:autoSpaceDN w:val="0"/>
        <w:adjustRightInd w:val="0"/>
        <w:ind w:firstLine="567"/>
        <w:jc w:val="both"/>
        <w:rPr>
          <w:rFonts w:eastAsia="Calibri"/>
          <w:lang w:eastAsia="en-US"/>
        </w:rPr>
      </w:pPr>
      <w:r w:rsidRPr="00DF3987">
        <w:rPr>
          <w:rFonts w:eastAsia="Calibri"/>
          <w:lang w:eastAsia="en-US"/>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0352E4" w:rsidRPr="00DF3987" w:rsidRDefault="000352E4" w:rsidP="000352E4">
      <w:pPr>
        <w:tabs>
          <w:tab w:val="left" w:pos="567"/>
        </w:tabs>
        <w:autoSpaceDE w:val="0"/>
        <w:autoSpaceDN w:val="0"/>
        <w:adjustRightInd w:val="0"/>
        <w:jc w:val="both"/>
        <w:rPr>
          <w:rFonts w:eastAsia="Calibri"/>
          <w:lang w:eastAsia="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6132"/>
      </w:tblGrid>
      <w:tr w:rsidR="000352E4" w:rsidRPr="00DF3987" w:rsidTr="00F32738">
        <w:trPr>
          <w:jc w:val="center"/>
        </w:trPr>
        <w:tc>
          <w:tcPr>
            <w:tcW w:w="9322" w:type="dxa"/>
            <w:gridSpan w:val="2"/>
            <w:vAlign w:val="center"/>
          </w:tcPr>
          <w:p w:rsidR="000352E4" w:rsidRPr="00DF3987" w:rsidRDefault="000352E4" w:rsidP="00F32738">
            <w:pPr>
              <w:widowControl w:val="0"/>
              <w:adjustRightInd w:val="0"/>
              <w:ind w:firstLine="567"/>
              <w:jc w:val="both"/>
              <w:textAlignment w:val="baseline"/>
            </w:pPr>
            <w:r w:rsidRPr="00DF3987">
              <w:t xml:space="preserve">ПРОФЕССИОНАЛЬНЫЙ СТАНДАРТ. Педагог (педагогическая деятельность в дошкольном, начальном общем, основном общем, среднем общем образовании) </w:t>
            </w:r>
          </w:p>
          <w:p w:rsidR="000352E4" w:rsidRPr="00DF3987" w:rsidRDefault="000352E4" w:rsidP="00F32738">
            <w:pPr>
              <w:widowControl w:val="0"/>
              <w:adjustRightInd w:val="0"/>
              <w:jc w:val="both"/>
              <w:textAlignment w:val="baseline"/>
            </w:pPr>
            <w:r w:rsidRPr="00DF3987">
              <w:t xml:space="preserve">Утвержден приказом Министерства труда и социальной защиты Российской Федерации </w:t>
            </w:r>
          </w:p>
          <w:p w:rsidR="000352E4" w:rsidRPr="00DF3987" w:rsidRDefault="000352E4" w:rsidP="00F32738">
            <w:pPr>
              <w:widowControl w:val="0"/>
              <w:adjustRightInd w:val="0"/>
              <w:jc w:val="both"/>
              <w:textAlignment w:val="baseline"/>
            </w:pPr>
            <w:r w:rsidRPr="00DF3987">
              <w:t>от «18» октября 2013 г. № 544н</w:t>
            </w:r>
          </w:p>
        </w:tc>
      </w:tr>
      <w:tr w:rsidR="000352E4" w:rsidRPr="00DF3987" w:rsidTr="00F32738">
        <w:trPr>
          <w:jc w:val="center"/>
        </w:trPr>
        <w:tc>
          <w:tcPr>
            <w:tcW w:w="3190" w:type="dxa"/>
            <w:vAlign w:val="center"/>
          </w:tcPr>
          <w:p w:rsidR="000352E4" w:rsidRPr="00DF3987" w:rsidRDefault="000352E4" w:rsidP="00F32738">
            <w:pPr>
              <w:widowControl w:val="0"/>
              <w:adjustRightInd w:val="0"/>
              <w:spacing w:line="276" w:lineRule="auto"/>
              <w:ind w:firstLine="567"/>
              <w:jc w:val="both"/>
              <w:textAlignment w:val="baseline"/>
            </w:pPr>
          </w:p>
        </w:tc>
        <w:tc>
          <w:tcPr>
            <w:tcW w:w="6132" w:type="dxa"/>
            <w:vAlign w:val="center"/>
          </w:tcPr>
          <w:p w:rsidR="000352E4" w:rsidRPr="00DF3987" w:rsidRDefault="000352E4" w:rsidP="00F32738">
            <w:pPr>
              <w:widowControl w:val="0"/>
              <w:adjustRightInd w:val="0"/>
              <w:spacing w:line="276" w:lineRule="auto"/>
              <w:ind w:firstLine="567"/>
              <w:jc w:val="both"/>
              <w:textAlignment w:val="baseline"/>
            </w:pPr>
            <w:r w:rsidRPr="00DF3987">
              <w:t>(воспитатель, учитель)</w:t>
            </w:r>
          </w:p>
        </w:tc>
      </w:tr>
      <w:tr w:rsidR="000352E4" w:rsidRPr="00DF3987" w:rsidTr="00F32738">
        <w:trPr>
          <w:jc w:val="center"/>
        </w:trPr>
        <w:tc>
          <w:tcPr>
            <w:tcW w:w="3190" w:type="dxa"/>
            <w:vAlign w:val="center"/>
          </w:tcPr>
          <w:p w:rsidR="000352E4" w:rsidRPr="00DF3987" w:rsidRDefault="000352E4" w:rsidP="00F32738">
            <w:pPr>
              <w:widowControl w:val="0"/>
              <w:adjustRightInd w:val="0"/>
              <w:spacing w:line="276" w:lineRule="auto"/>
              <w:jc w:val="both"/>
              <w:textAlignment w:val="baseline"/>
            </w:pPr>
            <w:r w:rsidRPr="00DF3987">
              <w:t>Требования к образованию и обучению</w:t>
            </w:r>
          </w:p>
        </w:tc>
        <w:tc>
          <w:tcPr>
            <w:tcW w:w="6132" w:type="dxa"/>
            <w:vAlign w:val="center"/>
          </w:tcPr>
          <w:p w:rsidR="000352E4" w:rsidRPr="00DF3987" w:rsidRDefault="000352E4" w:rsidP="00F32738">
            <w:pPr>
              <w:widowControl w:val="0"/>
              <w:adjustRightInd w:val="0"/>
              <w:spacing w:line="276" w:lineRule="auto"/>
              <w:ind w:firstLine="567"/>
              <w:jc w:val="both"/>
              <w:textAlignment w:val="baseline"/>
            </w:pPr>
            <w:r w:rsidRPr="00DF3987">
              <w:t>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w:t>
            </w:r>
            <w:bookmarkStart w:id="7" w:name="_GoBack"/>
            <w:bookmarkEnd w:id="7"/>
            <w:r w:rsidRPr="00DF3987">
              <w:t xml:space="preserve">ие и дополнительное профессиональное образование по направлению деятельности в образовательной организации  </w:t>
            </w:r>
          </w:p>
        </w:tc>
      </w:tr>
      <w:tr w:rsidR="000352E4" w:rsidRPr="00DF3987" w:rsidTr="00F32738">
        <w:trPr>
          <w:jc w:val="center"/>
        </w:trPr>
        <w:tc>
          <w:tcPr>
            <w:tcW w:w="3190" w:type="dxa"/>
            <w:vAlign w:val="center"/>
          </w:tcPr>
          <w:p w:rsidR="000352E4" w:rsidRPr="00DF3987" w:rsidRDefault="000352E4" w:rsidP="00F32738">
            <w:pPr>
              <w:widowControl w:val="0"/>
              <w:adjustRightInd w:val="0"/>
              <w:spacing w:line="276" w:lineRule="auto"/>
              <w:jc w:val="both"/>
              <w:textAlignment w:val="baseline"/>
            </w:pPr>
            <w:r w:rsidRPr="00DF3987">
              <w:t xml:space="preserve">Требования к опыту </w:t>
            </w:r>
            <w:r w:rsidRPr="00DF3987">
              <w:lastRenderedPageBreak/>
              <w:t>практической  работы</w:t>
            </w:r>
          </w:p>
        </w:tc>
        <w:tc>
          <w:tcPr>
            <w:tcW w:w="6132" w:type="dxa"/>
            <w:vAlign w:val="center"/>
          </w:tcPr>
          <w:p w:rsidR="000352E4" w:rsidRPr="00DF3987" w:rsidRDefault="000352E4" w:rsidP="00F32738">
            <w:pPr>
              <w:widowControl w:val="0"/>
              <w:adjustRightInd w:val="0"/>
              <w:spacing w:line="276" w:lineRule="auto"/>
              <w:ind w:firstLine="567"/>
              <w:jc w:val="both"/>
              <w:textAlignment w:val="baseline"/>
            </w:pPr>
            <w:r w:rsidRPr="00DF3987">
              <w:lastRenderedPageBreak/>
              <w:t xml:space="preserve">Требования к опыту практической работы не </w:t>
            </w:r>
            <w:r w:rsidRPr="00DF3987">
              <w:lastRenderedPageBreak/>
              <w:t>предъявляются</w:t>
            </w:r>
          </w:p>
        </w:tc>
      </w:tr>
      <w:tr w:rsidR="000352E4" w:rsidRPr="00DF3987" w:rsidTr="00F32738">
        <w:trPr>
          <w:jc w:val="center"/>
        </w:trPr>
        <w:tc>
          <w:tcPr>
            <w:tcW w:w="3190" w:type="dxa"/>
            <w:vAlign w:val="center"/>
          </w:tcPr>
          <w:p w:rsidR="000352E4" w:rsidRPr="00DF3987" w:rsidRDefault="000352E4" w:rsidP="00F32738">
            <w:pPr>
              <w:widowControl w:val="0"/>
              <w:adjustRightInd w:val="0"/>
              <w:spacing w:line="276" w:lineRule="auto"/>
              <w:jc w:val="both"/>
              <w:textAlignment w:val="baseline"/>
            </w:pPr>
            <w:r w:rsidRPr="00DF3987">
              <w:lastRenderedPageBreak/>
              <w:t>Особые условия допуска к работе</w:t>
            </w:r>
          </w:p>
        </w:tc>
        <w:tc>
          <w:tcPr>
            <w:tcW w:w="6132" w:type="dxa"/>
            <w:vAlign w:val="center"/>
          </w:tcPr>
          <w:p w:rsidR="000352E4" w:rsidRPr="00DF3987" w:rsidRDefault="000352E4" w:rsidP="00F32738">
            <w:pPr>
              <w:widowControl w:val="0"/>
              <w:adjustRightInd w:val="0"/>
              <w:spacing w:line="276" w:lineRule="auto"/>
              <w:ind w:firstLine="567"/>
              <w:jc w:val="both"/>
              <w:textAlignment w:val="baseline"/>
            </w:pPr>
            <w:r w:rsidRPr="00DF3987">
              <w:t>К педагогической деятельности не допускаются лица:</w:t>
            </w:r>
          </w:p>
          <w:p w:rsidR="000352E4" w:rsidRPr="00DF3987" w:rsidRDefault="000352E4" w:rsidP="00F32738">
            <w:pPr>
              <w:widowControl w:val="0"/>
              <w:adjustRightInd w:val="0"/>
              <w:spacing w:line="276" w:lineRule="auto"/>
              <w:ind w:firstLine="567"/>
              <w:jc w:val="both"/>
              <w:textAlignment w:val="baseline"/>
            </w:pPr>
            <w:r w:rsidRPr="00DF3987">
              <w:t>лишенные права заниматься педагогической деятельностью в соответствии с вступившим в законную силу приговором суда;</w:t>
            </w:r>
          </w:p>
          <w:p w:rsidR="000352E4" w:rsidRPr="00DF3987" w:rsidRDefault="000352E4" w:rsidP="00F32738">
            <w:pPr>
              <w:widowControl w:val="0"/>
              <w:adjustRightInd w:val="0"/>
              <w:spacing w:line="276" w:lineRule="auto"/>
              <w:ind w:firstLine="567"/>
              <w:jc w:val="both"/>
              <w:textAlignment w:val="baseline"/>
            </w:pPr>
            <w:r w:rsidRPr="00DF3987">
              <w:t>имеющие или имевшие судимость за преступления, состав и виды которых установлены  законодательством Российской Федерации;</w:t>
            </w:r>
          </w:p>
          <w:p w:rsidR="000352E4" w:rsidRPr="00DF3987" w:rsidRDefault="000352E4" w:rsidP="00F32738">
            <w:pPr>
              <w:widowControl w:val="0"/>
              <w:adjustRightInd w:val="0"/>
              <w:spacing w:line="276" w:lineRule="auto"/>
              <w:ind w:firstLine="567"/>
              <w:jc w:val="both"/>
              <w:textAlignment w:val="baseline"/>
            </w:pPr>
            <w:r w:rsidRPr="00DF3987">
              <w:t>признанные недееспособными в установленном федеральным законом порядке;</w:t>
            </w:r>
          </w:p>
          <w:p w:rsidR="000352E4" w:rsidRPr="00DF3987" w:rsidRDefault="000352E4" w:rsidP="00F32738">
            <w:pPr>
              <w:widowControl w:val="0"/>
              <w:adjustRightInd w:val="0"/>
              <w:spacing w:line="276" w:lineRule="auto"/>
              <w:ind w:firstLine="567"/>
              <w:jc w:val="both"/>
              <w:textAlignment w:val="baseline"/>
            </w:pPr>
            <w:r w:rsidRPr="00DF3987">
              <w:t>имеющие заболевания, предусмотренные установленным перечнем</w:t>
            </w:r>
          </w:p>
        </w:tc>
      </w:tr>
    </w:tbl>
    <w:p w:rsidR="000352E4" w:rsidRPr="00DF3987" w:rsidRDefault="000352E4" w:rsidP="000352E4">
      <w:pPr>
        <w:tabs>
          <w:tab w:val="left" w:pos="567"/>
        </w:tabs>
        <w:autoSpaceDE w:val="0"/>
        <w:autoSpaceDN w:val="0"/>
        <w:adjustRightInd w:val="0"/>
        <w:ind w:firstLine="709"/>
        <w:jc w:val="both"/>
        <w:rPr>
          <w:rFonts w:eastAsia="Arial Unicode MS"/>
          <w:u w:color="000000"/>
          <w:lang w:eastAsia="en-US"/>
        </w:rPr>
      </w:pPr>
    </w:p>
    <w:p w:rsidR="000352E4" w:rsidRPr="00DF3987" w:rsidRDefault="000352E4" w:rsidP="000352E4">
      <w:pPr>
        <w:tabs>
          <w:tab w:val="left" w:pos="567"/>
        </w:tabs>
        <w:autoSpaceDE w:val="0"/>
        <w:autoSpaceDN w:val="0"/>
        <w:adjustRightInd w:val="0"/>
        <w:ind w:firstLine="567"/>
        <w:jc w:val="both"/>
        <w:rPr>
          <w:rFonts w:eastAsia="Calibri"/>
          <w:lang w:eastAsia="en-US"/>
        </w:rPr>
      </w:pPr>
      <w:r w:rsidRPr="00DF3987">
        <w:rPr>
          <w:rFonts w:eastAsia="Calibri"/>
          <w:lang w:eastAsia="en-US"/>
        </w:rPr>
        <w:t xml:space="preserve">В целях эффективной реализации Программы в  Организации создаются условия для профессионального развития педагогических кадров, в т. ч. их дополнительного профессионального образования. </w:t>
      </w:r>
    </w:p>
    <w:p w:rsidR="000352E4" w:rsidRPr="00DF3987" w:rsidRDefault="000352E4" w:rsidP="000352E4">
      <w:pPr>
        <w:tabs>
          <w:tab w:val="left" w:pos="567"/>
        </w:tabs>
        <w:autoSpaceDE w:val="0"/>
        <w:autoSpaceDN w:val="0"/>
        <w:adjustRightInd w:val="0"/>
        <w:ind w:firstLine="567"/>
        <w:jc w:val="both"/>
        <w:rPr>
          <w:rFonts w:eastAsia="Calibri"/>
          <w:lang w:eastAsia="en-US"/>
        </w:rPr>
      </w:pPr>
      <w:r w:rsidRPr="00DF3987">
        <w:rPr>
          <w:rFonts w:eastAsia="Calibri"/>
          <w:lang w:eastAsia="en-US"/>
        </w:rPr>
        <w:t xml:space="preserve">Организация обеспечивает консультативную поддержку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осуществляет организационно-методическое сопровождение процесса реализации Программы. </w:t>
      </w:r>
    </w:p>
    <w:p w:rsidR="000352E4" w:rsidRPr="00DF3987" w:rsidRDefault="000352E4" w:rsidP="000352E4">
      <w:pPr>
        <w:jc w:val="center"/>
        <w:rPr>
          <w:b/>
        </w:rPr>
      </w:pPr>
    </w:p>
    <w:tbl>
      <w:tblPr>
        <w:tblW w:w="4889" w:type="pct"/>
        <w:tblCellSpacing w:w="0" w:type="dxa"/>
        <w:tblCellMar>
          <w:left w:w="0" w:type="dxa"/>
          <w:right w:w="0" w:type="dxa"/>
        </w:tblCellMar>
        <w:tblLook w:val="0000"/>
      </w:tblPr>
      <w:tblGrid>
        <w:gridCol w:w="9988"/>
      </w:tblGrid>
      <w:tr w:rsidR="000352E4" w:rsidRPr="00EA5330" w:rsidTr="000352E4">
        <w:trPr>
          <w:tblCellSpacing w:w="0" w:type="dxa"/>
        </w:trPr>
        <w:tc>
          <w:tcPr>
            <w:tcW w:w="5000" w:type="pct"/>
            <w:tcMar>
              <w:top w:w="0" w:type="dxa"/>
              <w:left w:w="300" w:type="dxa"/>
              <w:bottom w:w="0" w:type="dxa"/>
              <w:right w:w="300" w:type="dxa"/>
            </w:tcMar>
          </w:tcPr>
          <w:p w:rsidR="000352E4" w:rsidRPr="00EA5330" w:rsidRDefault="000352E4" w:rsidP="00F32738">
            <w:pPr>
              <w:pStyle w:val="a3"/>
              <w:spacing w:before="0" w:beforeAutospacing="0" w:after="0" w:afterAutospacing="0"/>
              <w:jc w:val="both"/>
            </w:pPr>
            <w:r w:rsidRPr="00EA5330">
              <w:rPr>
                <w:i/>
              </w:rPr>
              <w:t>Второй уровень</w:t>
            </w:r>
            <w:r w:rsidRPr="00EA5330">
              <w:t xml:space="preserve"> – старший воспитатель</w:t>
            </w:r>
            <w:r w:rsidR="00B82F02">
              <w:t xml:space="preserve">, </w:t>
            </w:r>
            <w:r w:rsidR="00BC0624">
              <w:t>завхоз</w:t>
            </w:r>
            <w:r w:rsidRPr="00EA5330">
              <w:t xml:space="preserve">. Объект управления второго уровня – часть коллектива согласно функциональным обязанностям. </w:t>
            </w:r>
            <w:r w:rsidRPr="00EA5330">
              <w:rPr>
                <w:rStyle w:val="aff3"/>
                <w:b w:val="0"/>
              </w:rPr>
              <w:t xml:space="preserve">На этом уровне </w:t>
            </w:r>
            <w:r w:rsidR="00942A94">
              <w:rPr>
                <w:rStyle w:val="aff3"/>
                <w:b w:val="0"/>
              </w:rPr>
              <w:t>директор</w:t>
            </w:r>
            <w:r w:rsidRPr="00EA5330">
              <w:rPr>
                <w:rStyle w:val="aff3"/>
                <w:b w:val="0"/>
              </w:rPr>
              <w:t xml:space="preserve">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 с учетом их подготовки, опыта, а так же структуры </w:t>
            </w:r>
            <w:r w:rsidR="00942A94">
              <w:rPr>
                <w:rStyle w:val="aff3"/>
                <w:b w:val="0"/>
              </w:rPr>
              <w:t>дошкольной группы</w:t>
            </w:r>
            <w:r w:rsidRPr="00EA5330">
              <w:rPr>
                <w:rStyle w:val="aff3"/>
                <w:b w:val="0"/>
              </w:rPr>
              <w:t>.</w:t>
            </w:r>
          </w:p>
          <w:p w:rsidR="000352E4" w:rsidRPr="00EA5330" w:rsidRDefault="000352E4" w:rsidP="00F32738">
            <w:pPr>
              <w:pStyle w:val="a3"/>
              <w:spacing w:before="0" w:beforeAutospacing="0" w:after="0" w:afterAutospacing="0"/>
              <w:jc w:val="both"/>
            </w:pPr>
            <w:r w:rsidRPr="00EA5330">
              <w:rPr>
                <w:i/>
              </w:rPr>
              <w:t>Третий уровень</w:t>
            </w:r>
            <w:r w:rsidRPr="00EA5330">
              <w:t xml:space="preserve"> управления осуществляется воспитателями, специалистами и обслуживающим персоналом. Объект управления – воспитанники и родители.</w:t>
            </w:r>
          </w:p>
          <w:p w:rsidR="000352E4" w:rsidRPr="00EA5330" w:rsidRDefault="000352E4" w:rsidP="00F32738">
            <w:pPr>
              <w:pStyle w:val="a3"/>
              <w:spacing w:before="0" w:beforeAutospacing="0" w:after="0" w:afterAutospacing="0"/>
              <w:jc w:val="both"/>
            </w:pPr>
            <w:r w:rsidRPr="00EA5330">
              <w:t> </w:t>
            </w:r>
          </w:p>
        </w:tc>
      </w:tr>
    </w:tbl>
    <w:p w:rsidR="000352E4" w:rsidRDefault="000352E4" w:rsidP="000352E4">
      <w:pPr>
        <w:shd w:val="clear" w:color="auto" w:fill="FFFFFF"/>
        <w:jc w:val="both"/>
        <w:rPr>
          <w:color w:val="0070C0"/>
          <w:sz w:val="32"/>
          <w:szCs w:val="32"/>
        </w:rPr>
      </w:pPr>
    </w:p>
    <w:p w:rsidR="00CD45A7" w:rsidRDefault="00CD45A7" w:rsidP="00CD45A7">
      <w:pPr>
        <w:keepNext/>
        <w:widowControl w:val="0"/>
        <w:suppressAutoHyphens/>
        <w:outlineLvl w:val="1"/>
        <w:rPr>
          <w:rFonts w:eastAsia="SimSun"/>
          <w:b/>
          <w:iCs/>
          <w:kern w:val="28"/>
          <w:sz w:val="28"/>
          <w:szCs w:val="28"/>
          <w:lang w:eastAsia="hi-IN" w:bidi="hi-IN"/>
        </w:rPr>
      </w:pPr>
      <w:r>
        <w:rPr>
          <w:rFonts w:eastAsia="SimSun"/>
          <w:b/>
          <w:iCs/>
          <w:kern w:val="28"/>
          <w:sz w:val="28"/>
          <w:szCs w:val="28"/>
          <w:lang w:eastAsia="hi-IN" w:bidi="hi-IN"/>
        </w:rPr>
        <w:t>3.8</w:t>
      </w:r>
      <w:r w:rsidRPr="00D42CB3">
        <w:rPr>
          <w:rFonts w:eastAsia="SimSun"/>
          <w:b/>
          <w:iCs/>
          <w:kern w:val="28"/>
          <w:sz w:val="28"/>
          <w:szCs w:val="28"/>
          <w:lang w:eastAsia="hi-IN" w:bidi="hi-IN"/>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CD45A7" w:rsidRPr="00D42CB3" w:rsidRDefault="00CD45A7" w:rsidP="00CD45A7">
      <w:pPr>
        <w:keepNext/>
        <w:widowControl w:val="0"/>
        <w:suppressAutoHyphens/>
        <w:outlineLvl w:val="1"/>
        <w:rPr>
          <w:rFonts w:eastAsia="SimSun"/>
          <w:b/>
          <w:iCs/>
          <w:kern w:val="28"/>
          <w:sz w:val="28"/>
          <w:szCs w:val="28"/>
          <w:lang w:eastAsia="hi-IN" w:bidi="hi-IN"/>
        </w:rPr>
      </w:pPr>
    </w:p>
    <w:p w:rsidR="00CD45A7" w:rsidRPr="00626CDE" w:rsidRDefault="00CD45A7" w:rsidP="00CD45A7">
      <w:pPr>
        <w:tabs>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и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w:t>
      </w:r>
    </w:p>
    <w:p w:rsidR="00CD45A7" w:rsidRPr="00626CDE" w:rsidRDefault="00CD45A7" w:rsidP="00CD45A7">
      <w:pPr>
        <w:tabs>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 xml:space="preserve">Организационные условия для участия вышеуказанной общественности в совершенствовании и развитии Программы будут включать: </w:t>
      </w:r>
    </w:p>
    <w:p w:rsidR="00CD45A7" w:rsidRPr="00626CDE" w:rsidRDefault="00CD45A7" w:rsidP="00C26887">
      <w:pPr>
        <w:pStyle w:val="afe"/>
        <w:numPr>
          <w:ilvl w:val="0"/>
          <w:numId w:val="55"/>
        </w:numPr>
        <w:tabs>
          <w:tab w:val="left" w:pos="567"/>
          <w:tab w:val="left" w:pos="709"/>
          <w:tab w:val="left" w:pos="1134"/>
        </w:tabs>
        <w:autoSpaceDE w:val="0"/>
        <w:autoSpaceDN w:val="0"/>
        <w:adjustRightInd w:val="0"/>
        <w:ind w:left="284" w:hanging="284"/>
        <w:jc w:val="both"/>
        <w:rPr>
          <w:rFonts w:ascii="Times New Roman" w:hAnsi="Times New Roman"/>
          <w:bCs/>
          <w:color w:val="000000"/>
          <w:sz w:val="24"/>
          <w:szCs w:val="24"/>
        </w:rPr>
      </w:pPr>
      <w:r w:rsidRPr="00626CDE">
        <w:rPr>
          <w:rFonts w:ascii="Times New Roman" w:hAnsi="Times New Roman"/>
          <w:bCs/>
          <w:color w:val="000000"/>
          <w:sz w:val="24"/>
          <w:szCs w:val="24"/>
        </w:rPr>
        <w:t xml:space="preserve">предоставление доступа к открытому тексту Программы в электронном и бумажном виде; </w:t>
      </w:r>
    </w:p>
    <w:p w:rsidR="00CD45A7" w:rsidRPr="00626CDE" w:rsidRDefault="00CD45A7" w:rsidP="00C26887">
      <w:pPr>
        <w:pStyle w:val="afe"/>
        <w:numPr>
          <w:ilvl w:val="0"/>
          <w:numId w:val="55"/>
        </w:numPr>
        <w:tabs>
          <w:tab w:val="left" w:pos="567"/>
          <w:tab w:val="left" w:pos="709"/>
          <w:tab w:val="left" w:pos="1134"/>
        </w:tabs>
        <w:autoSpaceDE w:val="0"/>
        <w:autoSpaceDN w:val="0"/>
        <w:adjustRightInd w:val="0"/>
        <w:ind w:left="284" w:hanging="284"/>
        <w:jc w:val="both"/>
        <w:rPr>
          <w:rFonts w:ascii="Times New Roman" w:hAnsi="Times New Roman"/>
          <w:bCs/>
          <w:color w:val="000000"/>
          <w:sz w:val="24"/>
          <w:szCs w:val="24"/>
        </w:rPr>
      </w:pPr>
      <w:r w:rsidRPr="00626CDE">
        <w:rPr>
          <w:rFonts w:ascii="Times New Roman" w:hAnsi="Times New Roman"/>
          <w:bCs/>
          <w:color w:val="000000"/>
          <w:sz w:val="24"/>
          <w:szCs w:val="24"/>
        </w:rPr>
        <w:t>предоставление возможности давать экспертную оценку, рецензировать и комментировать ее положения на педагогических советах и семинарах;</w:t>
      </w:r>
    </w:p>
    <w:p w:rsidR="00CD45A7" w:rsidRPr="00626CDE" w:rsidRDefault="00CD45A7" w:rsidP="00C26887">
      <w:pPr>
        <w:pStyle w:val="afe"/>
        <w:numPr>
          <w:ilvl w:val="0"/>
          <w:numId w:val="55"/>
        </w:numPr>
        <w:tabs>
          <w:tab w:val="left" w:pos="567"/>
          <w:tab w:val="left" w:pos="709"/>
          <w:tab w:val="left" w:pos="1134"/>
        </w:tabs>
        <w:autoSpaceDE w:val="0"/>
        <w:autoSpaceDN w:val="0"/>
        <w:adjustRightInd w:val="0"/>
        <w:ind w:left="284" w:hanging="284"/>
        <w:jc w:val="both"/>
        <w:rPr>
          <w:rFonts w:ascii="Times New Roman" w:hAnsi="Times New Roman"/>
          <w:bCs/>
          <w:color w:val="000000"/>
          <w:sz w:val="24"/>
          <w:szCs w:val="24"/>
        </w:rPr>
      </w:pPr>
      <w:r w:rsidRPr="00626CDE">
        <w:rPr>
          <w:rFonts w:ascii="Times New Roman" w:hAnsi="Times New Roman"/>
          <w:bCs/>
          <w:color w:val="000000"/>
          <w:sz w:val="24"/>
          <w:szCs w:val="24"/>
        </w:rPr>
        <w:lastRenderedPageBreak/>
        <w:t xml:space="preserve">предоставление возможности апробирования Программы, в </w:t>
      </w:r>
      <w:r w:rsidR="00D16541">
        <w:rPr>
          <w:rFonts w:ascii="Times New Roman" w:hAnsi="Times New Roman"/>
          <w:bCs/>
          <w:color w:val="000000"/>
          <w:sz w:val="24"/>
          <w:szCs w:val="24"/>
        </w:rPr>
        <w:t xml:space="preserve">т. ч.  ее отдельных положений </w:t>
      </w:r>
      <w:r w:rsidRPr="00626CDE">
        <w:rPr>
          <w:rFonts w:ascii="Times New Roman" w:hAnsi="Times New Roman"/>
          <w:bCs/>
          <w:color w:val="000000"/>
          <w:sz w:val="24"/>
          <w:szCs w:val="24"/>
        </w:rPr>
        <w:t xml:space="preserve"> и  обсуждения результатов апробирования с Участниками совершенствования Программы. </w:t>
      </w:r>
    </w:p>
    <w:p w:rsidR="00CD45A7" w:rsidRPr="00626CDE" w:rsidRDefault="00CD45A7" w:rsidP="00CD45A7">
      <w:pPr>
        <w:tabs>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В целях совершенствования нормативных и научно-методических ресурсов Программы запланирована следующая работа.</w:t>
      </w:r>
    </w:p>
    <w:p w:rsidR="00CD45A7" w:rsidRPr="00626CDE" w:rsidRDefault="00CD45A7" w:rsidP="00CD45A7">
      <w:pPr>
        <w:tabs>
          <w:tab w:val="left" w:pos="0"/>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 xml:space="preserve">1. Разработка практических материалов и рекомендаций по реализации Программы. </w:t>
      </w:r>
    </w:p>
    <w:p w:rsidR="00CD45A7" w:rsidRPr="00626CDE" w:rsidRDefault="00CD45A7" w:rsidP="00CD45A7">
      <w:pPr>
        <w:tabs>
          <w:tab w:val="left" w:pos="0"/>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2. Апробирование разработанных материалов в организации.</w:t>
      </w:r>
    </w:p>
    <w:p w:rsidR="00CD45A7" w:rsidRPr="00626CDE" w:rsidRDefault="00CD45A7" w:rsidP="00CD45A7">
      <w:pPr>
        <w:tabs>
          <w:tab w:val="left" w:pos="0"/>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3. Внесение корректив в Программу, разработка рекомендаций по особенностям ее реализации и т. д.</w:t>
      </w:r>
    </w:p>
    <w:p w:rsidR="00CD45A7" w:rsidRPr="00626CDE" w:rsidRDefault="00CD45A7" w:rsidP="00CD45A7">
      <w:pPr>
        <w:tabs>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Для совершенствования и развития кадровых ресурсов, требующихся для реализации Программы, разработчиками предусмотрена методическая работа, в рамках проведения семинаров, круглых столов.</w:t>
      </w:r>
    </w:p>
    <w:p w:rsidR="00CD45A7" w:rsidRPr="00626CDE" w:rsidRDefault="00CD45A7" w:rsidP="00CD45A7">
      <w:pPr>
        <w:tabs>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Развитие информационных ресурсов направлено на выкладывание на сайт текста программы, ссылки на ФГОС ДО, презентации программы.</w:t>
      </w:r>
    </w:p>
    <w:p w:rsidR="00CD45A7" w:rsidRPr="00626CDE" w:rsidRDefault="00CD45A7" w:rsidP="00CD45A7">
      <w:pPr>
        <w:tabs>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CD45A7" w:rsidRPr="00626CDE" w:rsidRDefault="00CD45A7" w:rsidP="00CD45A7">
      <w:pPr>
        <w:tabs>
          <w:tab w:val="left" w:pos="567"/>
          <w:tab w:val="left" w:pos="709"/>
        </w:tabs>
        <w:autoSpaceDE w:val="0"/>
        <w:autoSpaceDN w:val="0"/>
        <w:adjustRightInd w:val="0"/>
        <w:spacing w:line="276" w:lineRule="auto"/>
        <w:ind w:firstLine="567"/>
        <w:jc w:val="both"/>
        <w:rPr>
          <w:bCs/>
          <w:color w:val="000000"/>
          <w:lang w:eastAsia="en-US"/>
        </w:rPr>
      </w:pPr>
      <w:r w:rsidRPr="00626CDE">
        <w:rPr>
          <w:bCs/>
          <w:color w:val="000000"/>
          <w:lang w:eastAsia="en-US"/>
        </w:rPr>
        <w:t>Совершенствование финансовых условий нацелено на содействие:</w:t>
      </w:r>
    </w:p>
    <w:p w:rsidR="00CD45A7" w:rsidRPr="00626CDE" w:rsidRDefault="00CD45A7" w:rsidP="00C26887">
      <w:pPr>
        <w:pStyle w:val="afe"/>
        <w:numPr>
          <w:ilvl w:val="0"/>
          <w:numId w:val="56"/>
        </w:numPr>
        <w:tabs>
          <w:tab w:val="left" w:pos="284"/>
          <w:tab w:val="left" w:pos="709"/>
        </w:tabs>
        <w:autoSpaceDE w:val="0"/>
        <w:autoSpaceDN w:val="0"/>
        <w:adjustRightInd w:val="0"/>
        <w:ind w:left="567" w:hanging="567"/>
        <w:jc w:val="both"/>
        <w:rPr>
          <w:rFonts w:ascii="Times New Roman" w:hAnsi="Times New Roman"/>
          <w:bCs/>
          <w:color w:val="000000"/>
          <w:sz w:val="24"/>
          <w:szCs w:val="24"/>
        </w:rPr>
      </w:pPr>
      <w:r w:rsidRPr="00626CDE">
        <w:rPr>
          <w:rFonts w:ascii="Times New Roman" w:hAnsi="Times New Roman"/>
          <w:bCs/>
          <w:color w:val="000000"/>
          <w:sz w:val="24"/>
          <w:szCs w:val="24"/>
        </w:rPr>
        <w:t xml:space="preserve">развитию кадровых ресурсов путем мотивации сотрудников; </w:t>
      </w:r>
    </w:p>
    <w:p w:rsidR="00CD45A7" w:rsidRPr="00626CDE" w:rsidRDefault="00CD45A7" w:rsidP="00C26887">
      <w:pPr>
        <w:pStyle w:val="afe"/>
        <w:numPr>
          <w:ilvl w:val="0"/>
          <w:numId w:val="56"/>
        </w:numPr>
        <w:tabs>
          <w:tab w:val="left" w:pos="284"/>
          <w:tab w:val="left" w:pos="709"/>
        </w:tabs>
        <w:autoSpaceDE w:val="0"/>
        <w:autoSpaceDN w:val="0"/>
        <w:adjustRightInd w:val="0"/>
        <w:ind w:left="567" w:hanging="567"/>
        <w:jc w:val="both"/>
        <w:rPr>
          <w:rFonts w:ascii="Times New Roman" w:hAnsi="Times New Roman"/>
          <w:bCs/>
          <w:color w:val="000000"/>
          <w:sz w:val="24"/>
          <w:szCs w:val="24"/>
        </w:rPr>
      </w:pPr>
      <w:r w:rsidRPr="00626CDE">
        <w:rPr>
          <w:rFonts w:ascii="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CD45A7" w:rsidRDefault="00CD45A7" w:rsidP="00C26887">
      <w:pPr>
        <w:pStyle w:val="afe"/>
        <w:numPr>
          <w:ilvl w:val="0"/>
          <w:numId w:val="56"/>
        </w:numPr>
        <w:tabs>
          <w:tab w:val="left" w:pos="284"/>
          <w:tab w:val="left" w:pos="709"/>
        </w:tabs>
        <w:autoSpaceDE w:val="0"/>
        <w:autoSpaceDN w:val="0"/>
        <w:adjustRightInd w:val="0"/>
        <w:ind w:left="567" w:hanging="567"/>
        <w:jc w:val="both"/>
        <w:rPr>
          <w:rFonts w:ascii="Times New Roman" w:hAnsi="Times New Roman"/>
          <w:bCs/>
          <w:color w:val="000000"/>
          <w:sz w:val="24"/>
          <w:szCs w:val="24"/>
        </w:rPr>
      </w:pPr>
      <w:r w:rsidRPr="00626CDE">
        <w:rPr>
          <w:rFonts w:ascii="Times New Roman" w:hAnsi="Times New Roman"/>
          <w:bCs/>
          <w:color w:val="000000"/>
          <w:sz w:val="24"/>
          <w:szCs w:val="24"/>
        </w:rPr>
        <w:t>сетевому взаимодействию с целью эффективной реализации Программы, в т. ч. поддержке работы Организации с семьями воспитанников.</w:t>
      </w: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Default="00FF08AC" w:rsidP="00FF08AC">
      <w:pPr>
        <w:tabs>
          <w:tab w:val="left" w:pos="284"/>
          <w:tab w:val="left" w:pos="709"/>
        </w:tabs>
        <w:autoSpaceDE w:val="0"/>
        <w:autoSpaceDN w:val="0"/>
        <w:adjustRightInd w:val="0"/>
        <w:jc w:val="both"/>
        <w:rPr>
          <w:bCs/>
          <w:color w:val="000000"/>
        </w:rPr>
      </w:pPr>
    </w:p>
    <w:p w:rsidR="00FF08AC" w:rsidRPr="00FF08AC" w:rsidRDefault="00FF08AC" w:rsidP="00FF08AC">
      <w:pPr>
        <w:tabs>
          <w:tab w:val="left" w:pos="284"/>
          <w:tab w:val="left" w:pos="709"/>
        </w:tabs>
        <w:autoSpaceDE w:val="0"/>
        <w:autoSpaceDN w:val="0"/>
        <w:adjustRightInd w:val="0"/>
        <w:jc w:val="both"/>
        <w:rPr>
          <w:bCs/>
          <w:color w:val="000000"/>
        </w:rPr>
      </w:pPr>
    </w:p>
    <w:p w:rsidR="00CD45A7" w:rsidRPr="00B33D35" w:rsidRDefault="00CD45A7" w:rsidP="00CD45A7">
      <w:pPr>
        <w:pStyle w:val="a3"/>
        <w:ind w:right="-24" w:firstLine="567"/>
        <w:rPr>
          <w:b/>
          <w:iCs/>
          <w:spacing w:val="-12"/>
          <w:sz w:val="28"/>
          <w:szCs w:val="28"/>
        </w:rPr>
      </w:pPr>
      <w:r>
        <w:rPr>
          <w:b/>
          <w:iCs/>
          <w:spacing w:val="-12"/>
          <w:sz w:val="28"/>
          <w:szCs w:val="28"/>
        </w:rPr>
        <w:lastRenderedPageBreak/>
        <w:t>3.9</w:t>
      </w:r>
      <w:r w:rsidRPr="00B33D35">
        <w:rPr>
          <w:b/>
          <w:iCs/>
          <w:spacing w:val="-12"/>
          <w:sz w:val="28"/>
          <w:szCs w:val="28"/>
        </w:rPr>
        <w:t>. Перечень нормативных и нормативно-методических документов</w:t>
      </w:r>
    </w:p>
    <w:p w:rsidR="00CD45A7" w:rsidRPr="00B33D35" w:rsidRDefault="00CD45A7" w:rsidP="00CD45A7">
      <w:pPr>
        <w:pStyle w:val="a3"/>
        <w:ind w:right="-24" w:firstLine="567"/>
        <w:jc w:val="both"/>
        <w:rPr>
          <w:bCs/>
          <w:spacing w:val="-12"/>
        </w:rPr>
      </w:pPr>
      <w:r w:rsidRPr="00B33D35">
        <w:rPr>
          <w:bCs/>
          <w:spacing w:val="-12"/>
        </w:rPr>
        <w:t>1. Конвенция о правах ребенка. Принята резолюцией 44/25 Генеральной Ассамблеи от 20 ноября 1989 года.</w:t>
      </w:r>
      <w:r w:rsidRPr="00B33D35">
        <w:rPr>
          <w:spacing w:val="-12"/>
        </w:rPr>
        <w:t xml:space="preserve"> –</w:t>
      </w:r>
      <w:r w:rsidRPr="00B33D35">
        <w:rPr>
          <w:bCs/>
          <w:spacing w:val="-12"/>
        </w:rPr>
        <w:t xml:space="preserve"> ООН 1990.</w:t>
      </w:r>
    </w:p>
    <w:p w:rsidR="00CD45A7" w:rsidRPr="00B33D35" w:rsidRDefault="00CD45A7" w:rsidP="00CD45A7">
      <w:pPr>
        <w:pStyle w:val="a3"/>
        <w:ind w:right="-24" w:firstLine="567"/>
        <w:jc w:val="both"/>
        <w:rPr>
          <w:bCs/>
          <w:spacing w:val="-12"/>
        </w:rPr>
      </w:pPr>
      <w:r w:rsidRPr="00B33D35">
        <w:rPr>
          <w:bCs/>
          <w:spacing w:val="-12"/>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B33D35">
        <w:rPr>
          <w:spacing w:val="-12"/>
        </w:rPr>
        <w:t xml:space="preserve">─ Режим доступа: </w:t>
      </w:r>
      <w:r w:rsidRPr="00B33D35">
        <w:rPr>
          <w:spacing w:val="-12"/>
          <w:lang w:val="en-US"/>
        </w:rPr>
        <w:t>pravo</w:t>
      </w:r>
      <w:r w:rsidRPr="00B33D35">
        <w:rPr>
          <w:spacing w:val="-12"/>
        </w:rPr>
        <w:t>.</w:t>
      </w:r>
      <w:r w:rsidRPr="00B33D35">
        <w:rPr>
          <w:spacing w:val="-12"/>
          <w:lang w:val="en-US"/>
        </w:rPr>
        <w:t>gov</w:t>
      </w:r>
      <w:r w:rsidRPr="00B33D35">
        <w:rPr>
          <w:spacing w:val="-12"/>
        </w:rPr>
        <w:t>.</w:t>
      </w:r>
      <w:r w:rsidRPr="00B33D35">
        <w:rPr>
          <w:spacing w:val="-12"/>
          <w:lang w:val="en-US"/>
        </w:rPr>
        <w:t>ru</w:t>
      </w:r>
      <w:r w:rsidRPr="00B33D35">
        <w:rPr>
          <w:bCs/>
          <w:spacing w:val="-12"/>
        </w:rPr>
        <w:t>..</w:t>
      </w:r>
    </w:p>
    <w:p w:rsidR="00CD45A7" w:rsidRPr="00B33D35" w:rsidRDefault="00CD45A7" w:rsidP="00CD45A7">
      <w:pPr>
        <w:pStyle w:val="a3"/>
        <w:ind w:right="-24" w:firstLine="567"/>
        <w:jc w:val="both"/>
        <w:rPr>
          <w:bCs/>
          <w:spacing w:val="-12"/>
        </w:rPr>
      </w:pPr>
      <w:r w:rsidRPr="00B33D35">
        <w:rPr>
          <w:bCs/>
          <w:spacing w:val="-12"/>
        </w:rPr>
        <w:t>3. Федеральный закон 24 июля 1998 г. № 124-ФЗ «Об основных гарантиях прав ребенка в Российской Федерации».</w:t>
      </w:r>
    </w:p>
    <w:p w:rsidR="00CD45A7" w:rsidRPr="00B33D35" w:rsidRDefault="00CD45A7" w:rsidP="00CD45A7">
      <w:pPr>
        <w:pStyle w:val="a3"/>
        <w:ind w:right="-24" w:firstLine="567"/>
        <w:jc w:val="both"/>
        <w:rPr>
          <w:bCs/>
          <w:spacing w:val="-12"/>
        </w:rPr>
      </w:pPr>
      <w:r w:rsidRPr="00B33D35">
        <w:rPr>
          <w:bCs/>
          <w:spacing w:val="-12"/>
        </w:rPr>
        <w:t>4. Распоряжение Правительства Российской Федерации от 4 сентября 2014 г. № 1726-р о Концепции дополнительного образования детей.</w:t>
      </w:r>
    </w:p>
    <w:p w:rsidR="00CD45A7" w:rsidRPr="00B33D35" w:rsidRDefault="00CD45A7" w:rsidP="00CD45A7">
      <w:pPr>
        <w:pStyle w:val="a3"/>
        <w:ind w:right="-24" w:firstLine="567"/>
        <w:jc w:val="both"/>
        <w:rPr>
          <w:bCs/>
          <w:spacing w:val="-12"/>
        </w:rPr>
      </w:pPr>
      <w:r w:rsidRPr="00B33D35">
        <w:rPr>
          <w:bCs/>
          <w:spacing w:val="-12"/>
        </w:rPr>
        <w:t>5. Распоряжение Правительства Российской Федерации от 29 мая 2015 г. № 996-р о Стратегии развития воспитания до 2025 г. [Электронный ресурс].</w:t>
      </w:r>
      <w:r w:rsidRPr="00B33D35">
        <w:rPr>
          <w:spacing w:val="-12"/>
        </w:rPr>
        <w:t xml:space="preserve"> –Режим доступа: </w:t>
      </w:r>
      <w:hyperlink r:id="rId18" w:history="1">
        <w:r w:rsidRPr="00B33D35">
          <w:rPr>
            <w:rStyle w:val="afb"/>
            <w:bCs/>
            <w:spacing w:val="-12"/>
          </w:rPr>
          <w:t>http://government.ru/docs/18312/</w:t>
        </w:r>
      </w:hyperlink>
      <w:r w:rsidRPr="00B33D35">
        <w:rPr>
          <w:bCs/>
          <w:spacing w:val="-12"/>
        </w:rPr>
        <w:t>.</w:t>
      </w:r>
    </w:p>
    <w:p w:rsidR="00CD45A7" w:rsidRPr="00B33D35" w:rsidRDefault="00CD45A7" w:rsidP="00CD45A7">
      <w:pPr>
        <w:pStyle w:val="a3"/>
        <w:ind w:right="-24" w:firstLine="567"/>
        <w:jc w:val="both"/>
        <w:rPr>
          <w:bCs/>
          <w:spacing w:val="-12"/>
        </w:rPr>
      </w:pPr>
      <w:r w:rsidRPr="00B33D35">
        <w:rPr>
          <w:bCs/>
          <w:spacing w:val="-12"/>
        </w:rPr>
        <w:t>6.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CD45A7" w:rsidRPr="00B33D35" w:rsidRDefault="00CD45A7" w:rsidP="00CD45A7">
      <w:pPr>
        <w:pStyle w:val="a3"/>
        <w:ind w:right="-24" w:firstLine="567"/>
        <w:jc w:val="both"/>
        <w:rPr>
          <w:bCs/>
          <w:spacing w:val="-12"/>
        </w:rPr>
      </w:pPr>
      <w:r w:rsidRPr="00B33D35">
        <w:rPr>
          <w:bCs/>
          <w:spacing w:val="-12"/>
        </w:rPr>
        <w:t xml:space="preserve">7.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CD45A7" w:rsidRPr="00B33D35" w:rsidRDefault="00CD45A7" w:rsidP="00CD45A7">
      <w:pPr>
        <w:pStyle w:val="a3"/>
        <w:ind w:right="-24" w:firstLine="567"/>
        <w:jc w:val="both"/>
        <w:rPr>
          <w:bCs/>
          <w:spacing w:val="-12"/>
        </w:rPr>
      </w:pPr>
      <w:r w:rsidRPr="00B33D35">
        <w:rPr>
          <w:bCs/>
          <w:spacing w:val="-12"/>
        </w:rPr>
        <w:t>8. Приказ Министерства образования и науки Российской Федерации от6 октября 2009 г.</w:t>
      </w:r>
      <w:r w:rsidRPr="00B33D35">
        <w:rPr>
          <w:bCs/>
          <w:spacing w:val="-12"/>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CD45A7" w:rsidRPr="00B33D35" w:rsidRDefault="00CD45A7" w:rsidP="00CD45A7">
      <w:pPr>
        <w:pStyle w:val="a3"/>
        <w:ind w:right="-24" w:firstLine="567"/>
        <w:jc w:val="both"/>
        <w:rPr>
          <w:bCs/>
          <w:spacing w:val="-12"/>
        </w:rPr>
      </w:pPr>
      <w:r w:rsidRPr="00B33D35">
        <w:rPr>
          <w:bCs/>
          <w:spacing w:val="-12"/>
        </w:rPr>
        <w:t>9.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CD45A7" w:rsidRPr="00B33D35" w:rsidRDefault="00CD45A7" w:rsidP="00CD45A7">
      <w:pPr>
        <w:pStyle w:val="a3"/>
        <w:ind w:right="-24" w:firstLine="567"/>
        <w:jc w:val="both"/>
        <w:rPr>
          <w:bCs/>
          <w:spacing w:val="-12"/>
        </w:rPr>
      </w:pPr>
      <w:r w:rsidRPr="00B33D35">
        <w:rPr>
          <w:bCs/>
          <w:spacing w:val="-12"/>
        </w:rPr>
        <w:t>10.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CD45A7" w:rsidRPr="00B33D35" w:rsidRDefault="00CD45A7" w:rsidP="00CD45A7">
      <w:pPr>
        <w:pStyle w:val="a3"/>
        <w:ind w:right="-24" w:firstLine="567"/>
        <w:jc w:val="both"/>
        <w:rPr>
          <w:spacing w:val="-12"/>
        </w:rPr>
      </w:pPr>
      <w:r w:rsidRPr="00B33D35">
        <w:rPr>
          <w:bCs/>
          <w:spacing w:val="-12"/>
        </w:rPr>
        <w:t>11.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CD45A7" w:rsidRPr="00B33D35" w:rsidRDefault="00CD45A7" w:rsidP="00CD45A7">
      <w:pPr>
        <w:pStyle w:val="a3"/>
        <w:ind w:right="-24" w:firstLine="567"/>
        <w:jc w:val="both"/>
        <w:rPr>
          <w:bCs/>
          <w:spacing w:val="-12"/>
        </w:rPr>
      </w:pPr>
      <w:r w:rsidRPr="00B33D35">
        <w:rPr>
          <w:bCs/>
          <w:spacing w:val="-12"/>
        </w:rPr>
        <w:t>12. Письмо Минобрнауки России «Комментарии к ФГОС ДО» от 28 февраля 2014 г. № 08-249 // Вестник образования.– 2014. – Апрель. – № 7.</w:t>
      </w:r>
    </w:p>
    <w:p w:rsidR="00CD45A7" w:rsidRPr="00C13684" w:rsidRDefault="00CD45A7" w:rsidP="00C13684">
      <w:pPr>
        <w:pStyle w:val="a3"/>
        <w:ind w:right="-24" w:firstLine="567"/>
        <w:jc w:val="both"/>
        <w:rPr>
          <w:bCs/>
          <w:spacing w:val="-12"/>
        </w:rPr>
      </w:pPr>
      <w:r w:rsidRPr="00B33D35">
        <w:rPr>
          <w:bCs/>
          <w:spacing w:val="-12"/>
        </w:rPr>
        <w:t>13.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CD45A7" w:rsidRPr="00B33D35" w:rsidRDefault="00C13684" w:rsidP="00CD45A7">
      <w:pPr>
        <w:pStyle w:val="a3"/>
        <w:ind w:right="-24" w:firstLine="567"/>
        <w:jc w:val="center"/>
        <w:rPr>
          <w:b/>
          <w:iCs/>
          <w:spacing w:val="-12"/>
          <w:sz w:val="28"/>
          <w:szCs w:val="28"/>
        </w:rPr>
      </w:pPr>
      <w:bookmarkStart w:id="8" w:name="_Toc422496202"/>
      <w:bookmarkStart w:id="9" w:name="_Toc420597648"/>
      <w:bookmarkStart w:id="10" w:name="_Toc420598562"/>
      <w:r>
        <w:rPr>
          <w:b/>
          <w:iCs/>
          <w:spacing w:val="-12"/>
          <w:sz w:val="28"/>
          <w:szCs w:val="28"/>
        </w:rPr>
        <w:lastRenderedPageBreak/>
        <w:t>3.10</w:t>
      </w:r>
      <w:r w:rsidR="00CD45A7" w:rsidRPr="00B33D35">
        <w:rPr>
          <w:b/>
          <w:iCs/>
          <w:spacing w:val="-12"/>
          <w:sz w:val="28"/>
          <w:szCs w:val="28"/>
        </w:rPr>
        <w:t>. Перечень литературных источников</w:t>
      </w:r>
      <w:bookmarkEnd w:id="8"/>
      <w:bookmarkEnd w:id="9"/>
      <w:bookmarkEnd w:id="10"/>
    </w:p>
    <w:p w:rsidR="00CD45A7" w:rsidRPr="001B3962" w:rsidRDefault="00CD45A7" w:rsidP="00CD45A7">
      <w:pPr>
        <w:pStyle w:val="a3"/>
        <w:ind w:right="-24" w:firstLine="567"/>
        <w:jc w:val="both"/>
        <w:rPr>
          <w:bCs/>
          <w:spacing w:val="-12"/>
        </w:rPr>
      </w:pPr>
      <w:r w:rsidRPr="001B3962">
        <w:rPr>
          <w:bCs/>
          <w:spacing w:val="-12"/>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Асмолов А.Г. Оптика просвещения: социокультурные перспективы. – М.: Просвещение, 2015.</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Асмолов А.Г. Психология личности. Культурно-историческое понимание развития человека. – М., Академия, 2011.</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Бостельман А., Финк М. Применение портфолио в дошкольных организациях: 3–6 лет. – М.: Издательство «Национальное образование», 2015. </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Венгер Л.А. Восприятие и обучение. – М., 1969.</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Веракса Н.Е. и др. Познавательное развитие. – М.: Мозаика-синтез, 2014. </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Выготский Л.С.  Мышление и речь // Собр. соч.: В 6 т. – Т. 2. – М.: Педагогика, 1982.</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Запорожец А.В. Избранные психологические труды: в 2 т. – М.:  Педагогика, 1986. </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Короткова Н.А., Нежнов П.Г. Наблюдение за развитием детей в дошкольных группах / Изд. 3-е, дораб. – М.: Линка-Пресс, 2014. </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Корчак Януш. Как любить ребенка / Януш Корчак; пер. с польск. К.Э. Сенкевич. – Москва: АСТ, 2014.  (Библиотека Ю. Гиппенрейтер).</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Корчак Януш. Уважение к ребенку. –СПб.: Питер, 2015.</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Кравцов Г.Г., Кравцова Е.Е. Психология и педагогика обучения дошкольников: учеб. пособие. – М: Мозаика-Синтез, 2013.</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Кривцова С.В. ПатяеваЕ.Ю.Семья. Искуство общения с ребенком / под ред. А.Г. Асмолова. – М.: Учебная книга БИС, 2008.</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Леонтьев А.Н. Психологические основы развития ребенка и обучения. – М.: Смысл, 2012.</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Михайленко Н.Я., Короткова Н.А. Организация сюжетной игры в детском саду. – М., 2009.</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Михайленко Н.Я., Короткова Н.А. Ориентиры и требования к обновлению содержания дошкольного образования: метод. рекомендации. – М., 1993.</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CD45A7" w:rsidRPr="001B3962" w:rsidRDefault="00CD45A7" w:rsidP="00C26887">
      <w:pPr>
        <w:pStyle w:val="a3"/>
        <w:numPr>
          <w:ilvl w:val="0"/>
          <w:numId w:val="45"/>
        </w:numPr>
        <w:ind w:left="0" w:right="-24" w:firstLine="284"/>
        <w:jc w:val="both"/>
        <w:rPr>
          <w:bCs/>
          <w:spacing w:val="-12"/>
        </w:rPr>
      </w:pPr>
      <w:r w:rsidRPr="001B3962">
        <w:rPr>
          <w:bCs/>
          <w:spacing w:val="-12"/>
        </w:rPr>
        <w:t>Навигатор образовательных программ дошкольного образования [Электронный ресурс].</w:t>
      </w:r>
      <w:r w:rsidRPr="001B3962">
        <w:rPr>
          <w:spacing w:val="-12"/>
        </w:rPr>
        <w:t xml:space="preserve">─ Режим доступа: </w:t>
      </w:r>
      <w:r w:rsidRPr="001B3962">
        <w:rPr>
          <w:bCs/>
          <w:spacing w:val="-12"/>
        </w:rPr>
        <w:t>http://Navigator.firo.ru.</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Уденховен Н. ван, Вазир Р. Новое детство. Как изменились условия и  потребности  жизни детей. – М.: Университетская книга, 2010.</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Обухова Л.Ф. Возрастная психология: учеб. для вузов: гриф МО, М.: Юрайт, 2014. </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Патяева Е.Ю. От рождения до школы. Первая книга думающего родителя. –М.: Смысл, 2014.</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Педагогика достоинства: идеология дошкольного и дополнительного образования. – М.: Федеральный институт развития образования, 2014.</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Поддьяков А.Н. Исследовательское поведение. 2-е изд. испр. и доп. – М.: Издательство «Национальное образование», 2015.</w:t>
      </w:r>
    </w:p>
    <w:p w:rsidR="00CD45A7" w:rsidRPr="001B3962" w:rsidRDefault="00CD45A7" w:rsidP="00C26887">
      <w:pPr>
        <w:pStyle w:val="a3"/>
        <w:numPr>
          <w:ilvl w:val="0"/>
          <w:numId w:val="45"/>
        </w:numPr>
        <w:spacing w:after="0"/>
        <w:ind w:left="0" w:right="-24" w:firstLine="284"/>
        <w:jc w:val="both"/>
        <w:rPr>
          <w:bCs/>
          <w:spacing w:val="-12"/>
        </w:rPr>
      </w:pPr>
      <w:r w:rsidRPr="001B3962">
        <w:rPr>
          <w:bCs/>
          <w:spacing w:val="-12"/>
        </w:rPr>
        <w:t xml:space="preserve">Поддьяков Н.Н. Психическое развитие и саморазвитие ребенка-дошкольника. Ближние и дальние горизонты. – М., 2013. </w:t>
      </w:r>
    </w:p>
    <w:p w:rsidR="00CD45A7" w:rsidRPr="001B3962" w:rsidRDefault="00CD45A7" w:rsidP="00CD45A7">
      <w:pPr>
        <w:pStyle w:val="a3"/>
        <w:spacing w:before="0" w:after="0"/>
        <w:ind w:right="-24" w:firstLine="284"/>
        <w:jc w:val="both"/>
        <w:rPr>
          <w:spacing w:val="-12"/>
        </w:rPr>
      </w:pPr>
    </w:p>
    <w:p w:rsidR="00CD45A7" w:rsidRDefault="00CD45A7" w:rsidP="00CD45A7">
      <w:pPr>
        <w:pStyle w:val="11"/>
        <w:spacing w:after="0"/>
        <w:ind w:left="0" w:right="-24" w:firstLine="567"/>
        <w:jc w:val="both"/>
        <w:outlineLvl w:val="0"/>
        <w:rPr>
          <w:rFonts w:ascii="Times New Roman" w:hAnsi="Times New Roman"/>
          <w:b/>
          <w:color w:val="000000"/>
          <w:sz w:val="24"/>
          <w:szCs w:val="24"/>
        </w:rPr>
      </w:pPr>
    </w:p>
    <w:p w:rsidR="00CD45A7" w:rsidRDefault="00CD45A7" w:rsidP="00CD45A7">
      <w:pPr>
        <w:ind w:left="-426"/>
        <w:jc w:val="center"/>
        <w:outlineLvl w:val="0"/>
        <w:rPr>
          <w:b/>
          <w:sz w:val="28"/>
          <w:szCs w:val="28"/>
        </w:rPr>
      </w:pPr>
    </w:p>
    <w:p w:rsidR="00CD45A7" w:rsidRDefault="00CD45A7" w:rsidP="00CD45A7">
      <w:pPr>
        <w:ind w:left="-426"/>
        <w:jc w:val="center"/>
        <w:outlineLvl w:val="0"/>
        <w:rPr>
          <w:b/>
          <w:sz w:val="28"/>
          <w:szCs w:val="28"/>
        </w:rPr>
      </w:pPr>
    </w:p>
    <w:p w:rsidR="00CD45A7" w:rsidRPr="000352E4" w:rsidRDefault="00CD45A7" w:rsidP="000352E4">
      <w:pPr>
        <w:shd w:val="clear" w:color="auto" w:fill="FFFFFF"/>
        <w:jc w:val="both"/>
        <w:rPr>
          <w:color w:val="0070C0"/>
          <w:sz w:val="32"/>
          <w:szCs w:val="32"/>
        </w:rPr>
        <w:sectPr w:rsidR="00CD45A7" w:rsidRPr="000352E4" w:rsidSect="001F3EBD">
          <w:pgSz w:w="11906" w:h="16838"/>
          <w:pgMar w:top="426" w:right="851" w:bottom="851" w:left="1440" w:header="709" w:footer="0" w:gutter="0"/>
          <w:cols w:space="708"/>
          <w:titlePg/>
          <w:docGrid w:linePitch="360"/>
        </w:sectPr>
      </w:pPr>
    </w:p>
    <w:p w:rsidR="00DD377F" w:rsidRPr="006A513E" w:rsidRDefault="00DD377F" w:rsidP="00C82B9E">
      <w:pPr>
        <w:pStyle w:val="11"/>
        <w:spacing w:after="0"/>
        <w:ind w:left="0" w:right="-24" w:firstLine="567"/>
        <w:jc w:val="both"/>
        <w:outlineLvl w:val="0"/>
        <w:rPr>
          <w:rFonts w:ascii="Times New Roman" w:hAnsi="Times New Roman"/>
          <w:b/>
          <w:color w:val="000000"/>
          <w:sz w:val="24"/>
          <w:szCs w:val="24"/>
        </w:rPr>
      </w:pPr>
      <w:r>
        <w:rPr>
          <w:rFonts w:ascii="Times New Roman" w:hAnsi="Times New Roman"/>
          <w:b/>
          <w:color w:val="000000"/>
          <w:sz w:val="24"/>
          <w:szCs w:val="24"/>
        </w:rPr>
        <w:lastRenderedPageBreak/>
        <w:t>4</w:t>
      </w:r>
      <w:r w:rsidRPr="006A513E">
        <w:rPr>
          <w:rFonts w:ascii="Times New Roman" w:hAnsi="Times New Roman"/>
          <w:b/>
          <w:color w:val="000000"/>
          <w:sz w:val="24"/>
          <w:szCs w:val="24"/>
        </w:rPr>
        <w:t xml:space="preserve">. </w:t>
      </w:r>
      <w:r>
        <w:rPr>
          <w:rFonts w:ascii="Times New Roman" w:hAnsi="Times New Roman"/>
          <w:b/>
          <w:color w:val="000000"/>
          <w:sz w:val="24"/>
          <w:szCs w:val="24"/>
        </w:rPr>
        <w:t xml:space="preserve">ДОПОЛНИТЕЛЬНЫЙ </w:t>
      </w:r>
      <w:r w:rsidRPr="006A513E">
        <w:rPr>
          <w:rFonts w:ascii="Times New Roman" w:hAnsi="Times New Roman"/>
          <w:b/>
          <w:color w:val="000000"/>
          <w:sz w:val="24"/>
          <w:szCs w:val="24"/>
        </w:rPr>
        <w:t xml:space="preserve"> РАЗДЕЛ.</w:t>
      </w:r>
    </w:p>
    <w:p w:rsidR="00E2031D" w:rsidRDefault="00E2031D" w:rsidP="00E2031D">
      <w:pPr>
        <w:shd w:val="clear" w:color="auto" w:fill="FFFFFF"/>
        <w:spacing w:line="312" w:lineRule="atLeast"/>
        <w:jc w:val="center"/>
        <w:textAlignment w:val="baseline"/>
        <w:rPr>
          <w:rFonts w:ascii="Bookman Old Style" w:hAnsi="Bookman Old Style"/>
          <w:b/>
          <w:bCs/>
          <w:color w:val="0070C0"/>
          <w:sz w:val="36"/>
          <w:szCs w:val="36"/>
        </w:rPr>
      </w:pPr>
      <w:r w:rsidRPr="004C191B">
        <w:rPr>
          <w:rFonts w:ascii="Bookman Old Style" w:hAnsi="Bookman Old Style"/>
          <w:b/>
          <w:bCs/>
          <w:color w:val="0070C0"/>
          <w:sz w:val="36"/>
          <w:szCs w:val="36"/>
        </w:rPr>
        <w:t>Презентация образовательной программы дошкольного образования</w:t>
      </w:r>
    </w:p>
    <w:p w:rsidR="00037D3E" w:rsidRDefault="00037D3E" w:rsidP="00037D3E">
      <w:pPr>
        <w:pStyle w:val="a4"/>
        <w:spacing w:line="276" w:lineRule="auto"/>
        <w:ind w:firstLine="567"/>
        <w:jc w:val="both"/>
        <w:rPr>
          <w:b w:val="0"/>
        </w:rPr>
      </w:pPr>
    </w:p>
    <w:p w:rsidR="00D9558B" w:rsidRPr="00D9558B" w:rsidRDefault="00D9558B" w:rsidP="00D9558B">
      <w:pPr>
        <w:widowControl w:val="0"/>
        <w:suppressAutoHyphens/>
        <w:autoSpaceDN w:val="0"/>
        <w:contextualSpacing/>
        <w:jc w:val="both"/>
        <w:textAlignment w:val="baseline"/>
        <w:rPr>
          <w:rFonts w:eastAsia="SimSun"/>
          <w:kern w:val="3"/>
          <w:lang w:eastAsia="zh-CN" w:bidi="hi-IN"/>
        </w:rPr>
      </w:pPr>
      <w:r w:rsidRPr="00D9558B">
        <w:rPr>
          <w:rFonts w:eastAsia="SimSun"/>
          <w:kern w:val="3"/>
          <w:lang w:eastAsia="zh-CN" w:bidi="hi-IN"/>
        </w:rPr>
        <w:t xml:space="preserve">Муниципальное бюджетное общеобразовательное учреждение средняя общеобразовательная школа с. </w:t>
      </w:r>
      <w:r w:rsidR="00C0246E">
        <w:rPr>
          <w:rFonts w:eastAsia="SimSun"/>
          <w:bCs/>
          <w:color w:val="000000"/>
          <w:spacing w:val="-6"/>
          <w:kern w:val="3"/>
          <w:lang w:eastAsia="zh-CN" w:bidi="hi-IN"/>
        </w:rPr>
        <w:t>Скворчиха</w:t>
      </w:r>
      <w:r w:rsidRPr="00D9558B">
        <w:rPr>
          <w:rFonts w:eastAsia="SimSun"/>
          <w:kern w:val="3"/>
          <w:lang w:eastAsia="zh-CN" w:bidi="hi-IN"/>
        </w:rPr>
        <w:t xml:space="preserve"> дошкольная общеобразовательная группа  муниципального района Ишимбайский район Республики Башкортостан функционирует с1971. на основа</w:t>
      </w:r>
      <w:r w:rsidR="00C0246E">
        <w:rPr>
          <w:rFonts w:eastAsia="SimSun"/>
          <w:kern w:val="3"/>
          <w:lang w:eastAsia="zh-CN" w:bidi="hi-IN"/>
        </w:rPr>
        <w:t>нии Устава от 07.12.2017</w:t>
      </w:r>
      <w:r w:rsidRPr="00D9558B">
        <w:rPr>
          <w:rFonts w:eastAsia="SimSun"/>
          <w:kern w:val="3"/>
          <w:lang w:eastAsia="zh-CN" w:bidi="hi-IN"/>
        </w:rPr>
        <w:t>г.  и лицензии на право ведения образовательной деят</w:t>
      </w:r>
      <w:r w:rsidR="00C0246E">
        <w:rPr>
          <w:rFonts w:eastAsia="SimSun"/>
          <w:kern w:val="3"/>
          <w:lang w:eastAsia="zh-CN" w:bidi="hi-IN"/>
        </w:rPr>
        <w:t>ельности(Регистрационный  № 5089 от 08.10.2018</w:t>
      </w:r>
      <w:r w:rsidRPr="00D9558B">
        <w:rPr>
          <w:rFonts w:eastAsia="SimSun"/>
          <w:kern w:val="3"/>
          <w:lang w:eastAsia="zh-CN" w:bidi="hi-IN"/>
        </w:rPr>
        <w:t xml:space="preserve">г. ). </w:t>
      </w:r>
    </w:p>
    <w:p w:rsidR="00D9558B" w:rsidRPr="00D9558B" w:rsidRDefault="00D9558B" w:rsidP="00D9558B">
      <w:pPr>
        <w:widowControl w:val="0"/>
        <w:suppressAutoHyphens/>
        <w:autoSpaceDN w:val="0"/>
        <w:contextualSpacing/>
        <w:jc w:val="both"/>
        <w:textAlignment w:val="baseline"/>
        <w:rPr>
          <w:rFonts w:eastAsia="SimSun"/>
          <w:kern w:val="3"/>
          <w:lang w:eastAsia="zh-CN" w:bidi="hi-IN"/>
        </w:rPr>
      </w:pPr>
      <w:r w:rsidRPr="00D9558B">
        <w:rPr>
          <w:rFonts w:eastAsia="SimSun"/>
          <w:kern w:val="3"/>
          <w:lang w:eastAsia="zh-CN" w:bidi="hi-IN"/>
        </w:rPr>
        <w:t xml:space="preserve">       Муниципальное бюджетное общеобразовательное учреждение средняя общеобразовательная школа с. </w:t>
      </w:r>
      <w:r w:rsidR="00C0246E">
        <w:rPr>
          <w:rFonts w:eastAsia="SimSun"/>
          <w:bCs/>
          <w:color w:val="000000"/>
          <w:spacing w:val="-6"/>
          <w:kern w:val="3"/>
          <w:lang w:eastAsia="zh-CN" w:bidi="hi-IN"/>
        </w:rPr>
        <w:t>Скворчиха</w:t>
      </w:r>
      <w:r w:rsidRPr="00D9558B">
        <w:rPr>
          <w:rFonts w:eastAsia="SimSun"/>
          <w:kern w:val="3"/>
          <w:lang w:eastAsia="zh-CN" w:bidi="hi-IN"/>
        </w:rPr>
        <w:t xml:space="preserve"> расположена в кирпичном, отдельно стоящем  двухэтажном здании, построенном по типовому проекту в 1970г, непосредственно дошкольная общеобразовательная группа расположена на первом этаже в левом крыле здания расположенного по адресу:</w:t>
      </w:r>
    </w:p>
    <w:p w:rsidR="00D9558B" w:rsidRPr="00D9558B" w:rsidRDefault="00C0246E" w:rsidP="00D9558B">
      <w:pPr>
        <w:widowControl w:val="0"/>
        <w:suppressAutoHyphens/>
        <w:autoSpaceDN w:val="0"/>
        <w:contextualSpacing/>
        <w:jc w:val="both"/>
        <w:textAlignment w:val="baseline"/>
        <w:rPr>
          <w:rFonts w:eastAsia="SimSun"/>
          <w:kern w:val="3"/>
          <w:lang w:eastAsia="zh-CN" w:bidi="hi-IN"/>
        </w:rPr>
      </w:pPr>
      <w:r>
        <w:rPr>
          <w:rFonts w:eastAsia="SimSun"/>
          <w:kern w:val="3"/>
          <w:lang w:eastAsia="zh-CN" w:bidi="hi-IN"/>
        </w:rPr>
        <w:t xml:space="preserve"> 453226</w:t>
      </w:r>
      <w:r w:rsidR="00D9558B" w:rsidRPr="00D9558B">
        <w:rPr>
          <w:rFonts w:eastAsia="SimSun"/>
          <w:kern w:val="3"/>
          <w:lang w:eastAsia="zh-CN" w:bidi="hi-IN"/>
        </w:rPr>
        <w:t xml:space="preserve">, Республика Башкортостан, Ишимбайский район, </w:t>
      </w:r>
    </w:p>
    <w:p w:rsidR="00D9558B" w:rsidRPr="00D9558B" w:rsidRDefault="00C0246E" w:rsidP="00D9558B">
      <w:pPr>
        <w:widowControl w:val="0"/>
        <w:suppressAutoHyphens/>
        <w:autoSpaceDN w:val="0"/>
        <w:contextualSpacing/>
        <w:jc w:val="both"/>
        <w:textAlignment w:val="baseline"/>
        <w:rPr>
          <w:rFonts w:eastAsia="SimSun"/>
          <w:kern w:val="3"/>
          <w:lang w:eastAsia="zh-CN" w:bidi="hi-IN"/>
        </w:rPr>
      </w:pPr>
      <w:r>
        <w:rPr>
          <w:rFonts w:eastAsia="SimSun"/>
          <w:kern w:val="3"/>
          <w:lang w:eastAsia="zh-CN" w:bidi="hi-IN"/>
        </w:rPr>
        <w:t>село Скворчиха, ул. Школьная, д 6</w:t>
      </w:r>
    </w:p>
    <w:p w:rsidR="00D9558B" w:rsidRPr="00D9558B" w:rsidRDefault="00D9558B" w:rsidP="00D9558B">
      <w:pPr>
        <w:widowControl w:val="0"/>
        <w:suppressAutoHyphens/>
        <w:autoSpaceDN w:val="0"/>
        <w:contextualSpacing/>
        <w:jc w:val="both"/>
        <w:textAlignment w:val="baseline"/>
        <w:rPr>
          <w:rFonts w:eastAsia="SimSun"/>
          <w:kern w:val="3"/>
          <w:lang w:eastAsia="zh-CN" w:bidi="hi-IN"/>
        </w:rPr>
      </w:pPr>
      <w:r w:rsidRPr="00D9558B">
        <w:rPr>
          <w:rFonts w:eastAsia="SimSun"/>
          <w:kern w:val="3"/>
          <w:lang w:eastAsia="zh-CN" w:bidi="hi-IN"/>
        </w:rPr>
        <w:t>Дирек</w:t>
      </w:r>
      <w:r w:rsidR="00C0246E">
        <w:rPr>
          <w:rFonts w:eastAsia="SimSun"/>
          <w:kern w:val="3"/>
          <w:lang w:eastAsia="zh-CN" w:bidi="hi-IN"/>
        </w:rPr>
        <w:t>тор: Бардовская Гузалия Фаритовна</w:t>
      </w:r>
    </w:p>
    <w:p w:rsidR="00D9558B" w:rsidRPr="009866DC" w:rsidRDefault="00D9558B" w:rsidP="00D9558B">
      <w:pPr>
        <w:widowControl w:val="0"/>
        <w:suppressAutoHyphens/>
        <w:autoSpaceDN w:val="0"/>
        <w:contextualSpacing/>
        <w:jc w:val="both"/>
        <w:textAlignment w:val="baseline"/>
        <w:rPr>
          <w:rFonts w:eastAsia="SimSun"/>
          <w:kern w:val="3"/>
          <w:lang w:eastAsia="zh-CN" w:bidi="hi-IN"/>
        </w:rPr>
      </w:pPr>
      <w:r w:rsidRPr="00D9558B">
        <w:rPr>
          <w:rFonts w:eastAsia="SimSun"/>
          <w:kern w:val="3"/>
          <w:lang w:eastAsia="zh-CN" w:bidi="hi-IN"/>
        </w:rPr>
        <w:t>Тел</w:t>
      </w:r>
      <w:r w:rsidR="00C0246E">
        <w:rPr>
          <w:rFonts w:eastAsia="SimSun"/>
          <w:kern w:val="3"/>
          <w:lang w:eastAsia="zh-CN" w:bidi="hi-IN"/>
        </w:rPr>
        <w:t>.: 8 (34794) 74-1</w:t>
      </w:r>
      <w:r w:rsidRPr="009866DC">
        <w:rPr>
          <w:rFonts w:eastAsia="SimSun"/>
          <w:kern w:val="3"/>
          <w:lang w:eastAsia="zh-CN" w:bidi="hi-IN"/>
        </w:rPr>
        <w:t>-22</w:t>
      </w:r>
      <w:r w:rsidRPr="00D9558B">
        <w:rPr>
          <w:rFonts w:eastAsia="SimSun"/>
          <w:kern w:val="3"/>
          <w:lang w:val="en-US" w:eastAsia="zh-CN" w:bidi="hi-IN"/>
        </w:rPr>
        <w:t>  </w:t>
      </w:r>
    </w:p>
    <w:p w:rsidR="00D9558B" w:rsidRPr="00C0246E" w:rsidRDefault="00D9558B" w:rsidP="00D9558B">
      <w:pPr>
        <w:widowControl w:val="0"/>
        <w:suppressAutoHyphens/>
        <w:autoSpaceDN w:val="0"/>
        <w:contextualSpacing/>
        <w:jc w:val="both"/>
        <w:textAlignment w:val="baseline"/>
        <w:rPr>
          <w:rFonts w:eastAsia="SimSun"/>
          <w:kern w:val="3"/>
          <w:lang w:eastAsia="zh-CN" w:bidi="hi-IN"/>
        </w:rPr>
      </w:pPr>
      <w:r w:rsidRPr="00D9558B">
        <w:rPr>
          <w:rFonts w:eastAsia="SimSun"/>
          <w:b/>
          <w:kern w:val="3"/>
          <w:lang w:val="en-US" w:eastAsia="zh-CN" w:bidi="hi-IN"/>
        </w:rPr>
        <w:t>E</w:t>
      </w:r>
      <w:r w:rsidRPr="009866DC">
        <w:rPr>
          <w:rFonts w:eastAsia="SimSun"/>
          <w:b/>
          <w:kern w:val="3"/>
          <w:lang w:eastAsia="zh-CN" w:bidi="hi-IN"/>
        </w:rPr>
        <w:t>-</w:t>
      </w:r>
      <w:r w:rsidRPr="00D9558B">
        <w:rPr>
          <w:rFonts w:eastAsia="SimSun"/>
          <w:b/>
          <w:kern w:val="3"/>
          <w:lang w:val="en-US" w:eastAsia="zh-CN" w:bidi="hi-IN"/>
        </w:rPr>
        <w:t>mail</w:t>
      </w:r>
      <w:r w:rsidRPr="009866DC">
        <w:rPr>
          <w:rFonts w:eastAsia="SimSun"/>
          <w:b/>
          <w:kern w:val="3"/>
          <w:lang w:eastAsia="zh-CN" w:bidi="hi-IN"/>
        </w:rPr>
        <w:t>:</w:t>
      </w:r>
      <w:r w:rsidRPr="00D9558B">
        <w:rPr>
          <w:rFonts w:eastAsia="SimSun"/>
          <w:b/>
          <w:color w:val="FF0000"/>
          <w:kern w:val="3"/>
          <w:lang w:val="en-US" w:eastAsia="zh-CN" w:bidi="hi-IN"/>
        </w:rPr>
        <w:t> </w:t>
      </w:r>
      <w:r w:rsidRPr="00D9558B">
        <w:rPr>
          <w:rFonts w:eastAsia="SimSun"/>
          <w:b/>
          <w:bCs/>
          <w:color w:val="516A15"/>
          <w:kern w:val="3"/>
          <w:lang w:val="en-US" w:eastAsia="zh-CN" w:bidi="hi-IN"/>
        </w:rPr>
        <w:t>  </w:t>
      </w:r>
      <w:r w:rsidR="00C0246E" w:rsidRPr="00C0246E">
        <w:rPr>
          <w:rFonts w:eastAsia="SimSun"/>
          <w:b/>
          <w:bCs/>
          <w:kern w:val="3"/>
          <w:lang w:val="en-US" w:eastAsia="zh-CN" w:bidi="hi-IN"/>
        </w:rPr>
        <w:t>mkouskv</w:t>
      </w:r>
      <w:r w:rsidR="00C0246E" w:rsidRPr="00C0246E">
        <w:rPr>
          <w:rFonts w:eastAsia="SimSun"/>
          <w:b/>
          <w:bCs/>
          <w:kern w:val="3"/>
          <w:lang w:eastAsia="zh-CN" w:bidi="hi-IN"/>
        </w:rPr>
        <w:t>2002@</w:t>
      </w:r>
      <w:r w:rsidR="00C0246E" w:rsidRPr="00C0246E">
        <w:rPr>
          <w:rFonts w:eastAsia="SimSun"/>
          <w:b/>
          <w:bCs/>
          <w:kern w:val="3"/>
          <w:lang w:val="en-US" w:eastAsia="zh-CN" w:bidi="hi-IN"/>
        </w:rPr>
        <w:t>list</w:t>
      </w:r>
      <w:r w:rsidR="00C0246E">
        <w:rPr>
          <w:rFonts w:eastAsia="SimSun"/>
          <w:b/>
          <w:bCs/>
          <w:kern w:val="3"/>
          <w:lang w:val="en-US" w:eastAsia="zh-CN" w:bidi="hi-IN"/>
        </w:rPr>
        <w:t>.</w:t>
      </w:r>
      <w:r w:rsidR="00C0246E" w:rsidRPr="00C0246E">
        <w:rPr>
          <w:rFonts w:eastAsia="SimSun"/>
          <w:b/>
          <w:bCs/>
          <w:kern w:val="3"/>
          <w:lang w:val="en-US" w:eastAsia="zh-CN" w:bidi="hi-IN"/>
        </w:rPr>
        <w:t>ru</w:t>
      </w:r>
    </w:p>
    <w:p w:rsidR="00D9558B" w:rsidRPr="00D9558B" w:rsidRDefault="00D9558B" w:rsidP="00D9558B">
      <w:pPr>
        <w:widowControl w:val="0"/>
        <w:suppressAutoHyphens/>
        <w:autoSpaceDN w:val="0"/>
        <w:spacing w:line="393" w:lineRule="atLeast"/>
        <w:contextualSpacing/>
        <w:jc w:val="both"/>
        <w:textAlignment w:val="baseline"/>
        <w:rPr>
          <w:rFonts w:eastAsia="SimSun"/>
          <w:color w:val="000000"/>
          <w:kern w:val="3"/>
          <w:lang w:eastAsia="zh-CN" w:bidi="hi-IN"/>
        </w:rPr>
      </w:pPr>
      <w:r w:rsidRPr="00D9558B">
        <w:rPr>
          <w:rFonts w:eastAsia="SimSun"/>
          <w:b/>
          <w:kern w:val="3"/>
          <w:lang w:eastAsia="zh-CN" w:bidi="hi-IN"/>
        </w:rPr>
        <w:t xml:space="preserve">Официальный сайт учреждения: </w:t>
      </w:r>
      <w:r w:rsidRPr="00D9558B">
        <w:rPr>
          <w:rFonts w:eastAsia="SimSun"/>
          <w:b/>
          <w:bCs/>
          <w:kern w:val="3"/>
          <w:lang w:eastAsia="zh-CN" w:bidi="hi-IN"/>
        </w:rPr>
        <w:t> </w:t>
      </w:r>
      <w:r w:rsidR="00C0246E" w:rsidRPr="00C0246E">
        <w:rPr>
          <w:rFonts w:eastAsia="SimSun"/>
          <w:b/>
          <w:color w:val="000000"/>
          <w:kern w:val="3"/>
          <w:lang w:eastAsia="zh-CN" w:bidi="hi-IN"/>
        </w:rPr>
        <w:t>https://scvorchixa29.02edu.ru/</w:t>
      </w:r>
    </w:p>
    <w:p w:rsidR="00D9558B" w:rsidRPr="00D9558B" w:rsidRDefault="00D9558B" w:rsidP="00D9558B">
      <w:pPr>
        <w:widowControl w:val="0"/>
        <w:suppressAutoHyphens/>
        <w:autoSpaceDN w:val="0"/>
        <w:contextualSpacing/>
        <w:jc w:val="both"/>
        <w:textAlignment w:val="baseline"/>
        <w:rPr>
          <w:rFonts w:eastAsia="SimSun"/>
          <w:kern w:val="3"/>
          <w:lang w:eastAsia="zh-CN" w:bidi="hi-IN"/>
        </w:rPr>
      </w:pPr>
      <w:r w:rsidRPr="00D9558B">
        <w:rPr>
          <w:rFonts w:eastAsia="SimSun"/>
          <w:kern w:val="3"/>
          <w:lang w:eastAsia="zh-CN" w:bidi="hi-IN"/>
        </w:rPr>
        <w:t>Режим работы:  с пон</w:t>
      </w:r>
      <w:r w:rsidR="00C0246E">
        <w:rPr>
          <w:rFonts w:eastAsia="SimSun"/>
          <w:kern w:val="3"/>
          <w:lang w:eastAsia="zh-CN" w:bidi="hi-IN"/>
        </w:rPr>
        <w:t>едельника по пятницу  с 08.00-1</w:t>
      </w:r>
      <w:r w:rsidR="00C0246E" w:rsidRPr="00C0246E">
        <w:rPr>
          <w:rFonts w:eastAsia="SimSun"/>
          <w:kern w:val="3"/>
          <w:lang w:eastAsia="zh-CN" w:bidi="hi-IN"/>
        </w:rPr>
        <w:t>8</w:t>
      </w:r>
      <w:r w:rsidRPr="00D9558B">
        <w:rPr>
          <w:rFonts w:eastAsia="SimSun"/>
          <w:kern w:val="3"/>
          <w:lang w:eastAsia="zh-CN" w:bidi="hi-IN"/>
        </w:rPr>
        <w:t xml:space="preserve">.00часов. </w:t>
      </w:r>
    </w:p>
    <w:p w:rsidR="00D9558B" w:rsidRPr="00D9558B" w:rsidRDefault="00D9558B" w:rsidP="00D9558B">
      <w:pPr>
        <w:widowControl w:val="0"/>
        <w:suppressAutoHyphens/>
        <w:autoSpaceDN w:val="0"/>
        <w:contextualSpacing/>
        <w:jc w:val="both"/>
        <w:textAlignment w:val="baseline"/>
        <w:rPr>
          <w:rFonts w:eastAsia="SimSun"/>
          <w:kern w:val="3"/>
          <w:lang w:eastAsia="zh-CN" w:bidi="hi-IN"/>
        </w:rPr>
      </w:pPr>
      <w:r w:rsidRPr="00D9558B">
        <w:rPr>
          <w:rFonts w:eastAsia="SimSun"/>
          <w:kern w:val="3"/>
          <w:lang w:eastAsia="zh-CN" w:bidi="hi-IN"/>
        </w:rPr>
        <w:t>Выходные дни: суббота, воскресенье, а также праздничные дни, установленные законодательством Российской Федерации и Республики Башкортостан.</w:t>
      </w:r>
    </w:p>
    <w:p w:rsidR="00037D3E" w:rsidRPr="002E7DC8" w:rsidRDefault="00037D3E" w:rsidP="00037D3E">
      <w:pPr>
        <w:ind w:firstLine="567"/>
        <w:jc w:val="both"/>
      </w:pPr>
      <w:r w:rsidRPr="002E7DC8">
        <w:t>Образовательная программа является одним из основных нормативных документов, который регламентирует жизнедеятельность дошкольного образовательного учреждения. В основе образовательной программы лежит: цель, содержание, методики и технологии, формы организации.</w:t>
      </w:r>
    </w:p>
    <w:p w:rsidR="00037D3E" w:rsidRPr="002E7DC8" w:rsidRDefault="00037D3E" w:rsidP="00037D3E">
      <w:pPr>
        <w:ind w:firstLine="709"/>
        <w:jc w:val="both"/>
        <w:rPr>
          <w:bCs/>
        </w:rPr>
      </w:pPr>
      <w:r w:rsidRPr="002E7DC8">
        <w:rPr>
          <w:bCs/>
        </w:rPr>
        <w:t xml:space="preserve">Образовательная программа   разработана с учетом: </w:t>
      </w:r>
    </w:p>
    <w:p w:rsidR="00037D3E" w:rsidRPr="002E7DC8" w:rsidRDefault="00037D3E" w:rsidP="00C26887">
      <w:pPr>
        <w:numPr>
          <w:ilvl w:val="0"/>
          <w:numId w:val="11"/>
        </w:numPr>
        <w:spacing w:line="276" w:lineRule="auto"/>
        <w:jc w:val="both"/>
      </w:pPr>
      <w:r w:rsidRPr="002E7DC8">
        <w:t xml:space="preserve">Конституции Российской Федерации; </w:t>
      </w:r>
    </w:p>
    <w:p w:rsidR="00037D3E" w:rsidRPr="002E7DC8" w:rsidRDefault="00037D3E" w:rsidP="00C26887">
      <w:pPr>
        <w:numPr>
          <w:ilvl w:val="0"/>
          <w:numId w:val="11"/>
        </w:numPr>
        <w:spacing w:line="276" w:lineRule="auto"/>
        <w:jc w:val="both"/>
      </w:pPr>
      <w:r w:rsidRPr="002E7DC8">
        <w:t xml:space="preserve">Конвенции ООН о правах ребенка; </w:t>
      </w:r>
    </w:p>
    <w:p w:rsidR="00037D3E" w:rsidRPr="002E7DC8" w:rsidRDefault="00037D3E" w:rsidP="00C26887">
      <w:pPr>
        <w:numPr>
          <w:ilvl w:val="0"/>
          <w:numId w:val="11"/>
        </w:numPr>
        <w:spacing w:line="276" w:lineRule="auto"/>
        <w:jc w:val="both"/>
      </w:pPr>
      <w:r w:rsidRPr="002E7DC8">
        <w:t xml:space="preserve">Федерального закона Российской Федерации от 29 декабря 2012 г. N 273-ФЗ "Об образовании в Российской Федерации"; </w:t>
      </w:r>
    </w:p>
    <w:p w:rsidR="00037D3E" w:rsidRPr="002E7DC8" w:rsidRDefault="00037D3E" w:rsidP="00C26887">
      <w:pPr>
        <w:numPr>
          <w:ilvl w:val="0"/>
          <w:numId w:val="11"/>
        </w:numPr>
        <w:spacing w:line="276" w:lineRule="auto"/>
        <w:jc w:val="both"/>
      </w:pPr>
      <w:r w:rsidRPr="002E7DC8">
        <w:t>Приказа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037D3E" w:rsidRPr="002E7DC8" w:rsidRDefault="00037D3E" w:rsidP="00037D3E">
      <w:pPr>
        <w:ind w:firstLine="709"/>
        <w:jc w:val="both"/>
      </w:pPr>
      <w:r w:rsidRPr="002E7DC8">
        <w:tab/>
        <w:t>«Основная  образовательная программа дошкольного образования  </w:t>
      </w:r>
      <w:r w:rsidR="00686083">
        <w:rPr>
          <w:bCs/>
        </w:rPr>
        <w:t xml:space="preserve">Дошкольная группа муниципального бюджетного общеобразовательного учреждения средней общеобразовательной школы </w:t>
      </w:r>
      <w:r w:rsidR="00D9558B" w:rsidRPr="00D9558B">
        <w:rPr>
          <w:rFonts w:eastAsia="SimSun"/>
          <w:kern w:val="3"/>
          <w:lang w:eastAsia="zh-CN" w:bidi="hi-IN"/>
        </w:rPr>
        <w:t xml:space="preserve">с. </w:t>
      </w:r>
      <w:r w:rsidR="00C0246E">
        <w:rPr>
          <w:rFonts w:eastAsia="SimSun"/>
          <w:bCs/>
          <w:color w:val="000000"/>
          <w:spacing w:val="-6"/>
          <w:kern w:val="3"/>
          <w:lang w:eastAsia="zh-CN" w:bidi="hi-IN"/>
        </w:rPr>
        <w:t xml:space="preserve">Скворчиха </w:t>
      </w:r>
      <w:r w:rsidRPr="002E7DC8">
        <w:t>разработана в соответствии с Федеральным государственным образовательным стандартом дошкольного образования (ФГОС), с учетом примерной программы «От рождения до школы» под редакцией Н.Е. Вераксы, М. А. Васильевой, В. В. Гербовой, Т. С. Комаровой.</w:t>
      </w:r>
    </w:p>
    <w:p w:rsidR="00037D3E" w:rsidRPr="00C939E2" w:rsidRDefault="00037D3E" w:rsidP="00037D3E">
      <w:pPr>
        <w:ind w:firstLine="709"/>
        <w:jc w:val="both"/>
        <w:rPr>
          <w:color w:val="002060"/>
          <w:shd w:val="clear" w:color="auto" w:fill="FFFFFF"/>
        </w:rPr>
      </w:pPr>
      <w:r w:rsidRPr="00C939E2">
        <w:rPr>
          <w:color w:val="002060"/>
        </w:rPr>
        <w:t>Возрастные и иные категории детей, на которых ориентирована Программа</w:t>
      </w:r>
    </w:p>
    <w:p w:rsidR="00037D3E" w:rsidRPr="002E7DC8" w:rsidRDefault="00037D3E" w:rsidP="00686083">
      <w:pPr>
        <w:ind w:firstLine="709"/>
        <w:jc w:val="both"/>
      </w:pPr>
      <w:r w:rsidRPr="002E7DC8">
        <w:t xml:space="preserve">Программа ориентирована на детей от </w:t>
      </w:r>
      <w:r w:rsidR="00686083">
        <w:t>3</w:t>
      </w:r>
      <w:r w:rsidRPr="002E7DC8">
        <w:t xml:space="preserve"> до </w:t>
      </w:r>
      <w:r w:rsidR="00686083">
        <w:t xml:space="preserve">7 лет. </w:t>
      </w:r>
    </w:p>
    <w:p w:rsidR="00037D3E" w:rsidRPr="002E7DC8" w:rsidRDefault="00037D3E" w:rsidP="00686083">
      <w:pPr>
        <w:spacing w:line="276" w:lineRule="auto"/>
        <w:ind w:left="709"/>
        <w:jc w:val="both"/>
      </w:pPr>
    </w:p>
    <w:p w:rsidR="00BC0624" w:rsidRPr="00363617" w:rsidRDefault="00BC0624" w:rsidP="00C26887">
      <w:pPr>
        <w:numPr>
          <w:ilvl w:val="0"/>
          <w:numId w:val="12"/>
        </w:numPr>
        <w:spacing w:line="276" w:lineRule="auto"/>
        <w:ind w:left="709" w:hanging="709"/>
        <w:jc w:val="both"/>
      </w:pPr>
      <w:r>
        <w:t>разновозрастная группа от 3 до 7 лет (</w:t>
      </w:r>
      <w:r w:rsidRPr="00BC0624">
        <w:t>разновозрастная группа</w:t>
      </w:r>
      <w:r>
        <w:t>)</w:t>
      </w:r>
    </w:p>
    <w:p w:rsidR="00037D3E" w:rsidRPr="00C939E2" w:rsidRDefault="00037D3E" w:rsidP="00037D3E">
      <w:pPr>
        <w:ind w:firstLine="709"/>
        <w:jc w:val="both"/>
        <w:rPr>
          <w:color w:val="000000"/>
        </w:rPr>
      </w:pPr>
      <w:r w:rsidRPr="00C939E2">
        <w:rPr>
          <w:color w:val="002060"/>
        </w:rPr>
        <w:t>Цель образовательной программы:</w:t>
      </w:r>
      <w:r w:rsidRPr="00C939E2">
        <w:rPr>
          <w:color w:val="000000"/>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w:t>
      </w:r>
      <w:r w:rsidRPr="00C939E2">
        <w:rPr>
          <w:color w:val="000000"/>
        </w:rPr>
        <w:lastRenderedPageBreak/>
        <w:t>современном обществе, формирование предпосылок к учебной деятельности, обеспечение безопасности жизнедеятельности дошкольника.</w:t>
      </w:r>
    </w:p>
    <w:p w:rsidR="00037D3E" w:rsidRDefault="00037D3E" w:rsidP="00037D3E">
      <w:pPr>
        <w:pStyle w:val="a3"/>
        <w:spacing w:before="0" w:beforeAutospacing="0" w:after="0" w:afterAutospacing="0" w:line="276" w:lineRule="auto"/>
        <w:ind w:firstLine="709"/>
        <w:jc w:val="both"/>
        <w:rPr>
          <w:b/>
          <w:bCs/>
          <w:noProof/>
          <w:color w:val="002060"/>
        </w:rPr>
      </w:pPr>
    </w:p>
    <w:p w:rsidR="00037D3E" w:rsidRDefault="00037D3E" w:rsidP="00037D3E">
      <w:pPr>
        <w:pStyle w:val="a3"/>
        <w:spacing w:before="0" w:beforeAutospacing="0" w:after="0" w:afterAutospacing="0" w:line="276" w:lineRule="auto"/>
        <w:ind w:firstLine="709"/>
        <w:jc w:val="both"/>
        <w:rPr>
          <w:b/>
          <w:bCs/>
          <w:noProof/>
          <w:color w:val="002060"/>
        </w:rPr>
      </w:pPr>
    </w:p>
    <w:p w:rsidR="00037D3E" w:rsidRPr="00C939E2" w:rsidRDefault="00037D3E" w:rsidP="00037D3E">
      <w:pPr>
        <w:pStyle w:val="a3"/>
        <w:spacing w:before="0" w:beforeAutospacing="0" w:after="0" w:afterAutospacing="0" w:line="276" w:lineRule="auto"/>
        <w:ind w:firstLine="709"/>
        <w:jc w:val="both"/>
        <w:rPr>
          <w:b/>
          <w:bCs/>
        </w:rPr>
      </w:pPr>
      <w:r>
        <w:rPr>
          <w:b/>
          <w:bCs/>
          <w:noProof/>
        </w:rPr>
        <w:drawing>
          <wp:anchor distT="0" distB="0" distL="114300" distR="114300" simplePos="0" relativeHeight="251704320" behindDoc="0" locked="0" layoutInCell="1" allowOverlap="1">
            <wp:simplePos x="0" y="0"/>
            <wp:positionH relativeFrom="column">
              <wp:posOffset>2584450</wp:posOffset>
            </wp:positionH>
            <wp:positionV relativeFrom="paragraph">
              <wp:posOffset>1784985</wp:posOffset>
            </wp:positionV>
            <wp:extent cx="198120" cy="224155"/>
            <wp:effectExtent l="0" t="0" r="0" b="0"/>
            <wp:wrapNone/>
            <wp:docPr id="1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 cy="224155"/>
                    </a:xfrm>
                    <a:prstGeom prst="rect">
                      <a:avLst/>
                    </a:prstGeom>
                    <a:noFill/>
                  </pic:spPr>
                </pic:pic>
              </a:graphicData>
            </a:graphic>
          </wp:anchor>
        </w:drawing>
      </w:r>
      <w:r>
        <w:rPr>
          <w:b/>
          <w:bCs/>
          <w:noProof/>
        </w:rPr>
        <w:drawing>
          <wp:anchor distT="0" distB="0" distL="114300" distR="114300" simplePos="0" relativeHeight="251700224" behindDoc="0" locked="0" layoutInCell="1" allowOverlap="1">
            <wp:simplePos x="0" y="0"/>
            <wp:positionH relativeFrom="column">
              <wp:posOffset>4749800</wp:posOffset>
            </wp:positionH>
            <wp:positionV relativeFrom="paragraph">
              <wp:posOffset>1784350</wp:posOffset>
            </wp:positionV>
            <wp:extent cx="197485" cy="222885"/>
            <wp:effectExtent l="0" t="0" r="0" b="0"/>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485" cy="222885"/>
                    </a:xfrm>
                    <a:prstGeom prst="rect">
                      <a:avLst/>
                    </a:prstGeom>
                    <a:noFill/>
                  </pic:spPr>
                </pic:pic>
              </a:graphicData>
            </a:graphic>
          </wp:anchor>
        </w:drawing>
      </w:r>
      <w:r w:rsidRPr="00C939E2">
        <w:rPr>
          <w:b/>
          <w:bCs/>
          <w:noProof/>
        </w:rPr>
        <w:drawing>
          <wp:inline distT="0" distB="0" distL="0" distR="0">
            <wp:extent cx="3813810" cy="667596"/>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0" cstate="print">
                      <a:duotone>
                        <a:schemeClr val="accent5">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3810" cy="667596"/>
                    </a:xfrm>
                    <a:prstGeom prst="rect">
                      <a:avLst/>
                    </a:prstGeom>
                    <a:noFill/>
                  </pic:spPr>
                </pic:pic>
              </a:graphicData>
            </a:graphic>
          </wp:inline>
        </w:drawing>
      </w:r>
    </w:p>
    <w:p w:rsidR="00037D3E" w:rsidRPr="00C939E2" w:rsidRDefault="00037D3E" w:rsidP="00037D3E">
      <w:pPr>
        <w:pStyle w:val="a3"/>
        <w:tabs>
          <w:tab w:val="left" w:pos="4388"/>
        </w:tabs>
        <w:spacing w:before="0" w:beforeAutospacing="0" w:after="0" w:afterAutospacing="0" w:line="276" w:lineRule="auto"/>
        <w:ind w:firstLine="709"/>
        <w:jc w:val="both"/>
        <w:rPr>
          <w:b/>
          <w:bCs/>
        </w:rPr>
      </w:pPr>
      <w:r>
        <w:rPr>
          <w:b/>
          <w:bCs/>
        </w:rPr>
        <w:tab/>
      </w:r>
    </w:p>
    <w:p w:rsidR="00037D3E" w:rsidRPr="00C939E2" w:rsidRDefault="00037D3E" w:rsidP="00037D3E">
      <w:pPr>
        <w:pStyle w:val="a3"/>
        <w:spacing w:before="0" w:beforeAutospacing="0" w:after="0" w:afterAutospacing="0" w:line="276" w:lineRule="auto"/>
        <w:ind w:firstLine="709"/>
        <w:jc w:val="both"/>
        <w:rPr>
          <w:b/>
          <w:bCs/>
        </w:rPr>
      </w:pPr>
      <w:r>
        <w:rPr>
          <w:b/>
          <w:bCs/>
          <w:noProof/>
        </w:rPr>
        <w:drawing>
          <wp:anchor distT="0" distB="0" distL="114300" distR="114300" simplePos="0" relativeHeight="251701248" behindDoc="1" locked="0" layoutInCell="1" allowOverlap="1">
            <wp:simplePos x="0" y="0"/>
            <wp:positionH relativeFrom="column">
              <wp:posOffset>1100455</wp:posOffset>
            </wp:positionH>
            <wp:positionV relativeFrom="paragraph">
              <wp:posOffset>62230</wp:posOffset>
            </wp:positionV>
            <wp:extent cx="2395855" cy="499745"/>
            <wp:effectExtent l="19050" t="0" r="4445" b="0"/>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1"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5855" cy="499745"/>
                    </a:xfrm>
                    <a:prstGeom prst="rect">
                      <a:avLst/>
                    </a:prstGeom>
                    <a:noFill/>
                  </pic:spPr>
                </pic:pic>
              </a:graphicData>
            </a:graphic>
          </wp:anchor>
        </w:drawing>
      </w:r>
      <w:r w:rsidRPr="00C939E2">
        <w:rPr>
          <w:b/>
          <w:bCs/>
          <w:noProof/>
        </w:rPr>
        <w:drawing>
          <wp:anchor distT="0" distB="0" distL="114300" distR="114300" simplePos="0" relativeHeight="251702272" behindDoc="1" locked="0" layoutInCell="1" allowOverlap="1">
            <wp:simplePos x="0" y="0"/>
            <wp:positionH relativeFrom="column">
              <wp:posOffset>3533548</wp:posOffset>
            </wp:positionH>
            <wp:positionV relativeFrom="paragraph">
              <wp:posOffset>62745</wp:posOffset>
            </wp:positionV>
            <wp:extent cx="2518913" cy="905774"/>
            <wp:effectExtent l="1905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2" cstate="print">
                      <a:duotone>
                        <a:schemeClr val="accent6">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8913" cy="905774"/>
                    </a:xfrm>
                    <a:prstGeom prst="rect">
                      <a:avLst/>
                    </a:prstGeom>
                    <a:noFill/>
                  </pic:spPr>
                </pic:pic>
              </a:graphicData>
            </a:graphic>
          </wp:anchor>
        </w:drawing>
      </w:r>
    </w:p>
    <w:p w:rsidR="00037D3E" w:rsidRPr="00C939E2" w:rsidRDefault="00037D3E" w:rsidP="00037D3E">
      <w:pPr>
        <w:pStyle w:val="a3"/>
        <w:spacing w:before="0" w:beforeAutospacing="0" w:after="0" w:afterAutospacing="0" w:line="276" w:lineRule="auto"/>
        <w:ind w:firstLine="709"/>
        <w:jc w:val="both"/>
        <w:rPr>
          <w:b/>
          <w:bCs/>
        </w:rPr>
      </w:pPr>
    </w:p>
    <w:p w:rsidR="00037D3E" w:rsidRPr="00C939E2" w:rsidRDefault="00037D3E" w:rsidP="00037D3E">
      <w:pPr>
        <w:pStyle w:val="a3"/>
        <w:spacing w:before="0" w:beforeAutospacing="0" w:after="0" w:afterAutospacing="0" w:line="276" w:lineRule="auto"/>
        <w:ind w:firstLine="709"/>
        <w:jc w:val="both"/>
        <w:rPr>
          <w:b/>
          <w:bCs/>
        </w:rPr>
      </w:pPr>
    </w:p>
    <w:p w:rsidR="00037D3E" w:rsidRPr="00C939E2" w:rsidRDefault="00037D3E" w:rsidP="00037D3E">
      <w:pPr>
        <w:pStyle w:val="a3"/>
        <w:spacing w:before="0" w:beforeAutospacing="0" w:after="0" w:afterAutospacing="0" w:line="276" w:lineRule="auto"/>
        <w:ind w:firstLine="709"/>
        <w:jc w:val="both"/>
        <w:rPr>
          <w:b/>
          <w:bCs/>
        </w:rPr>
      </w:pPr>
    </w:p>
    <w:p w:rsidR="00037D3E" w:rsidRPr="00C939E2" w:rsidRDefault="00037D3E" w:rsidP="00037D3E">
      <w:pPr>
        <w:pStyle w:val="a3"/>
        <w:spacing w:before="0" w:beforeAutospacing="0" w:after="0" w:afterAutospacing="0" w:line="276" w:lineRule="auto"/>
        <w:jc w:val="both"/>
        <w:rPr>
          <w:b/>
          <w:bCs/>
          <w:color w:val="0070C0"/>
        </w:rPr>
      </w:pPr>
    </w:p>
    <w:p w:rsidR="00037D3E" w:rsidRPr="00C939E2" w:rsidRDefault="00037D3E" w:rsidP="00037D3E">
      <w:pPr>
        <w:pStyle w:val="a3"/>
        <w:spacing w:before="0" w:beforeAutospacing="0" w:after="0" w:afterAutospacing="0" w:line="276" w:lineRule="auto"/>
        <w:jc w:val="both"/>
        <w:rPr>
          <w:b/>
          <w:bCs/>
        </w:rPr>
      </w:pPr>
    </w:p>
    <w:p w:rsidR="00037D3E" w:rsidRDefault="00037D3E" w:rsidP="00037D3E">
      <w:pPr>
        <w:pStyle w:val="a3"/>
        <w:spacing w:before="0" w:beforeAutospacing="0" w:after="0" w:afterAutospacing="0" w:line="276" w:lineRule="auto"/>
        <w:ind w:firstLine="709"/>
        <w:jc w:val="both"/>
        <w:rPr>
          <w:rFonts w:ascii="Bookman Old Style" w:hAnsi="Bookman Old Style"/>
          <w:b/>
          <w:bCs/>
          <w:color w:val="0070C0"/>
        </w:rPr>
      </w:pPr>
      <w:r w:rsidRPr="00F97AF4">
        <w:rPr>
          <w:rFonts w:ascii="Bookman Old Style" w:hAnsi="Bookman Old Style"/>
          <w:b/>
          <w:bCs/>
          <w:color w:val="0070C0"/>
        </w:rPr>
        <w:t xml:space="preserve">ОБРАЗОВАТЕЛЬНАЯ ПРОГРАММА ДО </w:t>
      </w:r>
      <w:r w:rsidR="009B1A07" w:rsidRPr="00F97AF4">
        <w:rPr>
          <w:rFonts w:ascii="Bookman Old Style" w:hAnsi="Bookman Old Style"/>
          <w:b/>
          <w:bCs/>
          <w:color w:val="0070C0"/>
        </w:rPr>
        <w:t>О</w:t>
      </w:r>
      <w:r w:rsidRPr="00F97AF4">
        <w:rPr>
          <w:rFonts w:ascii="Bookman Old Style" w:hAnsi="Bookman Old Style"/>
          <w:b/>
          <w:bCs/>
          <w:color w:val="0070C0"/>
        </w:rPr>
        <w:t>ВКЛЮЧАЕТ ТРИ ОСНОВНЫХ РАЗДЕЛА: ЦЕЛЕВОЙ, СОДЕРЖАТЕЛЬНЫЙ, ОРГАНИЗАЦИОННЫЙ</w:t>
      </w:r>
      <w:r>
        <w:rPr>
          <w:rFonts w:ascii="Bookman Old Style" w:hAnsi="Bookman Old Style"/>
          <w:b/>
          <w:bCs/>
          <w:color w:val="0070C0"/>
        </w:rPr>
        <w:t>.</w:t>
      </w:r>
    </w:p>
    <w:p w:rsidR="00037D3E" w:rsidRPr="000635E2" w:rsidRDefault="00037D3E" w:rsidP="00037D3E">
      <w:pPr>
        <w:pStyle w:val="a3"/>
        <w:spacing w:before="0" w:beforeAutospacing="0" w:after="0" w:afterAutospacing="0" w:line="276" w:lineRule="auto"/>
        <w:ind w:firstLine="709"/>
        <w:jc w:val="both"/>
        <w:rPr>
          <w:bCs/>
        </w:rPr>
      </w:pPr>
      <w:r w:rsidRPr="000635E2">
        <w:rPr>
          <w:rFonts w:ascii="Bookman Old Style" w:hAnsi="Bookman Old Style"/>
          <w:b/>
          <w:bCs/>
          <w:color w:val="0070C0"/>
        </w:rPr>
        <w:t>Целевой раздел</w:t>
      </w:r>
      <w:r w:rsidRPr="000635E2">
        <w:rPr>
          <w:b/>
          <w:bCs/>
          <w:color w:val="0070C0"/>
        </w:rPr>
        <w:t> </w:t>
      </w:r>
      <w:r w:rsidRPr="000635E2">
        <w:rPr>
          <w:bCs/>
        </w:rPr>
        <w:t>включает в себя: пояснительную записку, цели и задачи программы, принципы и подходы к её формированию, характеристики особенностей развития детей, а также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037D3E" w:rsidRPr="00C360E9" w:rsidRDefault="00037D3E" w:rsidP="00037D3E">
      <w:pPr>
        <w:pStyle w:val="a3"/>
        <w:spacing w:before="0" w:beforeAutospacing="0" w:after="0" w:afterAutospacing="0" w:line="276" w:lineRule="auto"/>
        <w:ind w:firstLine="709"/>
        <w:jc w:val="both"/>
        <w:rPr>
          <w:b/>
          <w:bCs/>
        </w:rPr>
      </w:pPr>
      <w:r w:rsidRPr="00C360E9">
        <w:rPr>
          <w:b/>
          <w:bCs/>
        </w:rPr>
        <w:t>Образовательная программа соответствует основным принципам дошкольного образования:</w:t>
      </w:r>
    </w:p>
    <w:p w:rsidR="00037D3E" w:rsidRPr="00C360E9" w:rsidRDefault="00037D3E" w:rsidP="00C26887">
      <w:pPr>
        <w:pStyle w:val="a3"/>
        <w:numPr>
          <w:ilvl w:val="0"/>
          <w:numId w:val="13"/>
        </w:numPr>
        <w:spacing w:before="0" w:beforeAutospacing="0" w:after="0" w:afterAutospacing="0" w:line="276" w:lineRule="auto"/>
        <w:ind w:left="567" w:hanging="567"/>
        <w:jc w:val="both"/>
        <w:rPr>
          <w:bCs/>
        </w:rPr>
      </w:pPr>
      <w:r w:rsidRPr="00C360E9">
        <w:rPr>
          <w:bCs/>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37D3E" w:rsidRPr="00C360E9" w:rsidRDefault="00037D3E" w:rsidP="00C26887">
      <w:pPr>
        <w:pStyle w:val="a3"/>
        <w:numPr>
          <w:ilvl w:val="0"/>
          <w:numId w:val="13"/>
        </w:numPr>
        <w:spacing w:line="276" w:lineRule="auto"/>
        <w:ind w:left="567" w:hanging="567"/>
        <w:jc w:val="both"/>
        <w:rPr>
          <w:bCs/>
        </w:rPr>
      </w:pPr>
      <w:r w:rsidRPr="00C360E9">
        <w:rPr>
          <w:bCs/>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37D3E" w:rsidRPr="00C360E9" w:rsidRDefault="00037D3E" w:rsidP="00C26887">
      <w:pPr>
        <w:pStyle w:val="a3"/>
        <w:numPr>
          <w:ilvl w:val="0"/>
          <w:numId w:val="13"/>
        </w:numPr>
        <w:spacing w:line="276" w:lineRule="auto"/>
        <w:ind w:left="567" w:hanging="567"/>
        <w:jc w:val="both"/>
        <w:rPr>
          <w:bCs/>
        </w:rPr>
      </w:pPr>
      <w:r w:rsidRPr="00C360E9">
        <w:rPr>
          <w:bCs/>
        </w:rPr>
        <w:t>содействие и сотрудничество детей и взрослых, признание ребенка полноценным участником (субъектом) образовательных отношений;</w:t>
      </w:r>
    </w:p>
    <w:p w:rsidR="00037D3E" w:rsidRPr="00C360E9" w:rsidRDefault="00037D3E" w:rsidP="00C26887">
      <w:pPr>
        <w:pStyle w:val="a3"/>
        <w:numPr>
          <w:ilvl w:val="0"/>
          <w:numId w:val="13"/>
        </w:numPr>
        <w:spacing w:line="276" w:lineRule="auto"/>
        <w:ind w:left="567" w:hanging="567"/>
        <w:jc w:val="both"/>
        <w:rPr>
          <w:bCs/>
        </w:rPr>
      </w:pPr>
      <w:r w:rsidRPr="00C360E9">
        <w:rPr>
          <w:bCs/>
        </w:rPr>
        <w:t>поддержка инициативы детей в различных видах деятельности;</w:t>
      </w:r>
    </w:p>
    <w:p w:rsidR="00037D3E" w:rsidRPr="00C360E9" w:rsidRDefault="00037D3E" w:rsidP="00C26887">
      <w:pPr>
        <w:pStyle w:val="a3"/>
        <w:numPr>
          <w:ilvl w:val="0"/>
          <w:numId w:val="13"/>
        </w:numPr>
        <w:spacing w:line="276" w:lineRule="auto"/>
        <w:ind w:left="567" w:hanging="567"/>
        <w:jc w:val="both"/>
        <w:rPr>
          <w:bCs/>
        </w:rPr>
      </w:pPr>
      <w:r w:rsidRPr="00C360E9">
        <w:rPr>
          <w:bCs/>
        </w:rPr>
        <w:t>сотрудничество Организации с семьей;</w:t>
      </w:r>
    </w:p>
    <w:p w:rsidR="00037D3E" w:rsidRPr="00C360E9" w:rsidRDefault="00037D3E" w:rsidP="00C26887">
      <w:pPr>
        <w:pStyle w:val="a3"/>
        <w:numPr>
          <w:ilvl w:val="0"/>
          <w:numId w:val="13"/>
        </w:numPr>
        <w:spacing w:line="276" w:lineRule="auto"/>
        <w:ind w:left="567" w:hanging="567"/>
        <w:jc w:val="both"/>
        <w:rPr>
          <w:bCs/>
        </w:rPr>
      </w:pPr>
      <w:r w:rsidRPr="00C360E9">
        <w:rPr>
          <w:bCs/>
        </w:rPr>
        <w:t>приобщение детей к социокультурным нормам, традициям семьи, общества и государства;</w:t>
      </w:r>
    </w:p>
    <w:p w:rsidR="00037D3E" w:rsidRPr="00C360E9" w:rsidRDefault="00037D3E" w:rsidP="00C26887">
      <w:pPr>
        <w:pStyle w:val="a3"/>
        <w:numPr>
          <w:ilvl w:val="0"/>
          <w:numId w:val="13"/>
        </w:numPr>
        <w:spacing w:line="276" w:lineRule="auto"/>
        <w:ind w:left="567" w:hanging="567"/>
        <w:jc w:val="both"/>
        <w:rPr>
          <w:bCs/>
        </w:rPr>
      </w:pPr>
      <w:r w:rsidRPr="00C360E9">
        <w:rPr>
          <w:bCs/>
        </w:rPr>
        <w:t>формирование познавательных интересов и познавательных действий ребенка в различных видах деятельности;</w:t>
      </w:r>
    </w:p>
    <w:p w:rsidR="00037D3E" w:rsidRPr="00C360E9" w:rsidRDefault="00037D3E" w:rsidP="00C26887">
      <w:pPr>
        <w:pStyle w:val="a3"/>
        <w:numPr>
          <w:ilvl w:val="0"/>
          <w:numId w:val="13"/>
        </w:numPr>
        <w:spacing w:line="276" w:lineRule="auto"/>
        <w:ind w:left="567" w:hanging="567"/>
        <w:jc w:val="both"/>
        <w:rPr>
          <w:bCs/>
        </w:rPr>
      </w:pPr>
      <w:r w:rsidRPr="00C360E9">
        <w:rPr>
          <w:bCs/>
        </w:rPr>
        <w:t>возрастная адекватность дошкольного образования (соответствие условий, требований, методов возрасту и особенностям развития);</w:t>
      </w:r>
    </w:p>
    <w:p w:rsidR="00037D3E" w:rsidRPr="00E41FA7" w:rsidRDefault="00037D3E" w:rsidP="00C26887">
      <w:pPr>
        <w:pStyle w:val="a3"/>
        <w:numPr>
          <w:ilvl w:val="0"/>
          <w:numId w:val="13"/>
        </w:numPr>
        <w:spacing w:line="276" w:lineRule="auto"/>
        <w:ind w:left="567" w:hanging="567"/>
        <w:jc w:val="both"/>
        <w:rPr>
          <w:bCs/>
        </w:rPr>
      </w:pPr>
      <w:r w:rsidRPr="00C360E9">
        <w:rPr>
          <w:bCs/>
        </w:rPr>
        <w:t>учет этнокультурной ситуации развития детей.</w:t>
      </w:r>
    </w:p>
    <w:p w:rsidR="00037D3E" w:rsidRPr="00042931" w:rsidRDefault="00037D3E" w:rsidP="00037D3E">
      <w:pPr>
        <w:pStyle w:val="a3"/>
        <w:spacing w:before="0" w:beforeAutospacing="0" w:line="276" w:lineRule="auto"/>
        <w:ind w:left="567" w:firstLine="141"/>
        <w:jc w:val="both"/>
        <w:rPr>
          <w:bCs/>
        </w:rPr>
      </w:pPr>
      <w:r w:rsidRPr="00042931">
        <w:rPr>
          <w:bCs/>
        </w:rPr>
        <w:t xml:space="preserve">Содержание Программы обеспечивает развитие личности, мотивации и способностей детей в различных видах деятельности и охватывать следующие направления развития и образования детей (далее - образовательные области): социально-коммуникативное </w:t>
      </w:r>
      <w:r w:rsidRPr="00042931">
        <w:rPr>
          <w:bCs/>
        </w:rPr>
        <w:lastRenderedPageBreak/>
        <w:t>развитие; познавательное развитие; речевое развитие; художественно-эстетическое развитие; физическое развитие.</w:t>
      </w:r>
    </w:p>
    <w:p w:rsidR="00037D3E" w:rsidRPr="00C360E9" w:rsidRDefault="00037D3E" w:rsidP="00037D3E">
      <w:pPr>
        <w:pStyle w:val="a3"/>
        <w:spacing w:before="0" w:beforeAutospacing="0" w:after="0" w:afterAutospacing="0" w:line="276" w:lineRule="auto"/>
        <w:ind w:left="567"/>
        <w:rPr>
          <w:b/>
          <w:bCs/>
        </w:rPr>
      </w:pPr>
      <w:r w:rsidRPr="00C360E9">
        <w:rPr>
          <w:b/>
          <w:bCs/>
        </w:rPr>
        <w:t>Программа направлена на решение следующих задач:</w:t>
      </w:r>
    </w:p>
    <w:p w:rsidR="00037D3E" w:rsidRPr="00C360E9" w:rsidRDefault="00037D3E" w:rsidP="00C26887">
      <w:pPr>
        <w:pStyle w:val="a3"/>
        <w:numPr>
          <w:ilvl w:val="0"/>
          <w:numId w:val="6"/>
        </w:numPr>
        <w:spacing w:before="0" w:beforeAutospacing="0" w:after="0" w:afterAutospacing="0" w:line="276" w:lineRule="auto"/>
        <w:jc w:val="both"/>
        <w:rPr>
          <w:bCs/>
        </w:rPr>
      </w:pPr>
      <w:r w:rsidRPr="00C360E9">
        <w:rPr>
          <w:bCs/>
        </w:rPr>
        <w:t>Охраны и укрепления физического и психического здоровья воспитанников, в том числе их эмоционального благополучия;</w:t>
      </w:r>
    </w:p>
    <w:p w:rsidR="00037D3E" w:rsidRPr="00C360E9" w:rsidRDefault="00037D3E" w:rsidP="00C26887">
      <w:pPr>
        <w:pStyle w:val="a3"/>
        <w:numPr>
          <w:ilvl w:val="0"/>
          <w:numId w:val="6"/>
        </w:numPr>
        <w:spacing w:line="276" w:lineRule="auto"/>
        <w:jc w:val="both"/>
        <w:rPr>
          <w:bCs/>
        </w:rPr>
      </w:pPr>
      <w:r w:rsidRPr="00C360E9">
        <w:rPr>
          <w:bCs/>
        </w:rPr>
        <w:t>Обеспечить равные возможности для полноценного развития каждого дошкольника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37D3E" w:rsidRPr="00C360E9" w:rsidRDefault="00037D3E" w:rsidP="00C26887">
      <w:pPr>
        <w:pStyle w:val="a3"/>
        <w:numPr>
          <w:ilvl w:val="0"/>
          <w:numId w:val="6"/>
        </w:numPr>
        <w:spacing w:line="276" w:lineRule="auto"/>
        <w:jc w:val="both"/>
        <w:rPr>
          <w:bCs/>
        </w:rPr>
      </w:pPr>
      <w:r w:rsidRPr="00C360E9">
        <w:rPr>
          <w:bCs/>
        </w:rPr>
        <w:t>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37D3E" w:rsidRPr="00C360E9" w:rsidRDefault="00037D3E" w:rsidP="00C26887">
      <w:pPr>
        <w:pStyle w:val="a3"/>
        <w:numPr>
          <w:ilvl w:val="0"/>
          <w:numId w:val="6"/>
        </w:numPr>
        <w:spacing w:line="276" w:lineRule="auto"/>
        <w:jc w:val="both"/>
        <w:rPr>
          <w:bCs/>
        </w:rPr>
      </w:pPr>
      <w:r w:rsidRPr="00C360E9">
        <w:rPr>
          <w:bCs/>
        </w:rPr>
        <w:t>Создать благоприятные условия развития воспитанников в соответствии с их возрастными и индивидуальными особенностями и склонностями, развития способностей и творческого потенциала каждого как субъекта отношений с самим собой, другими дошкольниками, взрослыми и миром;</w:t>
      </w:r>
    </w:p>
    <w:p w:rsidR="00037D3E" w:rsidRPr="00C360E9" w:rsidRDefault="00037D3E" w:rsidP="00C26887">
      <w:pPr>
        <w:pStyle w:val="a3"/>
        <w:numPr>
          <w:ilvl w:val="0"/>
          <w:numId w:val="6"/>
        </w:numPr>
        <w:spacing w:line="276" w:lineRule="auto"/>
        <w:jc w:val="both"/>
        <w:rPr>
          <w:bCs/>
        </w:rPr>
      </w:pPr>
      <w:r w:rsidRPr="00C360E9">
        <w:rPr>
          <w:bCs/>
        </w:rPr>
        <w:t>Формировать общую культуру личности воспитанников,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37D3E" w:rsidRPr="00C360E9" w:rsidRDefault="00037D3E" w:rsidP="00C26887">
      <w:pPr>
        <w:pStyle w:val="a3"/>
        <w:numPr>
          <w:ilvl w:val="0"/>
          <w:numId w:val="6"/>
        </w:numPr>
        <w:spacing w:line="276" w:lineRule="auto"/>
        <w:jc w:val="both"/>
        <w:rPr>
          <w:bCs/>
        </w:rPr>
      </w:pPr>
      <w:r w:rsidRPr="00C360E9">
        <w:rPr>
          <w:bCs/>
        </w:rPr>
        <w:t>Обеспечить 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воспитанников;</w:t>
      </w:r>
    </w:p>
    <w:p w:rsidR="00037D3E" w:rsidRPr="00C360E9" w:rsidRDefault="00037D3E" w:rsidP="00C26887">
      <w:pPr>
        <w:pStyle w:val="a3"/>
        <w:numPr>
          <w:ilvl w:val="0"/>
          <w:numId w:val="6"/>
        </w:numPr>
        <w:spacing w:line="276" w:lineRule="auto"/>
        <w:jc w:val="both"/>
        <w:rPr>
          <w:bCs/>
        </w:rPr>
      </w:pPr>
      <w:r w:rsidRPr="00C360E9">
        <w:rPr>
          <w:bCs/>
        </w:rPr>
        <w:t>Формировать социокультурную среду, соответствующую возрастным, индивидуальным, психологическим и физиологическим особенностям воспитанников;</w:t>
      </w:r>
    </w:p>
    <w:p w:rsidR="00037D3E" w:rsidRPr="00C360E9" w:rsidRDefault="00037D3E" w:rsidP="00C26887">
      <w:pPr>
        <w:pStyle w:val="a3"/>
        <w:numPr>
          <w:ilvl w:val="0"/>
          <w:numId w:val="6"/>
        </w:numPr>
        <w:spacing w:line="276" w:lineRule="auto"/>
        <w:jc w:val="both"/>
        <w:rPr>
          <w:bCs/>
        </w:rPr>
      </w:pPr>
      <w:r w:rsidRPr="00C360E9">
        <w:rPr>
          <w:bCs/>
        </w:rPr>
        <w:t>Обеспечить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дошкольников;</w:t>
      </w:r>
    </w:p>
    <w:p w:rsidR="00037D3E" w:rsidRPr="00C360E9" w:rsidRDefault="00037D3E" w:rsidP="00C26887">
      <w:pPr>
        <w:pStyle w:val="a3"/>
        <w:numPr>
          <w:ilvl w:val="0"/>
          <w:numId w:val="6"/>
        </w:numPr>
        <w:spacing w:line="276" w:lineRule="auto"/>
        <w:jc w:val="both"/>
        <w:rPr>
          <w:bCs/>
        </w:rPr>
      </w:pPr>
      <w:r w:rsidRPr="00C360E9">
        <w:rPr>
          <w:bCs/>
        </w:rPr>
        <w:t xml:space="preserve">Обеспечивать осуществление развивающих лечебно-профилактических мероприятий, направленных </w:t>
      </w:r>
      <w:r>
        <w:rPr>
          <w:bCs/>
        </w:rPr>
        <w:t xml:space="preserve">на </w:t>
      </w:r>
      <w:r w:rsidRPr="00C360E9">
        <w:rPr>
          <w:bCs/>
        </w:rPr>
        <w:t>коррекцию речевого развития у воспитанников</w:t>
      </w:r>
      <w:r>
        <w:rPr>
          <w:bCs/>
        </w:rPr>
        <w:t xml:space="preserve"> с нарушением речи</w:t>
      </w:r>
      <w:r w:rsidRPr="00C360E9">
        <w:rPr>
          <w:bCs/>
        </w:rPr>
        <w:t>;</w:t>
      </w:r>
    </w:p>
    <w:p w:rsidR="00D9558B" w:rsidRDefault="00037D3E" w:rsidP="00D9558B">
      <w:pPr>
        <w:pStyle w:val="a3"/>
        <w:numPr>
          <w:ilvl w:val="0"/>
          <w:numId w:val="6"/>
        </w:numPr>
        <w:spacing w:line="276" w:lineRule="auto"/>
        <w:jc w:val="both"/>
        <w:rPr>
          <w:bCs/>
        </w:rPr>
      </w:pPr>
      <w:r w:rsidRPr="00C360E9">
        <w:rPr>
          <w:bCs/>
        </w:rPr>
        <w:t>Формирование общей культуры с учетом этнокультурной составляющей национально-регионального образования, воспитание любви к малой Родине,  способствовать осознанию ее многонациональности.</w:t>
      </w:r>
    </w:p>
    <w:p w:rsidR="00D9558B" w:rsidRPr="00D9558B" w:rsidRDefault="00037D3E" w:rsidP="00D9558B">
      <w:pPr>
        <w:pStyle w:val="a3"/>
        <w:spacing w:line="276" w:lineRule="auto"/>
        <w:ind w:left="720"/>
        <w:jc w:val="center"/>
        <w:rPr>
          <w:bCs/>
        </w:rPr>
      </w:pPr>
      <w:r w:rsidRPr="00D9558B">
        <w:rPr>
          <w:rFonts w:ascii="Bookman Old Style" w:hAnsi="Bookman Old Style"/>
          <w:b/>
          <w:bCs/>
          <w:color w:val="0070C0"/>
        </w:rPr>
        <w:t>Содержательный раздел</w:t>
      </w:r>
    </w:p>
    <w:p w:rsidR="00037D3E" w:rsidRPr="00C360E9" w:rsidRDefault="00037D3E" w:rsidP="00037D3E">
      <w:pPr>
        <w:pStyle w:val="a3"/>
        <w:spacing w:before="0" w:beforeAutospacing="0" w:after="0" w:afterAutospacing="0" w:line="276" w:lineRule="auto"/>
        <w:ind w:left="360"/>
        <w:jc w:val="both"/>
        <w:rPr>
          <w:bCs/>
        </w:rPr>
      </w:pPr>
      <w:r w:rsidRPr="00C360E9">
        <w:rPr>
          <w:bCs/>
        </w:rPr>
        <w:t>представляет общее содержание Программы, обеспечивающее полноценное развитие личности детей.</w:t>
      </w:r>
    </w:p>
    <w:p w:rsidR="00037D3E" w:rsidRPr="00C360E9" w:rsidRDefault="00037D3E" w:rsidP="00037D3E">
      <w:pPr>
        <w:pStyle w:val="a3"/>
        <w:spacing w:before="0" w:beforeAutospacing="0" w:after="0" w:afterAutospacing="0" w:line="276" w:lineRule="auto"/>
        <w:ind w:firstLine="360"/>
        <w:jc w:val="both"/>
        <w:rPr>
          <w:bCs/>
        </w:rPr>
      </w:pPr>
      <w:r w:rsidRPr="00C360E9">
        <w:rPr>
          <w:bCs/>
        </w:rPr>
        <w:t>В него входит:</w:t>
      </w:r>
    </w:p>
    <w:p w:rsidR="00037D3E" w:rsidRPr="00C360E9" w:rsidRDefault="00037D3E" w:rsidP="00C26887">
      <w:pPr>
        <w:pStyle w:val="a3"/>
        <w:numPr>
          <w:ilvl w:val="0"/>
          <w:numId w:val="57"/>
        </w:numPr>
        <w:spacing w:before="0" w:beforeAutospacing="0" w:after="0" w:afterAutospacing="0" w:line="276" w:lineRule="auto"/>
        <w:jc w:val="both"/>
        <w:rPr>
          <w:bCs/>
        </w:rPr>
      </w:pPr>
      <w:r w:rsidRPr="00C360E9">
        <w:rPr>
          <w:bCs/>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037D3E" w:rsidRPr="00C360E9" w:rsidRDefault="00037D3E" w:rsidP="00C26887">
      <w:pPr>
        <w:pStyle w:val="a3"/>
        <w:numPr>
          <w:ilvl w:val="0"/>
          <w:numId w:val="57"/>
        </w:numPr>
        <w:spacing w:before="0" w:beforeAutospacing="0" w:after="0" w:afterAutospacing="0" w:line="276" w:lineRule="auto"/>
        <w:jc w:val="both"/>
        <w:rPr>
          <w:bCs/>
        </w:rPr>
      </w:pPr>
      <w:r w:rsidRPr="00C360E9">
        <w:rPr>
          <w:bCs/>
        </w:rPr>
        <w:t>описание вариативных форм, способов, методов и средств реализации программы;</w:t>
      </w:r>
    </w:p>
    <w:p w:rsidR="00037D3E" w:rsidRPr="00C360E9" w:rsidRDefault="00037D3E" w:rsidP="00C26887">
      <w:pPr>
        <w:pStyle w:val="a3"/>
        <w:numPr>
          <w:ilvl w:val="0"/>
          <w:numId w:val="57"/>
        </w:numPr>
        <w:spacing w:before="0" w:beforeAutospacing="0" w:after="0" w:afterAutospacing="0" w:line="276" w:lineRule="auto"/>
        <w:jc w:val="both"/>
        <w:rPr>
          <w:bCs/>
        </w:rPr>
      </w:pPr>
      <w:r>
        <w:lastRenderedPageBreak/>
        <w:t>с</w:t>
      </w:r>
      <w:r w:rsidRPr="009975FA">
        <w:t>одержание коррекционно-образовательного процесса в группах нарушениями речевого развития</w:t>
      </w:r>
      <w:r w:rsidRPr="00C360E9">
        <w:rPr>
          <w:bCs/>
        </w:rPr>
        <w:t>;</w:t>
      </w:r>
    </w:p>
    <w:p w:rsidR="00037D3E" w:rsidRPr="00C360E9" w:rsidRDefault="00037D3E" w:rsidP="00C26887">
      <w:pPr>
        <w:pStyle w:val="a3"/>
        <w:numPr>
          <w:ilvl w:val="0"/>
          <w:numId w:val="57"/>
        </w:numPr>
        <w:spacing w:before="0" w:beforeAutospacing="0" w:after="0" w:afterAutospacing="0" w:line="276" w:lineRule="auto"/>
        <w:jc w:val="both"/>
        <w:rPr>
          <w:bCs/>
        </w:rPr>
      </w:pPr>
      <w:r w:rsidRPr="00C360E9">
        <w:rPr>
          <w:bCs/>
        </w:rPr>
        <w:t>особенности взаимодействия педагогического коллектива с семьями воспитанников;</w:t>
      </w:r>
    </w:p>
    <w:p w:rsidR="00037D3E" w:rsidRPr="00C360E9" w:rsidRDefault="00037D3E" w:rsidP="00C26887">
      <w:pPr>
        <w:pStyle w:val="a3"/>
        <w:numPr>
          <w:ilvl w:val="0"/>
          <w:numId w:val="57"/>
        </w:numPr>
        <w:spacing w:before="0" w:beforeAutospacing="0" w:after="0" w:afterAutospacing="0" w:line="276" w:lineRule="auto"/>
        <w:jc w:val="both"/>
        <w:rPr>
          <w:bCs/>
        </w:rPr>
      </w:pPr>
      <w:r>
        <w:t>н</w:t>
      </w:r>
      <w:r w:rsidRPr="009975FA">
        <w:t>аиболее существенные характеристики содержания Программы (специфика национальных, социокультурных и иных условий)</w:t>
      </w:r>
      <w:r>
        <w:rPr>
          <w:bCs/>
        </w:rPr>
        <w:t>;</w:t>
      </w:r>
    </w:p>
    <w:p w:rsidR="00037D3E" w:rsidRPr="00C360E9" w:rsidRDefault="00037D3E" w:rsidP="00C26887">
      <w:pPr>
        <w:pStyle w:val="a3"/>
        <w:numPr>
          <w:ilvl w:val="0"/>
          <w:numId w:val="57"/>
        </w:numPr>
        <w:spacing w:before="0" w:beforeAutospacing="0" w:after="0" w:afterAutospacing="0" w:line="276" w:lineRule="auto"/>
        <w:jc w:val="both"/>
        <w:rPr>
          <w:bCs/>
        </w:rPr>
      </w:pPr>
      <w:r>
        <w:t>т</w:t>
      </w:r>
      <w:r w:rsidRPr="00C360E9">
        <w:t>радиции Учреждения</w:t>
      </w:r>
      <w:r>
        <w:t>;</w:t>
      </w:r>
    </w:p>
    <w:p w:rsidR="00037D3E" w:rsidRPr="00C360E9" w:rsidRDefault="00037D3E" w:rsidP="00C26887">
      <w:pPr>
        <w:pStyle w:val="a3"/>
        <w:numPr>
          <w:ilvl w:val="0"/>
          <w:numId w:val="57"/>
        </w:numPr>
        <w:spacing w:before="0" w:beforeAutospacing="0" w:after="0" w:afterAutospacing="0" w:line="276" w:lineRule="auto"/>
        <w:jc w:val="both"/>
        <w:rPr>
          <w:bCs/>
        </w:rPr>
      </w:pPr>
      <w:r>
        <w:t>к</w:t>
      </w:r>
      <w:r w:rsidRPr="00C360E9">
        <w:t>омплексно-тематическое планирование</w:t>
      </w:r>
      <w:r>
        <w:t>;</w:t>
      </w:r>
    </w:p>
    <w:p w:rsidR="00037D3E" w:rsidRDefault="00037D3E" w:rsidP="00C26887">
      <w:pPr>
        <w:pStyle w:val="a3"/>
        <w:numPr>
          <w:ilvl w:val="0"/>
          <w:numId w:val="57"/>
        </w:numPr>
        <w:spacing w:before="0" w:beforeAutospacing="0" w:after="0" w:afterAutospacing="0" w:line="276" w:lineRule="auto"/>
        <w:jc w:val="both"/>
        <w:rPr>
          <w:bCs/>
        </w:rPr>
      </w:pPr>
      <w:r w:rsidRPr="00C360E9">
        <w:rPr>
          <w:bCs/>
        </w:rPr>
        <w:t xml:space="preserve">взаимодействие с </w:t>
      </w:r>
      <w:r>
        <w:rPr>
          <w:bCs/>
        </w:rPr>
        <w:t>социальными институтами детства.</w:t>
      </w:r>
    </w:p>
    <w:p w:rsidR="00037D3E" w:rsidRDefault="00037D3E" w:rsidP="00037D3E">
      <w:pPr>
        <w:pStyle w:val="a3"/>
        <w:spacing w:before="0" w:beforeAutospacing="0" w:after="0" w:afterAutospacing="0" w:line="276" w:lineRule="auto"/>
        <w:jc w:val="center"/>
        <w:rPr>
          <w:bCs/>
        </w:rPr>
      </w:pPr>
    </w:p>
    <w:p w:rsidR="00037D3E" w:rsidRPr="00C939E2" w:rsidRDefault="00037D3E" w:rsidP="00037D3E">
      <w:pPr>
        <w:jc w:val="both"/>
      </w:pPr>
      <w:r w:rsidRPr="00EE4EE0">
        <w:rPr>
          <w:rStyle w:val="aff3"/>
          <w:color w:val="0070C0"/>
        </w:rPr>
        <w:t>Социально-коммуникативное развитие</w:t>
      </w:r>
      <w:r w:rsidRPr="00C939E2">
        <w:t>предусматривает:</w:t>
      </w:r>
    </w:p>
    <w:p w:rsidR="00037D3E" w:rsidRPr="00EE4EE0" w:rsidRDefault="00037D3E" w:rsidP="00C26887">
      <w:pPr>
        <w:pStyle w:val="afe"/>
        <w:numPr>
          <w:ilvl w:val="0"/>
          <w:numId w:val="59"/>
        </w:numPr>
        <w:spacing w:after="0"/>
        <w:jc w:val="both"/>
        <w:rPr>
          <w:rFonts w:ascii="Times New Roman" w:hAnsi="Times New Roman"/>
          <w:sz w:val="24"/>
          <w:szCs w:val="24"/>
        </w:rPr>
      </w:pPr>
      <w:r w:rsidRPr="00EE4EE0">
        <w:rPr>
          <w:rFonts w:ascii="Times New Roman" w:hAnsi="Times New Roman"/>
          <w:sz w:val="24"/>
          <w:szCs w:val="24"/>
        </w:rPr>
        <w:t xml:space="preserve">усвоение норм и ценностей, принятых в обществе, включая моральные и нравственные ценности; </w:t>
      </w:r>
    </w:p>
    <w:p w:rsidR="00037D3E" w:rsidRPr="00EE4EE0" w:rsidRDefault="00037D3E" w:rsidP="00C26887">
      <w:pPr>
        <w:pStyle w:val="afe"/>
        <w:numPr>
          <w:ilvl w:val="0"/>
          <w:numId w:val="59"/>
        </w:numPr>
        <w:spacing w:after="0"/>
        <w:jc w:val="both"/>
        <w:rPr>
          <w:rFonts w:ascii="Times New Roman" w:hAnsi="Times New Roman"/>
          <w:sz w:val="24"/>
          <w:szCs w:val="24"/>
        </w:rPr>
      </w:pPr>
      <w:r w:rsidRPr="00EE4EE0">
        <w:rPr>
          <w:rFonts w:ascii="Times New Roman" w:hAnsi="Times New Roman"/>
          <w:sz w:val="24"/>
          <w:szCs w:val="24"/>
        </w:rPr>
        <w:t xml:space="preserve">развитие общения и взаимодействия ребёнка с взрослыми и сверстниками; </w:t>
      </w:r>
    </w:p>
    <w:p w:rsidR="00037D3E" w:rsidRPr="00EE4EE0" w:rsidRDefault="00037D3E" w:rsidP="00C26887">
      <w:pPr>
        <w:pStyle w:val="afe"/>
        <w:numPr>
          <w:ilvl w:val="0"/>
          <w:numId w:val="59"/>
        </w:numPr>
        <w:spacing w:after="0"/>
        <w:jc w:val="both"/>
        <w:rPr>
          <w:rFonts w:ascii="Times New Roman" w:hAnsi="Times New Roman"/>
          <w:sz w:val="24"/>
          <w:szCs w:val="24"/>
        </w:rPr>
      </w:pPr>
      <w:r w:rsidRPr="00EE4EE0">
        <w:rPr>
          <w:rFonts w:ascii="Times New Roman" w:hAnsi="Times New Roman"/>
          <w:sz w:val="24"/>
          <w:szCs w:val="24"/>
        </w:rPr>
        <w:t xml:space="preserve">становление самостоятельности, целенаправленности и саморегуляции собственных действий; </w:t>
      </w:r>
    </w:p>
    <w:p w:rsidR="00037D3E" w:rsidRPr="00EE4EE0" w:rsidRDefault="00037D3E" w:rsidP="00C26887">
      <w:pPr>
        <w:pStyle w:val="afe"/>
        <w:numPr>
          <w:ilvl w:val="0"/>
          <w:numId w:val="59"/>
        </w:numPr>
        <w:spacing w:after="0"/>
        <w:jc w:val="both"/>
        <w:rPr>
          <w:rFonts w:ascii="Times New Roman" w:hAnsi="Times New Roman"/>
          <w:sz w:val="24"/>
          <w:szCs w:val="24"/>
        </w:rPr>
      </w:pPr>
      <w:r w:rsidRPr="00EE4EE0">
        <w:rPr>
          <w:rFonts w:ascii="Times New Roman" w:hAnsi="Times New Roman"/>
          <w:sz w:val="24"/>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037D3E" w:rsidRPr="00EE4EE0" w:rsidRDefault="00037D3E" w:rsidP="00C26887">
      <w:pPr>
        <w:pStyle w:val="afe"/>
        <w:numPr>
          <w:ilvl w:val="0"/>
          <w:numId w:val="59"/>
        </w:numPr>
        <w:spacing w:after="0"/>
        <w:jc w:val="both"/>
        <w:rPr>
          <w:rFonts w:ascii="Times New Roman" w:hAnsi="Times New Roman"/>
          <w:sz w:val="24"/>
          <w:szCs w:val="24"/>
        </w:rPr>
      </w:pPr>
      <w:r w:rsidRPr="00EE4EE0">
        <w:rPr>
          <w:rFonts w:ascii="Times New Roman" w:hAnsi="Times New Roman"/>
          <w:sz w:val="24"/>
          <w:szCs w:val="24"/>
        </w:rPr>
        <w:t>формирование позитивных установок к различным видам труда и творчества; формирование основ безопасного пов</w:t>
      </w:r>
      <w:r>
        <w:rPr>
          <w:rFonts w:ascii="Times New Roman" w:hAnsi="Times New Roman"/>
          <w:sz w:val="24"/>
          <w:szCs w:val="24"/>
        </w:rPr>
        <w:t>едения в быту, социуме, природе;</w:t>
      </w:r>
    </w:p>
    <w:p w:rsidR="00037D3E" w:rsidRPr="00B52409" w:rsidRDefault="00037D3E" w:rsidP="00C26887">
      <w:pPr>
        <w:pStyle w:val="afe"/>
        <w:numPr>
          <w:ilvl w:val="0"/>
          <w:numId w:val="59"/>
        </w:numPr>
        <w:spacing w:after="0"/>
        <w:jc w:val="both"/>
        <w:rPr>
          <w:rStyle w:val="aff7"/>
          <w:rFonts w:ascii="Times New Roman" w:hAnsi="Times New Roman"/>
          <w:b/>
          <w:bCs/>
          <w:iCs w:val="0"/>
          <w:sz w:val="24"/>
          <w:szCs w:val="24"/>
        </w:rPr>
      </w:pPr>
      <w:r>
        <w:rPr>
          <w:rStyle w:val="aff7"/>
          <w:rFonts w:ascii="Times New Roman" w:hAnsi="Times New Roman"/>
          <w:b/>
          <w:sz w:val="24"/>
          <w:szCs w:val="24"/>
        </w:rPr>
        <w:t>ф</w:t>
      </w:r>
      <w:r w:rsidRPr="00EE4EE0">
        <w:rPr>
          <w:rStyle w:val="aff7"/>
          <w:rFonts w:ascii="Times New Roman" w:hAnsi="Times New Roman"/>
          <w:b/>
          <w:sz w:val="24"/>
          <w:szCs w:val="24"/>
        </w:rPr>
        <w:t>ормирование межнациональной толерантности, развитие социального и эмоционального и</w:t>
      </w:r>
      <w:r w:rsidR="00D16541">
        <w:rPr>
          <w:rStyle w:val="aff7"/>
          <w:rFonts w:ascii="Times New Roman" w:hAnsi="Times New Roman"/>
          <w:b/>
          <w:sz w:val="24"/>
          <w:szCs w:val="24"/>
        </w:rPr>
        <w:t>нтеллекта с учетом особенностей детей</w:t>
      </w:r>
      <w:r>
        <w:rPr>
          <w:rStyle w:val="aff7"/>
          <w:rFonts w:ascii="Times New Roman" w:hAnsi="Times New Roman"/>
          <w:b/>
          <w:sz w:val="24"/>
          <w:szCs w:val="24"/>
        </w:rPr>
        <w:t>.</w:t>
      </w:r>
    </w:p>
    <w:p w:rsidR="00037D3E" w:rsidRPr="00B52409" w:rsidRDefault="00037D3E" w:rsidP="00037D3E">
      <w:pPr>
        <w:pStyle w:val="afe"/>
        <w:spacing w:after="0"/>
        <w:jc w:val="both"/>
        <w:rPr>
          <w:rFonts w:ascii="Times New Roman" w:hAnsi="Times New Roman"/>
          <w:b/>
          <w:bCs/>
          <w:i/>
          <w:sz w:val="24"/>
          <w:szCs w:val="24"/>
        </w:rPr>
      </w:pPr>
    </w:p>
    <w:p w:rsidR="00037D3E" w:rsidRPr="00C939E2" w:rsidRDefault="00037D3E" w:rsidP="00037D3E">
      <w:pPr>
        <w:jc w:val="both"/>
      </w:pPr>
      <w:r w:rsidRPr="0006416E">
        <w:rPr>
          <w:rStyle w:val="aff3"/>
          <w:color w:val="0070C0"/>
        </w:rPr>
        <w:t>Познавательное развитие</w:t>
      </w:r>
      <w:r w:rsidRPr="00C939E2">
        <w:t>предполагает:</w:t>
      </w:r>
    </w:p>
    <w:p w:rsidR="00037D3E" w:rsidRPr="0006416E" w:rsidRDefault="00037D3E" w:rsidP="00C26887">
      <w:pPr>
        <w:pStyle w:val="afe"/>
        <w:numPr>
          <w:ilvl w:val="0"/>
          <w:numId w:val="60"/>
        </w:numPr>
        <w:spacing w:after="0"/>
        <w:jc w:val="both"/>
        <w:rPr>
          <w:rFonts w:ascii="Times New Roman" w:hAnsi="Times New Roman"/>
          <w:sz w:val="24"/>
          <w:szCs w:val="24"/>
        </w:rPr>
      </w:pPr>
      <w:r>
        <w:rPr>
          <w:rFonts w:ascii="Times New Roman" w:hAnsi="Times New Roman"/>
          <w:sz w:val="24"/>
          <w:szCs w:val="24"/>
        </w:rPr>
        <w:t>р</w:t>
      </w:r>
      <w:r w:rsidRPr="0006416E">
        <w:rPr>
          <w:rFonts w:ascii="Times New Roman" w:hAnsi="Times New Roman"/>
          <w:sz w:val="24"/>
          <w:szCs w:val="24"/>
        </w:rPr>
        <w:t>азвитие интересов детей, любознательности и познавательной мо</w:t>
      </w:r>
      <w:r>
        <w:rPr>
          <w:rFonts w:ascii="Times New Roman" w:hAnsi="Times New Roman"/>
          <w:sz w:val="24"/>
          <w:szCs w:val="24"/>
        </w:rPr>
        <w:t>тивации;</w:t>
      </w:r>
    </w:p>
    <w:p w:rsidR="00037D3E" w:rsidRPr="0006416E" w:rsidRDefault="00037D3E" w:rsidP="00C26887">
      <w:pPr>
        <w:pStyle w:val="afe"/>
        <w:numPr>
          <w:ilvl w:val="0"/>
          <w:numId w:val="60"/>
        </w:numPr>
        <w:spacing w:after="0"/>
        <w:jc w:val="both"/>
        <w:rPr>
          <w:rFonts w:ascii="Times New Roman" w:hAnsi="Times New Roman"/>
          <w:sz w:val="24"/>
          <w:szCs w:val="24"/>
        </w:rPr>
      </w:pPr>
      <w:r>
        <w:rPr>
          <w:rFonts w:ascii="Times New Roman" w:hAnsi="Times New Roman"/>
          <w:sz w:val="24"/>
          <w:szCs w:val="24"/>
        </w:rPr>
        <w:t>ф</w:t>
      </w:r>
      <w:r w:rsidRPr="0006416E">
        <w:rPr>
          <w:rFonts w:ascii="Times New Roman" w:hAnsi="Times New Roman"/>
          <w:sz w:val="24"/>
          <w:szCs w:val="24"/>
        </w:rPr>
        <w:t>ормирование познавательных действий, становление сознания</w:t>
      </w:r>
      <w:r>
        <w:rPr>
          <w:rFonts w:ascii="Times New Roman" w:hAnsi="Times New Roman"/>
          <w:sz w:val="24"/>
          <w:szCs w:val="24"/>
        </w:rPr>
        <w:t>;</w:t>
      </w:r>
    </w:p>
    <w:p w:rsidR="00037D3E" w:rsidRPr="0006416E" w:rsidRDefault="00037D3E" w:rsidP="00C26887">
      <w:pPr>
        <w:pStyle w:val="afe"/>
        <w:numPr>
          <w:ilvl w:val="0"/>
          <w:numId w:val="60"/>
        </w:numPr>
        <w:spacing w:after="0"/>
        <w:jc w:val="both"/>
        <w:rPr>
          <w:rFonts w:ascii="Times New Roman" w:hAnsi="Times New Roman"/>
          <w:sz w:val="24"/>
          <w:szCs w:val="24"/>
        </w:rPr>
      </w:pPr>
      <w:r>
        <w:rPr>
          <w:rFonts w:ascii="Times New Roman" w:hAnsi="Times New Roman"/>
          <w:sz w:val="24"/>
          <w:szCs w:val="24"/>
        </w:rPr>
        <w:t>р</w:t>
      </w:r>
      <w:r w:rsidRPr="0006416E">
        <w:rPr>
          <w:rFonts w:ascii="Times New Roman" w:hAnsi="Times New Roman"/>
          <w:sz w:val="24"/>
          <w:szCs w:val="24"/>
        </w:rPr>
        <w:t>азвитие воображения и творческой активности</w:t>
      </w:r>
      <w:r>
        <w:rPr>
          <w:rFonts w:ascii="Times New Roman" w:hAnsi="Times New Roman"/>
          <w:sz w:val="24"/>
          <w:szCs w:val="24"/>
        </w:rPr>
        <w:t>;</w:t>
      </w:r>
    </w:p>
    <w:p w:rsidR="00037D3E" w:rsidRPr="00B52409" w:rsidRDefault="00037D3E" w:rsidP="00C26887">
      <w:pPr>
        <w:pStyle w:val="afe"/>
        <w:numPr>
          <w:ilvl w:val="0"/>
          <w:numId w:val="60"/>
        </w:numPr>
        <w:spacing w:after="0"/>
        <w:jc w:val="both"/>
        <w:rPr>
          <w:rFonts w:ascii="Times New Roman" w:hAnsi="Times New Roman"/>
          <w:sz w:val="24"/>
          <w:szCs w:val="24"/>
        </w:rPr>
      </w:pPr>
      <w:r>
        <w:rPr>
          <w:rFonts w:ascii="Times New Roman" w:hAnsi="Times New Roman"/>
          <w:sz w:val="24"/>
          <w:szCs w:val="24"/>
        </w:rPr>
        <w:t>ф</w:t>
      </w:r>
      <w:r w:rsidRPr="0006416E">
        <w:rPr>
          <w:rFonts w:ascii="Times New Roman" w:hAnsi="Times New Roman"/>
          <w:sz w:val="24"/>
          <w:szCs w:val="24"/>
        </w:rPr>
        <w:t>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w:t>
      </w:r>
      <w:r>
        <w:rPr>
          <w:rFonts w:ascii="Times New Roman" w:hAnsi="Times New Roman"/>
          <w:sz w:val="24"/>
          <w:szCs w:val="24"/>
        </w:rPr>
        <w:t>е, причинах и следствиях и др.);</w:t>
      </w:r>
    </w:p>
    <w:p w:rsidR="00037D3E" w:rsidRPr="00E41FA7" w:rsidRDefault="00037D3E" w:rsidP="00C26887">
      <w:pPr>
        <w:pStyle w:val="afe"/>
        <w:numPr>
          <w:ilvl w:val="0"/>
          <w:numId w:val="60"/>
        </w:numPr>
        <w:spacing w:after="0"/>
        <w:jc w:val="both"/>
        <w:rPr>
          <w:rFonts w:ascii="Times New Roman" w:hAnsi="Times New Roman"/>
          <w:sz w:val="24"/>
          <w:szCs w:val="24"/>
        </w:rPr>
      </w:pPr>
      <w:r>
        <w:rPr>
          <w:rFonts w:ascii="Times New Roman" w:hAnsi="Times New Roman"/>
          <w:sz w:val="24"/>
          <w:szCs w:val="24"/>
        </w:rPr>
        <w:t>ф</w:t>
      </w:r>
      <w:r w:rsidRPr="0006416E">
        <w:rPr>
          <w:rFonts w:ascii="Times New Roman" w:hAnsi="Times New Roman"/>
          <w:sz w:val="24"/>
          <w:szCs w:val="24"/>
        </w:rPr>
        <w:t>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w:t>
      </w:r>
      <w:r>
        <w:rPr>
          <w:rFonts w:ascii="Times New Roman" w:hAnsi="Times New Roman"/>
          <w:sz w:val="24"/>
          <w:szCs w:val="24"/>
        </w:rPr>
        <w:t>огообразии стран и народов мира;</w:t>
      </w:r>
    </w:p>
    <w:p w:rsidR="00037D3E" w:rsidRDefault="00037D3E" w:rsidP="00C26887">
      <w:pPr>
        <w:pStyle w:val="afe"/>
        <w:numPr>
          <w:ilvl w:val="0"/>
          <w:numId w:val="60"/>
        </w:numPr>
        <w:spacing w:after="0"/>
        <w:jc w:val="both"/>
        <w:rPr>
          <w:rFonts w:ascii="Times New Roman" w:hAnsi="Times New Roman"/>
          <w:i/>
          <w:sz w:val="24"/>
          <w:szCs w:val="24"/>
        </w:rPr>
      </w:pPr>
      <w:r>
        <w:rPr>
          <w:rFonts w:ascii="Times New Roman" w:hAnsi="Times New Roman"/>
          <w:b/>
          <w:i/>
          <w:sz w:val="24"/>
          <w:szCs w:val="24"/>
        </w:rPr>
        <w:t>ф</w:t>
      </w:r>
      <w:r w:rsidRPr="00B52409">
        <w:rPr>
          <w:rFonts w:ascii="Times New Roman" w:hAnsi="Times New Roman"/>
          <w:b/>
          <w:i/>
          <w:sz w:val="24"/>
          <w:szCs w:val="24"/>
        </w:rPr>
        <w:t>ормирование элементарных представлений о природе, климатических особенностях, флоре и фауне, истории, культуре и достопримечательностях Республики Башкортостан.</w:t>
      </w:r>
    </w:p>
    <w:p w:rsidR="00037D3E" w:rsidRPr="00B52409" w:rsidRDefault="00037D3E" w:rsidP="00037D3E">
      <w:pPr>
        <w:jc w:val="both"/>
        <w:rPr>
          <w:i/>
        </w:rPr>
      </w:pPr>
    </w:p>
    <w:p w:rsidR="00037D3E" w:rsidRPr="00C939E2" w:rsidRDefault="00037D3E" w:rsidP="00037D3E">
      <w:pPr>
        <w:jc w:val="both"/>
      </w:pPr>
      <w:r w:rsidRPr="0006416E">
        <w:rPr>
          <w:rStyle w:val="aff3"/>
          <w:color w:val="0070C0"/>
        </w:rPr>
        <w:t>Речевое развитие</w:t>
      </w:r>
      <w:r w:rsidRPr="00C939E2">
        <w:t>в соответствии с требованиями ФГОС ДО, включают в себя:</w:t>
      </w:r>
    </w:p>
    <w:p w:rsidR="00037D3E" w:rsidRPr="0006416E" w:rsidRDefault="00037D3E" w:rsidP="00C26887">
      <w:pPr>
        <w:pStyle w:val="afe"/>
        <w:numPr>
          <w:ilvl w:val="0"/>
          <w:numId w:val="61"/>
        </w:numPr>
        <w:spacing w:after="0"/>
        <w:jc w:val="both"/>
        <w:rPr>
          <w:rFonts w:ascii="Times New Roman" w:hAnsi="Times New Roman"/>
          <w:sz w:val="24"/>
          <w:szCs w:val="24"/>
        </w:rPr>
      </w:pPr>
      <w:r w:rsidRPr="0006416E">
        <w:rPr>
          <w:rFonts w:ascii="Times New Roman" w:hAnsi="Times New Roman"/>
          <w:sz w:val="24"/>
          <w:szCs w:val="24"/>
        </w:rPr>
        <w:t xml:space="preserve">владение речью как средством общения и культуры; обогащение активного словаря; </w:t>
      </w:r>
    </w:p>
    <w:p w:rsidR="00037D3E" w:rsidRDefault="00037D3E" w:rsidP="00C26887">
      <w:pPr>
        <w:pStyle w:val="afe"/>
        <w:numPr>
          <w:ilvl w:val="0"/>
          <w:numId w:val="61"/>
        </w:numPr>
        <w:spacing w:after="0"/>
        <w:jc w:val="both"/>
        <w:rPr>
          <w:rFonts w:ascii="Times New Roman" w:hAnsi="Times New Roman"/>
          <w:sz w:val="24"/>
          <w:szCs w:val="24"/>
        </w:rPr>
      </w:pPr>
      <w:r w:rsidRPr="0006416E">
        <w:rPr>
          <w:rFonts w:ascii="Times New Roman" w:hAnsi="Times New Roman"/>
          <w:sz w:val="24"/>
          <w:szCs w:val="24"/>
        </w:rPr>
        <w:t xml:space="preserve">развитие связной, грамматически правильной диалогической и монологической речи; </w:t>
      </w:r>
    </w:p>
    <w:p w:rsidR="00037D3E" w:rsidRPr="0006416E" w:rsidRDefault="00037D3E" w:rsidP="00C26887">
      <w:pPr>
        <w:pStyle w:val="afe"/>
        <w:numPr>
          <w:ilvl w:val="0"/>
          <w:numId w:val="61"/>
        </w:numPr>
        <w:spacing w:after="0"/>
        <w:jc w:val="both"/>
        <w:rPr>
          <w:rFonts w:ascii="Times New Roman" w:hAnsi="Times New Roman"/>
          <w:sz w:val="24"/>
          <w:szCs w:val="24"/>
        </w:rPr>
      </w:pPr>
      <w:r w:rsidRPr="0006416E">
        <w:rPr>
          <w:rFonts w:ascii="Times New Roman" w:hAnsi="Times New Roman"/>
          <w:sz w:val="24"/>
          <w:szCs w:val="24"/>
        </w:rPr>
        <w:t xml:space="preserve">развитие речевого творчества; </w:t>
      </w:r>
    </w:p>
    <w:p w:rsidR="00037D3E" w:rsidRPr="0006416E" w:rsidRDefault="00037D3E" w:rsidP="00C26887">
      <w:pPr>
        <w:pStyle w:val="afe"/>
        <w:numPr>
          <w:ilvl w:val="0"/>
          <w:numId w:val="61"/>
        </w:numPr>
        <w:spacing w:after="0"/>
        <w:jc w:val="both"/>
        <w:rPr>
          <w:rFonts w:ascii="Times New Roman" w:hAnsi="Times New Roman"/>
          <w:sz w:val="24"/>
          <w:szCs w:val="24"/>
        </w:rPr>
      </w:pPr>
      <w:r w:rsidRPr="0006416E">
        <w:rPr>
          <w:rFonts w:ascii="Times New Roman" w:hAnsi="Times New Roman"/>
          <w:sz w:val="24"/>
          <w:szCs w:val="24"/>
        </w:rPr>
        <w:t xml:space="preserve">развитие звуковой и интонационной культуры речи, фонематического слуха; </w:t>
      </w:r>
    </w:p>
    <w:p w:rsidR="00037D3E" w:rsidRPr="0006416E" w:rsidRDefault="00037D3E" w:rsidP="00C26887">
      <w:pPr>
        <w:pStyle w:val="afe"/>
        <w:numPr>
          <w:ilvl w:val="0"/>
          <w:numId w:val="61"/>
        </w:numPr>
        <w:spacing w:after="0"/>
        <w:jc w:val="both"/>
        <w:rPr>
          <w:rFonts w:ascii="Times New Roman" w:hAnsi="Times New Roman"/>
          <w:sz w:val="24"/>
          <w:szCs w:val="24"/>
        </w:rPr>
      </w:pPr>
      <w:r w:rsidRPr="0006416E">
        <w:rPr>
          <w:rFonts w:ascii="Times New Roman" w:hAnsi="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037D3E" w:rsidRPr="0006416E" w:rsidRDefault="00037D3E" w:rsidP="00C26887">
      <w:pPr>
        <w:pStyle w:val="afe"/>
        <w:numPr>
          <w:ilvl w:val="0"/>
          <w:numId w:val="61"/>
        </w:numPr>
        <w:spacing w:after="0"/>
        <w:jc w:val="both"/>
        <w:rPr>
          <w:rFonts w:ascii="Times New Roman" w:hAnsi="Times New Roman"/>
          <w:sz w:val="24"/>
          <w:szCs w:val="24"/>
        </w:rPr>
      </w:pPr>
      <w:r w:rsidRPr="0006416E">
        <w:rPr>
          <w:rFonts w:ascii="Times New Roman" w:hAnsi="Times New Roman"/>
          <w:sz w:val="24"/>
          <w:szCs w:val="24"/>
        </w:rPr>
        <w:lastRenderedPageBreak/>
        <w:t>формирование звуковой аналитико-синтетической активности к</w:t>
      </w:r>
      <w:r>
        <w:rPr>
          <w:rFonts w:ascii="Times New Roman" w:hAnsi="Times New Roman"/>
          <w:sz w:val="24"/>
          <w:szCs w:val="24"/>
        </w:rPr>
        <w:t>ак предпосылки обучения грамоте;</w:t>
      </w:r>
    </w:p>
    <w:p w:rsidR="00037D3E" w:rsidRPr="0006416E" w:rsidRDefault="00037D3E" w:rsidP="00C26887">
      <w:pPr>
        <w:pStyle w:val="afe"/>
        <w:numPr>
          <w:ilvl w:val="0"/>
          <w:numId w:val="61"/>
        </w:numPr>
        <w:spacing w:after="0"/>
        <w:jc w:val="both"/>
        <w:rPr>
          <w:rStyle w:val="aff7"/>
          <w:rFonts w:ascii="Times New Roman" w:hAnsi="Times New Roman"/>
          <w:b/>
          <w:sz w:val="24"/>
          <w:szCs w:val="24"/>
        </w:rPr>
      </w:pPr>
      <w:r w:rsidRPr="0006416E">
        <w:rPr>
          <w:rFonts w:ascii="Times New Roman" w:hAnsi="Times New Roman"/>
          <w:b/>
          <w:i/>
          <w:sz w:val="24"/>
          <w:szCs w:val="24"/>
        </w:rPr>
        <w:t>о</w:t>
      </w:r>
      <w:r w:rsidRPr="0006416E">
        <w:rPr>
          <w:rStyle w:val="aff7"/>
          <w:rFonts w:ascii="Times New Roman" w:hAnsi="Times New Roman"/>
          <w:b/>
          <w:bCs/>
          <w:sz w:val="24"/>
          <w:szCs w:val="24"/>
        </w:rPr>
        <w:t>знакомление с литературным наследием РБ</w:t>
      </w:r>
      <w:r w:rsidRPr="0006416E">
        <w:rPr>
          <w:rStyle w:val="aff7"/>
          <w:rFonts w:ascii="Times New Roman" w:hAnsi="Times New Roman"/>
          <w:sz w:val="24"/>
          <w:szCs w:val="24"/>
        </w:rPr>
        <w:t xml:space="preserve"> (</w:t>
      </w:r>
      <w:r w:rsidRPr="0006416E">
        <w:rPr>
          <w:rStyle w:val="aff7"/>
          <w:rFonts w:ascii="Times New Roman" w:hAnsi="Times New Roman"/>
          <w:b/>
          <w:sz w:val="24"/>
          <w:szCs w:val="24"/>
        </w:rPr>
        <w:t>фольклор и произведения башкирских писателей и поэтов).</w:t>
      </w:r>
    </w:p>
    <w:p w:rsidR="00037D3E" w:rsidRPr="00C939E2" w:rsidRDefault="00037D3E" w:rsidP="00037D3E">
      <w:pPr>
        <w:jc w:val="both"/>
      </w:pPr>
    </w:p>
    <w:p w:rsidR="00037D3E" w:rsidRPr="00C939E2" w:rsidRDefault="00037D3E" w:rsidP="00037D3E">
      <w:pPr>
        <w:jc w:val="both"/>
      </w:pPr>
      <w:r w:rsidRPr="00F41640">
        <w:rPr>
          <w:rStyle w:val="aff3"/>
          <w:color w:val="0070C0"/>
        </w:rPr>
        <w:t>Художественно-эстетическое развитие</w:t>
      </w:r>
      <w:r w:rsidRPr="00C939E2">
        <w:t>предполагает:</w:t>
      </w:r>
    </w:p>
    <w:p w:rsidR="00037D3E" w:rsidRPr="00F41640" w:rsidRDefault="00037D3E" w:rsidP="00C26887">
      <w:pPr>
        <w:pStyle w:val="afe"/>
        <w:numPr>
          <w:ilvl w:val="0"/>
          <w:numId w:val="62"/>
        </w:numPr>
        <w:spacing w:after="0"/>
        <w:jc w:val="both"/>
        <w:rPr>
          <w:rFonts w:ascii="Times New Roman" w:hAnsi="Times New Roman"/>
          <w:sz w:val="24"/>
          <w:szCs w:val="24"/>
        </w:rPr>
      </w:pPr>
      <w:r>
        <w:rPr>
          <w:rFonts w:ascii="Times New Roman" w:hAnsi="Times New Roman"/>
          <w:sz w:val="24"/>
          <w:szCs w:val="24"/>
        </w:rPr>
        <w:t>р</w:t>
      </w:r>
      <w:r w:rsidRPr="00F41640">
        <w:rPr>
          <w:rFonts w:ascii="Times New Roman" w:hAnsi="Times New Roman"/>
          <w:sz w:val="24"/>
          <w:szCs w:val="24"/>
        </w:rPr>
        <w:t xml:space="preserve">азвитие предпосылок ценностно-смыслового восприятия и понимания произведений искусства (словесного, музыкального, </w:t>
      </w:r>
      <w:r>
        <w:rPr>
          <w:rFonts w:ascii="Times New Roman" w:hAnsi="Times New Roman"/>
          <w:sz w:val="24"/>
          <w:szCs w:val="24"/>
        </w:rPr>
        <w:t>изобразительного), мира природы;</w:t>
      </w:r>
    </w:p>
    <w:p w:rsidR="00037D3E" w:rsidRPr="00F41640" w:rsidRDefault="00037D3E" w:rsidP="00C26887">
      <w:pPr>
        <w:pStyle w:val="afe"/>
        <w:numPr>
          <w:ilvl w:val="0"/>
          <w:numId w:val="62"/>
        </w:numPr>
        <w:spacing w:after="0"/>
        <w:jc w:val="both"/>
        <w:rPr>
          <w:rFonts w:ascii="Times New Roman" w:hAnsi="Times New Roman"/>
          <w:sz w:val="24"/>
          <w:szCs w:val="24"/>
        </w:rPr>
      </w:pPr>
      <w:r>
        <w:rPr>
          <w:rFonts w:ascii="Times New Roman" w:hAnsi="Times New Roman"/>
          <w:sz w:val="24"/>
          <w:szCs w:val="24"/>
        </w:rPr>
        <w:t>с</w:t>
      </w:r>
      <w:r w:rsidRPr="00F41640">
        <w:rPr>
          <w:rFonts w:ascii="Times New Roman" w:hAnsi="Times New Roman"/>
          <w:sz w:val="24"/>
          <w:szCs w:val="24"/>
        </w:rPr>
        <w:t>тановление эстетического отношения к окружающему миру</w:t>
      </w:r>
      <w:r>
        <w:rPr>
          <w:rFonts w:ascii="Times New Roman" w:hAnsi="Times New Roman"/>
          <w:sz w:val="24"/>
          <w:szCs w:val="24"/>
        </w:rPr>
        <w:t>;</w:t>
      </w:r>
    </w:p>
    <w:p w:rsidR="00037D3E" w:rsidRPr="00F41640" w:rsidRDefault="00037D3E" w:rsidP="00C26887">
      <w:pPr>
        <w:pStyle w:val="afe"/>
        <w:numPr>
          <w:ilvl w:val="0"/>
          <w:numId w:val="62"/>
        </w:numPr>
        <w:spacing w:after="0"/>
        <w:jc w:val="both"/>
        <w:rPr>
          <w:rFonts w:ascii="Times New Roman" w:hAnsi="Times New Roman"/>
          <w:sz w:val="24"/>
          <w:szCs w:val="24"/>
        </w:rPr>
      </w:pPr>
      <w:r>
        <w:rPr>
          <w:rFonts w:ascii="Times New Roman" w:hAnsi="Times New Roman"/>
          <w:sz w:val="24"/>
          <w:szCs w:val="24"/>
        </w:rPr>
        <w:t>ф</w:t>
      </w:r>
      <w:r w:rsidRPr="00F41640">
        <w:rPr>
          <w:rFonts w:ascii="Times New Roman" w:hAnsi="Times New Roman"/>
          <w:sz w:val="24"/>
          <w:szCs w:val="24"/>
        </w:rPr>
        <w:t>ормирование элементарных представлений о видах искусства</w:t>
      </w:r>
      <w:r>
        <w:rPr>
          <w:rFonts w:ascii="Times New Roman" w:hAnsi="Times New Roman"/>
          <w:sz w:val="24"/>
          <w:szCs w:val="24"/>
        </w:rPr>
        <w:t>;</w:t>
      </w:r>
    </w:p>
    <w:p w:rsidR="00037D3E" w:rsidRPr="00F41640" w:rsidRDefault="00037D3E" w:rsidP="00C26887">
      <w:pPr>
        <w:pStyle w:val="afe"/>
        <w:numPr>
          <w:ilvl w:val="0"/>
          <w:numId w:val="62"/>
        </w:numPr>
        <w:spacing w:after="0"/>
        <w:jc w:val="both"/>
        <w:rPr>
          <w:rFonts w:ascii="Times New Roman" w:hAnsi="Times New Roman"/>
          <w:sz w:val="24"/>
          <w:szCs w:val="24"/>
        </w:rPr>
      </w:pPr>
      <w:r>
        <w:rPr>
          <w:rFonts w:ascii="Times New Roman" w:hAnsi="Times New Roman"/>
          <w:sz w:val="24"/>
          <w:szCs w:val="24"/>
        </w:rPr>
        <w:t>в</w:t>
      </w:r>
      <w:r w:rsidRPr="00F41640">
        <w:rPr>
          <w:rFonts w:ascii="Times New Roman" w:hAnsi="Times New Roman"/>
          <w:sz w:val="24"/>
          <w:szCs w:val="24"/>
        </w:rPr>
        <w:t>осприятие музыки, художественной литературы, фольклора</w:t>
      </w:r>
      <w:r>
        <w:rPr>
          <w:rFonts w:ascii="Times New Roman" w:hAnsi="Times New Roman"/>
          <w:sz w:val="24"/>
          <w:szCs w:val="24"/>
        </w:rPr>
        <w:t>;</w:t>
      </w:r>
    </w:p>
    <w:p w:rsidR="00037D3E" w:rsidRPr="00F41640" w:rsidRDefault="00037D3E" w:rsidP="00C26887">
      <w:pPr>
        <w:pStyle w:val="afe"/>
        <w:numPr>
          <w:ilvl w:val="0"/>
          <w:numId w:val="62"/>
        </w:numPr>
        <w:spacing w:after="0"/>
        <w:jc w:val="both"/>
        <w:rPr>
          <w:rFonts w:ascii="Times New Roman" w:hAnsi="Times New Roman"/>
          <w:sz w:val="24"/>
          <w:szCs w:val="24"/>
        </w:rPr>
      </w:pPr>
      <w:r>
        <w:rPr>
          <w:rFonts w:ascii="Times New Roman" w:hAnsi="Times New Roman"/>
          <w:sz w:val="24"/>
          <w:szCs w:val="24"/>
        </w:rPr>
        <w:t>с</w:t>
      </w:r>
      <w:r w:rsidRPr="00F41640">
        <w:rPr>
          <w:rFonts w:ascii="Times New Roman" w:hAnsi="Times New Roman"/>
          <w:sz w:val="24"/>
          <w:szCs w:val="24"/>
        </w:rPr>
        <w:t>тимулирование сопереживания персона</w:t>
      </w:r>
      <w:r>
        <w:rPr>
          <w:rFonts w:ascii="Times New Roman" w:hAnsi="Times New Roman"/>
          <w:sz w:val="24"/>
          <w:szCs w:val="24"/>
        </w:rPr>
        <w:t>жам художественных произведений;</w:t>
      </w:r>
    </w:p>
    <w:p w:rsidR="00037D3E" w:rsidRPr="00F41640" w:rsidRDefault="00037D3E" w:rsidP="00C26887">
      <w:pPr>
        <w:pStyle w:val="afe"/>
        <w:numPr>
          <w:ilvl w:val="0"/>
          <w:numId w:val="62"/>
        </w:numPr>
        <w:spacing w:after="0"/>
        <w:jc w:val="both"/>
        <w:rPr>
          <w:rFonts w:ascii="Times New Roman" w:hAnsi="Times New Roman"/>
          <w:sz w:val="24"/>
          <w:szCs w:val="24"/>
        </w:rPr>
      </w:pPr>
      <w:r>
        <w:rPr>
          <w:rFonts w:ascii="Times New Roman" w:hAnsi="Times New Roman"/>
          <w:sz w:val="24"/>
          <w:szCs w:val="24"/>
        </w:rPr>
        <w:t>р</w:t>
      </w:r>
      <w:r w:rsidRPr="00F41640">
        <w:rPr>
          <w:rFonts w:ascii="Times New Roman" w:hAnsi="Times New Roman"/>
          <w:sz w:val="24"/>
          <w:szCs w:val="24"/>
        </w:rPr>
        <w:t>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sz w:val="24"/>
          <w:szCs w:val="24"/>
        </w:rPr>
        <w:t>;</w:t>
      </w:r>
    </w:p>
    <w:p w:rsidR="00037D3E" w:rsidRDefault="00037D3E" w:rsidP="00C26887">
      <w:pPr>
        <w:pStyle w:val="afe"/>
        <w:numPr>
          <w:ilvl w:val="0"/>
          <w:numId w:val="62"/>
        </w:numPr>
        <w:spacing w:after="0"/>
        <w:jc w:val="both"/>
        <w:rPr>
          <w:rFonts w:ascii="Times New Roman" w:hAnsi="Times New Roman"/>
          <w:b/>
          <w:i/>
          <w:sz w:val="24"/>
          <w:szCs w:val="24"/>
        </w:rPr>
      </w:pPr>
      <w:r>
        <w:rPr>
          <w:rFonts w:ascii="Times New Roman" w:hAnsi="Times New Roman"/>
          <w:b/>
          <w:i/>
          <w:sz w:val="24"/>
          <w:szCs w:val="24"/>
        </w:rPr>
        <w:t>о</w:t>
      </w:r>
      <w:r w:rsidRPr="00B52409">
        <w:rPr>
          <w:rFonts w:ascii="Times New Roman" w:hAnsi="Times New Roman"/>
          <w:b/>
          <w:i/>
          <w:sz w:val="24"/>
          <w:szCs w:val="24"/>
        </w:rPr>
        <w:t>знакомление с культурой, искусством и традициями Республики Башкортостан</w:t>
      </w:r>
      <w:r>
        <w:rPr>
          <w:rFonts w:ascii="Times New Roman" w:hAnsi="Times New Roman"/>
          <w:b/>
          <w:i/>
          <w:sz w:val="24"/>
          <w:szCs w:val="24"/>
        </w:rPr>
        <w:t>.</w:t>
      </w:r>
    </w:p>
    <w:p w:rsidR="00037D3E" w:rsidRPr="00B52409" w:rsidRDefault="00037D3E" w:rsidP="00037D3E">
      <w:pPr>
        <w:pStyle w:val="afe"/>
        <w:spacing w:after="0"/>
        <w:jc w:val="both"/>
        <w:rPr>
          <w:rStyle w:val="aff3"/>
          <w:rFonts w:ascii="Times New Roman" w:hAnsi="Times New Roman"/>
          <w:bCs w:val="0"/>
          <w:i/>
          <w:sz w:val="24"/>
          <w:szCs w:val="24"/>
        </w:rPr>
      </w:pPr>
    </w:p>
    <w:p w:rsidR="00037D3E" w:rsidRPr="00C939E2" w:rsidRDefault="00037D3E" w:rsidP="00037D3E">
      <w:pPr>
        <w:jc w:val="both"/>
      </w:pPr>
      <w:r w:rsidRPr="00F41640">
        <w:rPr>
          <w:rStyle w:val="aff3"/>
          <w:color w:val="0070C0"/>
        </w:rPr>
        <w:t>Физическое развитие</w:t>
      </w:r>
      <w:r w:rsidRPr="00C939E2">
        <w:t>включает:</w:t>
      </w:r>
    </w:p>
    <w:p w:rsidR="00037D3E" w:rsidRPr="00F41640" w:rsidRDefault="00037D3E" w:rsidP="00C26887">
      <w:pPr>
        <w:pStyle w:val="afe"/>
        <w:numPr>
          <w:ilvl w:val="0"/>
          <w:numId w:val="63"/>
        </w:numPr>
        <w:spacing w:after="0"/>
        <w:jc w:val="both"/>
        <w:rPr>
          <w:rFonts w:ascii="Times New Roman" w:hAnsi="Times New Roman"/>
          <w:sz w:val="24"/>
          <w:szCs w:val="24"/>
        </w:rPr>
      </w:pPr>
      <w:r>
        <w:rPr>
          <w:rFonts w:ascii="Times New Roman" w:hAnsi="Times New Roman"/>
          <w:sz w:val="24"/>
          <w:szCs w:val="24"/>
        </w:rPr>
        <w:t>развитие физических качеств;</w:t>
      </w:r>
    </w:p>
    <w:p w:rsidR="00037D3E" w:rsidRPr="00F41640" w:rsidRDefault="00037D3E" w:rsidP="00C26887">
      <w:pPr>
        <w:pStyle w:val="afe"/>
        <w:numPr>
          <w:ilvl w:val="0"/>
          <w:numId w:val="63"/>
        </w:numPr>
        <w:spacing w:after="0"/>
        <w:jc w:val="both"/>
        <w:rPr>
          <w:rFonts w:ascii="Times New Roman" w:hAnsi="Times New Roman"/>
          <w:sz w:val="24"/>
          <w:szCs w:val="24"/>
        </w:rPr>
      </w:pPr>
      <w:r>
        <w:rPr>
          <w:rFonts w:ascii="Times New Roman" w:hAnsi="Times New Roman"/>
          <w:sz w:val="24"/>
          <w:szCs w:val="24"/>
        </w:rPr>
        <w:t>п</w:t>
      </w:r>
      <w:r w:rsidRPr="00F41640">
        <w:rPr>
          <w:rFonts w:ascii="Times New Roman" w:hAnsi="Times New Roman"/>
          <w:sz w:val="24"/>
          <w:szCs w:val="24"/>
        </w:rPr>
        <w:t>равильное формирование опорно-двигательной системы организма, развитие равновесия, координации движений, крупной и мелкой моторики</w:t>
      </w:r>
      <w:r>
        <w:rPr>
          <w:rFonts w:ascii="Times New Roman" w:hAnsi="Times New Roman"/>
          <w:sz w:val="24"/>
          <w:szCs w:val="24"/>
        </w:rPr>
        <w:t>;</w:t>
      </w:r>
    </w:p>
    <w:p w:rsidR="00037D3E" w:rsidRPr="00F41640" w:rsidRDefault="00037D3E" w:rsidP="00C26887">
      <w:pPr>
        <w:pStyle w:val="afe"/>
        <w:numPr>
          <w:ilvl w:val="0"/>
          <w:numId w:val="63"/>
        </w:numPr>
        <w:spacing w:after="0"/>
        <w:jc w:val="both"/>
        <w:rPr>
          <w:rFonts w:ascii="Times New Roman" w:hAnsi="Times New Roman"/>
          <w:sz w:val="24"/>
          <w:szCs w:val="24"/>
        </w:rPr>
      </w:pPr>
      <w:r>
        <w:rPr>
          <w:rFonts w:ascii="Times New Roman" w:hAnsi="Times New Roman"/>
          <w:sz w:val="24"/>
          <w:szCs w:val="24"/>
        </w:rPr>
        <w:t>п</w:t>
      </w:r>
      <w:r w:rsidRPr="00F41640">
        <w:rPr>
          <w:rFonts w:ascii="Times New Roman" w:hAnsi="Times New Roman"/>
          <w:sz w:val="24"/>
          <w:szCs w:val="24"/>
        </w:rPr>
        <w:t>равильное выполнение основных движений</w:t>
      </w:r>
      <w:r>
        <w:rPr>
          <w:rFonts w:ascii="Times New Roman" w:hAnsi="Times New Roman"/>
          <w:sz w:val="24"/>
          <w:szCs w:val="24"/>
        </w:rPr>
        <w:t>;</w:t>
      </w:r>
    </w:p>
    <w:p w:rsidR="00037D3E" w:rsidRPr="00F41640" w:rsidRDefault="00037D3E" w:rsidP="00C26887">
      <w:pPr>
        <w:pStyle w:val="afe"/>
        <w:numPr>
          <w:ilvl w:val="0"/>
          <w:numId w:val="63"/>
        </w:numPr>
        <w:spacing w:after="0"/>
        <w:jc w:val="both"/>
        <w:rPr>
          <w:rFonts w:ascii="Times New Roman" w:hAnsi="Times New Roman"/>
          <w:sz w:val="24"/>
          <w:szCs w:val="24"/>
        </w:rPr>
      </w:pPr>
      <w:r>
        <w:rPr>
          <w:rFonts w:ascii="Times New Roman" w:hAnsi="Times New Roman"/>
          <w:sz w:val="24"/>
          <w:szCs w:val="24"/>
        </w:rPr>
        <w:t>ф</w:t>
      </w:r>
      <w:r w:rsidRPr="00F41640">
        <w:rPr>
          <w:rFonts w:ascii="Times New Roman" w:hAnsi="Times New Roman"/>
          <w:sz w:val="24"/>
          <w:szCs w:val="24"/>
        </w:rPr>
        <w:t>ормирование начальных представлений о некоторых видах спорта</w:t>
      </w:r>
      <w:r>
        <w:rPr>
          <w:rFonts w:ascii="Times New Roman" w:hAnsi="Times New Roman"/>
          <w:sz w:val="24"/>
          <w:szCs w:val="24"/>
        </w:rPr>
        <w:t>;</w:t>
      </w:r>
    </w:p>
    <w:p w:rsidR="00037D3E" w:rsidRPr="00F41640" w:rsidRDefault="00037D3E" w:rsidP="00C26887">
      <w:pPr>
        <w:pStyle w:val="afe"/>
        <w:numPr>
          <w:ilvl w:val="0"/>
          <w:numId w:val="63"/>
        </w:numPr>
        <w:spacing w:after="0"/>
        <w:jc w:val="both"/>
        <w:rPr>
          <w:rFonts w:ascii="Times New Roman" w:hAnsi="Times New Roman"/>
          <w:sz w:val="24"/>
          <w:szCs w:val="24"/>
        </w:rPr>
      </w:pPr>
      <w:r>
        <w:rPr>
          <w:rFonts w:ascii="Times New Roman" w:hAnsi="Times New Roman"/>
          <w:sz w:val="24"/>
          <w:szCs w:val="24"/>
        </w:rPr>
        <w:t>с</w:t>
      </w:r>
      <w:r w:rsidRPr="00F41640">
        <w:rPr>
          <w:rFonts w:ascii="Times New Roman" w:hAnsi="Times New Roman"/>
          <w:sz w:val="24"/>
          <w:szCs w:val="24"/>
        </w:rPr>
        <w:t>тановление целенаправленности и саморегуляции в двигательной сфере</w:t>
      </w:r>
      <w:r>
        <w:rPr>
          <w:rFonts w:ascii="Times New Roman" w:hAnsi="Times New Roman"/>
          <w:sz w:val="24"/>
          <w:szCs w:val="24"/>
        </w:rPr>
        <w:t>;</w:t>
      </w:r>
    </w:p>
    <w:p w:rsidR="00037D3E" w:rsidRPr="00F41640" w:rsidRDefault="00037D3E" w:rsidP="00C26887">
      <w:pPr>
        <w:pStyle w:val="afe"/>
        <w:numPr>
          <w:ilvl w:val="0"/>
          <w:numId w:val="63"/>
        </w:numPr>
        <w:spacing w:after="0"/>
        <w:jc w:val="both"/>
        <w:rPr>
          <w:rFonts w:ascii="Times New Roman" w:hAnsi="Times New Roman"/>
          <w:sz w:val="24"/>
          <w:szCs w:val="24"/>
        </w:rPr>
      </w:pPr>
      <w:r>
        <w:rPr>
          <w:rFonts w:ascii="Times New Roman" w:hAnsi="Times New Roman"/>
          <w:sz w:val="24"/>
          <w:szCs w:val="24"/>
        </w:rPr>
        <w:t>о</w:t>
      </w:r>
      <w:r w:rsidRPr="00F41640">
        <w:rPr>
          <w:rFonts w:ascii="Times New Roman" w:hAnsi="Times New Roman"/>
          <w:sz w:val="24"/>
          <w:szCs w:val="24"/>
        </w:rPr>
        <w:t>владение элементарными нормами и правилами здорового образа жизни</w:t>
      </w:r>
      <w:r>
        <w:rPr>
          <w:rFonts w:ascii="Times New Roman" w:hAnsi="Times New Roman"/>
          <w:sz w:val="24"/>
          <w:szCs w:val="24"/>
        </w:rPr>
        <w:t>;</w:t>
      </w:r>
    </w:p>
    <w:p w:rsidR="00037D3E" w:rsidRPr="00F41640" w:rsidRDefault="00037D3E" w:rsidP="00C26887">
      <w:pPr>
        <w:pStyle w:val="afe"/>
        <w:numPr>
          <w:ilvl w:val="0"/>
          <w:numId w:val="63"/>
        </w:numPr>
        <w:spacing w:after="0"/>
        <w:jc w:val="both"/>
        <w:rPr>
          <w:rFonts w:ascii="Times New Roman" w:hAnsi="Times New Roman"/>
          <w:sz w:val="24"/>
          <w:szCs w:val="24"/>
        </w:rPr>
      </w:pPr>
      <w:r>
        <w:rPr>
          <w:rFonts w:ascii="Times New Roman" w:hAnsi="Times New Roman"/>
          <w:sz w:val="24"/>
          <w:szCs w:val="24"/>
        </w:rPr>
        <w:t>о</w:t>
      </w:r>
      <w:r w:rsidRPr="00F41640">
        <w:rPr>
          <w:rFonts w:ascii="Times New Roman" w:hAnsi="Times New Roman"/>
          <w:sz w:val="24"/>
          <w:szCs w:val="24"/>
        </w:rPr>
        <w:t>владение подвижными играми с правилами</w:t>
      </w:r>
      <w:r>
        <w:rPr>
          <w:rFonts w:ascii="Times New Roman" w:hAnsi="Times New Roman"/>
          <w:sz w:val="24"/>
          <w:szCs w:val="24"/>
        </w:rPr>
        <w:t>;</w:t>
      </w:r>
    </w:p>
    <w:p w:rsidR="00037D3E" w:rsidRPr="00B52409" w:rsidRDefault="00037D3E" w:rsidP="00C26887">
      <w:pPr>
        <w:pStyle w:val="afe"/>
        <w:numPr>
          <w:ilvl w:val="0"/>
          <w:numId w:val="63"/>
        </w:numPr>
        <w:spacing w:after="0"/>
        <w:jc w:val="both"/>
        <w:rPr>
          <w:rFonts w:ascii="Times New Roman" w:eastAsia="Times New Roman" w:hAnsi="Times New Roman"/>
          <w:b/>
          <w:bCs/>
          <w:color w:val="002060"/>
          <w:kern w:val="20"/>
          <w:sz w:val="24"/>
          <w:szCs w:val="24"/>
        </w:rPr>
      </w:pPr>
      <w:r>
        <w:rPr>
          <w:rFonts w:ascii="Times New Roman" w:hAnsi="Times New Roman"/>
          <w:b/>
          <w:i/>
          <w:sz w:val="24"/>
          <w:szCs w:val="24"/>
        </w:rPr>
        <w:t>о</w:t>
      </w:r>
      <w:r w:rsidRPr="00B52409">
        <w:rPr>
          <w:rFonts w:ascii="Times New Roman" w:hAnsi="Times New Roman"/>
          <w:b/>
          <w:i/>
          <w:sz w:val="24"/>
          <w:szCs w:val="24"/>
        </w:rPr>
        <w:t>знакомление с подвижными играми башкирского народа и народов Республики Башкортостан</w:t>
      </w:r>
      <w:r>
        <w:rPr>
          <w:rFonts w:ascii="Times New Roman" w:hAnsi="Times New Roman"/>
          <w:b/>
          <w:i/>
          <w:sz w:val="24"/>
          <w:szCs w:val="24"/>
        </w:rPr>
        <w:t>.</w:t>
      </w:r>
    </w:p>
    <w:p w:rsidR="00037D3E" w:rsidRPr="00E41FA7" w:rsidRDefault="00037D3E" w:rsidP="00037D3E">
      <w:pPr>
        <w:jc w:val="both"/>
        <w:rPr>
          <w:b/>
          <w:bCs/>
          <w:color w:val="002060"/>
          <w:kern w:val="20"/>
        </w:rPr>
      </w:pPr>
    </w:p>
    <w:p w:rsidR="00037D3E" w:rsidRDefault="00037D3E" w:rsidP="00037D3E">
      <w:pPr>
        <w:ind w:firstLine="708"/>
        <w:jc w:val="center"/>
        <w:rPr>
          <w:rFonts w:ascii="Bookman Old Style" w:hAnsi="Bookman Old Style"/>
          <w:b/>
          <w:color w:val="0070C0"/>
        </w:rPr>
      </w:pPr>
      <w:r w:rsidRPr="006A3CD6">
        <w:rPr>
          <w:rFonts w:ascii="Bookman Old Style" w:hAnsi="Bookman Old Style"/>
          <w:b/>
          <w:bCs/>
          <w:color w:val="0070C0"/>
          <w:kern w:val="20"/>
        </w:rPr>
        <w:t>Основные, парциальные образовательные программы и формы организации работы с детьми</w:t>
      </w:r>
    </w:p>
    <w:p w:rsidR="00037D3E" w:rsidRPr="006A3CD6" w:rsidRDefault="00037D3E" w:rsidP="00037D3E">
      <w:pPr>
        <w:ind w:firstLine="708"/>
        <w:jc w:val="center"/>
        <w:rPr>
          <w:rFonts w:ascii="Bookman Old Style" w:hAnsi="Bookman Old Style"/>
          <w:b/>
          <w:color w:val="0070C0"/>
        </w:rPr>
      </w:pPr>
    </w:p>
    <w:p w:rsidR="00037D3E" w:rsidRPr="00C939E2" w:rsidRDefault="00114E76" w:rsidP="00037D3E">
      <w:pPr>
        <w:ind w:firstLine="709"/>
        <w:jc w:val="both"/>
        <w:rPr>
          <w:bCs/>
          <w:kern w:val="24"/>
        </w:rPr>
      </w:pPr>
      <w:r w:rsidRPr="00114E76">
        <w:rPr>
          <w:noProof/>
        </w:rPr>
      </w:r>
      <w:r w:rsidRPr="00114E76">
        <w:rPr>
          <w:noProof/>
        </w:rPr>
        <w:pict>
          <v:rect id="Прямоугольник 6" o:spid="_x0000_s1026" style="width:24pt;height:24pt;visibility:visible;mso-position-horizontal-relative:char;mso-position-vertical-relative:line" filled="f" stroked="f">
            <o:lock v:ext="edit" aspectratio="t"/>
            <w10:wrap type="none"/>
            <w10:anchorlock/>
          </v:rect>
        </w:pict>
      </w:r>
      <w:r w:rsidR="00037D3E" w:rsidRPr="00C939E2">
        <w:rPr>
          <w:bCs/>
          <w:kern w:val="24"/>
        </w:rPr>
        <w:t xml:space="preserve"> Образовательный процесс в дошкольном образовательном учреждении строится по следующим программам:</w:t>
      </w:r>
    </w:p>
    <w:p w:rsidR="00037D3E" w:rsidRPr="006A3CD6" w:rsidRDefault="00037D3E" w:rsidP="00037D3E">
      <w:pPr>
        <w:tabs>
          <w:tab w:val="left" w:pos="0"/>
          <w:tab w:val="left" w:pos="567"/>
        </w:tabs>
        <w:jc w:val="both"/>
        <w:rPr>
          <w:b/>
          <w:i/>
          <w:color w:val="0070C0"/>
        </w:rPr>
      </w:pPr>
      <w:r w:rsidRPr="00C939E2">
        <w:rPr>
          <w:bCs/>
          <w:kern w:val="20"/>
        </w:rPr>
        <w:tab/>
      </w:r>
      <w:r w:rsidRPr="006A3CD6">
        <w:rPr>
          <w:b/>
          <w:bCs/>
          <w:i/>
          <w:color w:val="0070C0"/>
          <w:kern w:val="20"/>
        </w:rPr>
        <w:t>Основная образовательная п</w:t>
      </w:r>
      <w:r w:rsidRPr="006A3CD6">
        <w:rPr>
          <w:b/>
          <w:i/>
          <w:color w:val="0070C0"/>
          <w:kern w:val="24"/>
        </w:rPr>
        <w:t xml:space="preserve">рограмма дошкольного образования </w:t>
      </w:r>
      <w:r w:rsidRPr="006A3CD6">
        <w:rPr>
          <w:b/>
          <w:i/>
          <w:color w:val="0070C0"/>
        </w:rPr>
        <w:t xml:space="preserve">«От рождения до школы» под редакцией Н.Е.Вераксы, Т.С.Комаровой, М.А.Васильевой (2015г.)  </w:t>
      </w:r>
    </w:p>
    <w:p w:rsidR="00037D3E" w:rsidRPr="00C939E2" w:rsidRDefault="00037D3E" w:rsidP="00037D3E">
      <w:pPr>
        <w:pStyle w:val="af8"/>
        <w:spacing w:line="276" w:lineRule="auto"/>
        <w:ind w:firstLine="567"/>
        <w:jc w:val="both"/>
        <w:rPr>
          <w:rFonts w:ascii="Times New Roman" w:hAnsi="Times New Roman"/>
          <w:sz w:val="24"/>
          <w:szCs w:val="24"/>
        </w:rPr>
      </w:pPr>
      <w:r w:rsidRPr="00C939E2">
        <w:rPr>
          <w:rFonts w:ascii="Times New Roman" w:hAnsi="Times New Roman"/>
          <w:sz w:val="24"/>
          <w:szCs w:val="24"/>
        </w:rPr>
        <w:t>Программа «От рождения до школы»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r w:rsidRPr="00C939E2">
        <w:rPr>
          <w:rFonts w:ascii="Times New Roman" w:hAnsi="Times New Roman"/>
          <w:sz w:val="24"/>
          <w:szCs w:val="24"/>
        </w:rPr>
        <w:br/>
        <w:t xml:space="preserve">Программа разработана в соответствии с действующими ФГОС ДО. </w:t>
      </w:r>
    </w:p>
    <w:p w:rsidR="00037D3E" w:rsidRPr="00C939E2" w:rsidRDefault="00037D3E" w:rsidP="00037D3E">
      <w:pPr>
        <w:pStyle w:val="af8"/>
        <w:spacing w:line="276" w:lineRule="auto"/>
        <w:ind w:firstLine="567"/>
        <w:jc w:val="both"/>
        <w:rPr>
          <w:rFonts w:ascii="Times New Roman" w:hAnsi="Times New Roman"/>
          <w:sz w:val="24"/>
          <w:szCs w:val="24"/>
        </w:rPr>
      </w:pPr>
      <w:r w:rsidRPr="00C939E2">
        <w:rPr>
          <w:rFonts w:ascii="Times New Roman" w:hAnsi="Times New Roman"/>
          <w:sz w:val="24"/>
          <w:szCs w:val="24"/>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 Программа построена на позициях гуманно-личностного отношения к ребенку и</w:t>
      </w:r>
      <w:r w:rsidRPr="00C939E2">
        <w:rPr>
          <w:rFonts w:ascii="Times New Roman" w:hAnsi="Times New Roman"/>
          <w:sz w:val="24"/>
          <w:szCs w:val="24"/>
        </w:rPr>
        <w:br/>
        <w:t xml:space="preserve">направлена на его всестороннее развитие, формирование духовных и общечеловеческих </w:t>
      </w:r>
      <w:r w:rsidRPr="00C939E2">
        <w:rPr>
          <w:rFonts w:ascii="Times New Roman" w:hAnsi="Times New Roman"/>
          <w:sz w:val="24"/>
          <w:szCs w:val="24"/>
        </w:rPr>
        <w:lastRenderedPageBreak/>
        <w:t>ценностей, а также способностей и компетенций. В Программе отсутствуют жесткая регламентация знаний детей и предметный центризм в обучении.</w:t>
      </w:r>
    </w:p>
    <w:p w:rsidR="00037D3E" w:rsidRPr="00C939E2" w:rsidRDefault="00037D3E" w:rsidP="00037D3E">
      <w:pPr>
        <w:pStyle w:val="p1"/>
        <w:shd w:val="clear" w:color="auto" w:fill="FFFFFF"/>
        <w:spacing w:before="0" w:beforeAutospacing="0" w:after="0" w:afterAutospacing="0" w:line="276" w:lineRule="auto"/>
        <w:ind w:firstLine="567"/>
        <w:jc w:val="both"/>
      </w:pPr>
      <w:r w:rsidRPr="00C939E2">
        <w:rPr>
          <w:rStyle w:val="s1"/>
          <w:bCs/>
        </w:rPr>
        <w:t>Основная общеобразовательная программа раскрывает возрастные особенности, контингент воспитанников, режимы дня, расписания непосредственно образовательной деятельности, а также содержание психолого-педагогической работы по освоению детьми образовательных областей, мониторинг образовательного процесса и взаимодействие с социумом и родителями.</w:t>
      </w:r>
    </w:p>
    <w:p w:rsidR="00037D3E" w:rsidRDefault="00037D3E" w:rsidP="00037D3E">
      <w:pPr>
        <w:pStyle w:val="p2"/>
        <w:shd w:val="clear" w:color="auto" w:fill="FFFFFF"/>
        <w:spacing w:before="0" w:beforeAutospacing="0" w:after="0" w:afterAutospacing="0" w:line="276" w:lineRule="auto"/>
        <w:ind w:firstLine="567"/>
        <w:jc w:val="both"/>
        <w:rPr>
          <w:rStyle w:val="s3"/>
          <w:bCs/>
          <w:color w:val="000000"/>
          <w:u w:val="single"/>
        </w:rPr>
      </w:pPr>
      <w:r w:rsidRPr="00C939E2">
        <w:rPr>
          <w:rStyle w:val="s2"/>
          <w:bCs/>
          <w:color w:val="000000"/>
        </w:rPr>
        <w:t xml:space="preserve">Организация работы по выполнению задач каждой образовательной области обеспечивается применением </w:t>
      </w:r>
      <w:r w:rsidRPr="006A3CD6">
        <w:rPr>
          <w:rStyle w:val="s2"/>
          <w:b/>
          <w:bCs/>
          <w:color w:val="0070C0"/>
        </w:rPr>
        <w:t>парциальных программ</w:t>
      </w:r>
      <w:r w:rsidRPr="00C939E2">
        <w:rPr>
          <w:rStyle w:val="s2"/>
          <w:bCs/>
          <w:color w:val="000000"/>
        </w:rPr>
        <w:t xml:space="preserve"> и технологий:</w:t>
      </w:r>
    </w:p>
    <w:p w:rsidR="00037D3E" w:rsidRPr="00B52409" w:rsidRDefault="00037D3E" w:rsidP="00037D3E">
      <w:pPr>
        <w:pStyle w:val="p2"/>
        <w:shd w:val="clear" w:color="auto" w:fill="FFFFFF"/>
        <w:spacing w:before="0" w:beforeAutospacing="0" w:after="0" w:afterAutospacing="0" w:line="276" w:lineRule="auto"/>
        <w:ind w:firstLine="567"/>
        <w:jc w:val="both"/>
        <w:rPr>
          <w:bCs/>
          <w:color w:val="000000"/>
          <w:u w:val="single"/>
        </w:rPr>
      </w:pPr>
    </w:p>
    <w:p w:rsidR="00037D3E" w:rsidRPr="00B72911" w:rsidRDefault="00037D3E" w:rsidP="00037D3E">
      <w:pPr>
        <w:pStyle w:val="p2"/>
        <w:shd w:val="clear" w:color="auto" w:fill="FFFFFF"/>
        <w:spacing w:before="0" w:beforeAutospacing="0" w:after="0" w:afterAutospacing="0" w:line="276" w:lineRule="auto"/>
        <w:ind w:firstLine="567"/>
        <w:rPr>
          <w:bCs/>
          <w:i/>
          <w:color w:val="0070C0"/>
        </w:rPr>
      </w:pPr>
      <w:r w:rsidRPr="00B72911">
        <w:rPr>
          <w:b/>
          <w:bCs/>
          <w:i/>
          <w:color w:val="0070C0"/>
        </w:rPr>
        <w:t xml:space="preserve">Парциальная программа«Земля отцов» </w:t>
      </w:r>
      <w:r w:rsidRPr="00B72911">
        <w:rPr>
          <w:bCs/>
          <w:i/>
          <w:color w:val="0070C0"/>
        </w:rPr>
        <w:t xml:space="preserve">Р.Х. Гасановой.  </w:t>
      </w:r>
    </w:p>
    <w:p w:rsidR="00037D3E" w:rsidRDefault="00037D3E" w:rsidP="00037D3E">
      <w:pPr>
        <w:pStyle w:val="p2"/>
        <w:shd w:val="clear" w:color="auto" w:fill="FFFFFF"/>
        <w:spacing w:before="0" w:beforeAutospacing="0" w:after="0" w:afterAutospacing="0" w:line="276" w:lineRule="auto"/>
        <w:ind w:firstLine="567"/>
        <w:jc w:val="both"/>
        <w:rPr>
          <w:bCs/>
          <w:color w:val="000000"/>
        </w:rPr>
      </w:pPr>
      <w:r w:rsidRPr="00B72911">
        <w:rPr>
          <w:bCs/>
          <w:color w:val="000000"/>
        </w:rPr>
        <w:t xml:space="preserve"> Цель программы: дать детям дошкольного возраста первоначальные представления основ национальной культуры, вызвать интерес к познанию культуры своего народа, способствовать формированию художественных и творческих способностей. Основные направления работы по воспитанию средствами национальной культуры представлены в блоках. </w:t>
      </w:r>
    </w:p>
    <w:p w:rsidR="00037D3E" w:rsidRPr="00B72911" w:rsidRDefault="00037D3E" w:rsidP="00037D3E">
      <w:pPr>
        <w:pStyle w:val="p2"/>
        <w:shd w:val="clear" w:color="auto" w:fill="FFFFFF"/>
        <w:spacing w:before="0" w:beforeAutospacing="0" w:after="0" w:afterAutospacing="0" w:line="276" w:lineRule="auto"/>
        <w:ind w:firstLine="567"/>
        <w:jc w:val="both"/>
        <w:rPr>
          <w:bCs/>
          <w:color w:val="000000"/>
        </w:rPr>
      </w:pPr>
      <w:r w:rsidRPr="00B72911">
        <w:rPr>
          <w:bCs/>
          <w:i/>
          <w:color w:val="000000"/>
        </w:rPr>
        <w:t>Первый блок</w:t>
      </w:r>
      <w:r w:rsidRPr="00B72911">
        <w:rPr>
          <w:bCs/>
          <w:color w:val="000000"/>
        </w:rPr>
        <w:t xml:space="preserve"> – Человек – творец рукотворного мира, в котом знакомятся с материальной культурой башкирского народа. Блок представлен темами: жилище, утварь, пища, одежда. Раскрывая мир вещей, подводим детей к человеку-труженику, человеку-мастеру. В отношении к рукотворному миру мы выделяем познавательные ценности (потребность в новых знаниях, приобщение к тому, что знают другие), ценности преобразования (стремление самому сделать то, что доступно другому, создать свое, оригинальное), ценности переживания (ребенок проникается чувством красоты, чувством уважения к мастерству).</w:t>
      </w:r>
      <w:r w:rsidRPr="00B72911">
        <w:rPr>
          <w:bCs/>
          <w:color w:val="000000"/>
        </w:rPr>
        <w:br/>
      </w:r>
      <w:r w:rsidRPr="00B72911">
        <w:rPr>
          <w:bCs/>
          <w:i/>
          <w:color w:val="000000"/>
        </w:rPr>
        <w:t xml:space="preserve">   Второй блок</w:t>
      </w:r>
      <w:r w:rsidRPr="00B72911">
        <w:rPr>
          <w:bCs/>
          <w:color w:val="000000"/>
        </w:rPr>
        <w:t xml:space="preserve"> – От истоков прекрасного – к творчеству предполагает знакомство дошкольников с компонентами духовной культуры (язык, фольклор, литература, искусство, традиции). При этом педагоги используют различные виды деятельности. Ведущими являются: общение с искусством, коммуникативная деятельность, игра, труд. </w:t>
      </w:r>
      <w:r w:rsidRPr="00B72911">
        <w:rPr>
          <w:bCs/>
          <w:i/>
          <w:color w:val="000000"/>
        </w:rPr>
        <w:t>Третий блок</w:t>
      </w:r>
      <w:r w:rsidRPr="00B72911">
        <w:rPr>
          <w:bCs/>
          <w:color w:val="000000"/>
        </w:rPr>
        <w:t xml:space="preserve"> – Отчий дом. Данный блок содержит задачи приобщения дошкольников к народным этикетным традициям: приветствия и обращения к старшим по возрасту, обычаи гостеприимства, благопожелания. Воспитательно-образовательный процесс строится таким образом, что содержание всех трех блоков реализуется в целостном педагогическом процессе: комплексное обучение, организация разносторонней детской деятельности (общение, игровая, предметная, изобразительная и т.д.)</w:t>
      </w:r>
    </w:p>
    <w:p w:rsidR="00037D3E" w:rsidRPr="00C939E2" w:rsidRDefault="00037D3E" w:rsidP="00037D3E">
      <w:pPr>
        <w:ind w:firstLine="567"/>
        <w:jc w:val="both"/>
        <w:rPr>
          <w:b/>
        </w:rPr>
      </w:pPr>
      <w:r w:rsidRPr="00C939E2">
        <w:t xml:space="preserve">Образовательный процесс строится на основе </w:t>
      </w:r>
      <w:r w:rsidRPr="00B72911">
        <w:t>комплексно-тематического принцип</w:t>
      </w:r>
      <w:r w:rsidRPr="00C939E2">
        <w:rPr>
          <w:b/>
        </w:rPr>
        <w:t>а</w:t>
      </w:r>
      <w:r w:rsidRPr="00C939E2">
        <w:t xml:space="preserve"> построения образовательного процесса, на основе объединения различных видов детской деятельности вокруг единой темы. </w:t>
      </w:r>
    </w:p>
    <w:p w:rsidR="00037D3E" w:rsidRPr="00C939E2" w:rsidRDefault="00037D3E" w:rsidP="00037D3E">
      <w:pPr>
        <w:jc w:val="both"/>
      </w:pPr>
      <w:r w:rsidRPr="00C939E2">
        <w:t>различных видов детской деятельности вокруг единой темы.</w:t>
      </w:r>
    </w:p>
    <w:p w:rsidR="00037D3E" w:rsidRPr="00C939E2" w:rsidRDefault="00037D3E" w:rsidP="00037D3E">
      <w:pPr>
        <w:pStyle w:val="p2"/>
        <w:shd w:val="clear" w:color="auto" w:fill="FFFFFF"/>
        <w:spacing w:before="0" w:beforeAutospacing="0" w:after="0" w:afterAutospacing="0" w:line="276" w:lineRule="auto"/>
        <w:ind w:firstLine="567"/>
        <w:jc w:val="both"/>
        <w:rPr>
          <w:rStyle w:val="s3"/>
          <w:bCs/>
          <w:color w:val="000000"/>
          <w:u w:val="single"/>
        </w:rPr>
      </w:pPr>
    </w:p>
    <w:p w:rsidR="00037D3E" w:rsidRPr="0084187F" w:rsidRDefault="00037D3E" w:rsidP="00037D3E">
      <w:pPr>
        <w:pStyle w:val="p2"/>
        <w:shd w:val="clear" w:color="auto" w:fill="FFFFFF"/>
        <w:spacing w:before="0" w:beforeAutospacing="0" w:after="0" w:afterAutospacing="0" w:line="276" w:lineRule="auto"/>
        <w:ind w:firstLine="567"/>
        <w:jc w:val="both"/>
        <w:rPr>
          <w:bCs/>
          <w:color w:val="0070C0"/>
          <w:u w:val="single"/>
        </w:rPr>
      </w:pPr>
      <w:r w:rsidRPr="0084187F">
        <w:rPr>
          <w:b/>
          <w:i/>
          <w:color w:val="0070C0"/>
        </w:rPr>
        <w:t>Парциальная программа«Цветные ладошки»</w:t>
      </w:r>
      <w:r w:rsidRPr="0084187F">
        <w:rPr>
          <w:color w:val="0070C0"/>
        </w:rPr>
        <w:t xml:space="preserve">И.А.Лыковой. </w:t>
      </w:r>
    </w:p>
    <w:p w:rsidR="00037D3E" w:rsidRPr="00C939E2" w:rsidRDefault="00037D3E" w:rsidP="00037D3E">
      <w:pPr>
        <w:shd w:val="clear" w:color="auto" w:fill="FFFFFF"/>
        <w:ind w:firstLine="709"/>
        <w:contextualSpacing/>
        <w:jc w:val="both"/>
        <w:rPr>
          <w:shd w:val="clear" w:color="auto" w:fill="FFFFFF"/>
        </w:rPr>
      </w:pPr>
      <w:r w:rsidRPr="00C939E2">
        <w:rPr>
          <w:shd w:val="clear" w:color="auto" w:fill="FFFFFF"/>
        </w:rPr>
        <w:t xml:space="preserve"> Цель программы развитие инициативы, выдумки и творчества детей в атмосфере эстетических переживаний и увлеченности, совместного творчества взрослого и ребенка, через различные виды изобразительной и прикладной деятельности. Участники реализации программы воспитанники от 3 до 7 лет.</w:t>
      </w:r>
    </w:p>
    <w:p w:rsidR="00037D3E" w:rsidRDefault="00037D3E" w:rsidP="00037D3E">
      <w:pPr>
        <w:pStyle w:val="afe"/>
        <w:spacing w:after="0"/>
        <w:ind w:left="0" w:firstLine="567"/>
        <w:jc w:val="both"/>
        <w:rPr>
          <w:rFonts w:ascii="Times New Roman" w:eastAsia="Times New Roman" w:hAnsi="Times New Roman"/>
          <w:b/>
          <w:i/>
          <w:color w:val="0070C0"/>
          <w:sz w:val="24"/>
          <w:szCs w:val="24"/>
        </w:rPr>
      </w:pPr>
    </w:p>
    <w:p w:rsidR="00037D3E" w:rsidRDefault="00037D3E" w:rsidP="00037D3E">
      <w:pPr>
        <w:pStyle w:val="afe"/>
        <w:spacing w:after="0"/>
        <w:ind w:left="0" w:firstLine="567"/>
        <w:jc w:val="right"/>
        <w:rPr>
          <w:rFonts w:ascii="Times New Roman" w:hAnsi="Times New Roman"/>
          <w:bCs/>
          <w:color w:val="0070C0"/>
          <w:sz w:val="24"/>
          <w:szCs w:val="24"/>
        </w:rPr>
      </w:pPr>
      <w:r w:rsidRPr="00441555">
        <w:rPr>
          <w:rFonts w:ascii="Times New Roman" w:eastAsia="Times New Roman" w:hAnsi="Times New Roman"/>
          <w:b/>
          <w:i/>
          <w:color w:val="0070C0"/>
          <w:sz w:val="24"/>
          <w:szCs w:val="24"/>
        </w:rPr>
        <w:t>Парциальная программа</w:t>
      </w:r>
      <w:r w:rsidRPr="00441555">
        <w:rPr>
          <w:rFonts w:ascii="Times New Roman" w:hAnsi="Times New Roman"/>
          <w:b/>
          <w:bCs/>
          <w:i/>
          <w:color w:val="0070C0"/>
          <w:sz w:val="24"/>
          <w:szCs w:val="24"/>
        </w:rPr>
        <w:t>«Основы безопасности дошкольного возраста»</w:t>
      </w:r>
    </w:p>
    <w:p w:rsidR="00037D3E" w:rsidRPr="00441555" w:rsidRDefault="00037D3E" w:rsidP="00037D3E">
      <w:pPr>
        <w:pStyle w:val="afe"/>
        <w:spacing w:after="0"/>
        <w:ind w:left="0" w:firstLine="567"/>
        <w:jc w:val="right"/>
        <w:rPr>
          <w:rFonts w:ascii="Times New Roman" w:eastAsiaTheme="minorEastAsia" w:hAnsi="Times New Roman" w:cstheme="minorBidi"/>
          <w:iCs/>
          <w:color w:val="0070C0"/>
          <w:sz w:val="24"/>
          <w:szCs w:val="24"/>
        </w:rPr>
      </w:pPr>
      <w:r w:rsidRPr="00441555">
        <w:rPr>
          <w:rFonts w:ascii="Times New Roman" w:hAnsi="Times New Roman"/>
          <w:iCs/>
          <w:color w:val="0070C0"/>
          <w:sz w:val="24"/>
          <w:szCs w:val="24"/>
        </w:rPr>
        <w:t>(Р. Б. Стеркина, О. Л. Князева, Н. Н. Авдеева)</w:t>
      </w:r>
    </w:p>
    <w:p w:rsidR="00037D3E" w:rsidRPr="00D7710A" w:rsidRDefault="00037D3E" w:rsidP="00037D3E">
      <w:pPr>
        <w:ind w:firstLine="567"/>
        <w:jc w:val="both"/>
        <w:rPr>
          <w:color w:val="000000"/>
        </w:rPr>
      </w:pPr>
      <w:r w:rsidRPr="00D7710A">
        <w:rPr>
          <w:color w:val="000000"/>
        </w:rPr>
        <w:lastRenderedPageBreak/>
        <w:t>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Ее 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адресованности. Рекомендована Министерством образования РФ.</w:t>
      </w:r>
    </w:p>
    <w:p w:rsidR="00037D3E" w:rsidRPr="00D7710A" w:rsidRDefault="00037D3E" w:rsidP="00037D3E">
      <w:pPr>
        <w:ind w:firstLine="567"/>
        <w:jc w:val="both"/>
        <w:rPr>
          <w:color w:val="000000"/>
        </w:rPr>
      </w:pPr>
      <w:r w:rsidRPr="00D7710A">
        <w:rPr>
          <w:color w:val="000000"/>
        </w:rPr>
        <w:t>Программа имеет учебно-методический комплект: учебное посо</w:t>
      </w:r>
      <w:r w:rsidRPr="00D7710A">
        <w:rPr>
          <w:color w:val="000000"/>
        </w:rPr>
        <w:softHyphen/>
        <w:t>бие по основам безопасности жизнедеятельности детей старшего дош</w:t>
      </w:r>
      <w:r w:rsidRPr="00D7710A">
        <w:rPr>
          <w:color w:val="000000"/>
        </w:rPr>
        <w:softHyphen/>
        <w:t>кольного возраста и четыре красочно иллюстрированных раздаточных альбома для детей.</w:t>
      </w:r>
    </w:p>
    <w:p w:rsidR="00037D3E" w:rsidRDefault="00037D3E" w:rsidP="00037D3E">
      <w:pPr>
        <w:pStyle w:val="a3"/>
        <w:spacing w:before="0" w:beforeAutospacing="0" w:after="0" w:afterAutospacing="0" w:line="276" w:lineRule="auto"/>
        <w:ind w:firstLine="709"/>
        <w:jc w:val="center"/>
        <w:rPr>
          <w:rFonts w:ascii="Bookman Old Style" w:hAnsi="Bookman Old Style"/>
          <w:b/>
          <w:bCs/>
          <w:color w:val="0070C0"/>
        </w:rPr>
      </w:pPr>
    </w:p>
    <w:p w:rsidR="00037D3E" w:rsidRDefault="00037D3E" w:rsidP="00037D3E">
      <w:pPr>
        <w:pStyle w:val="a3"/>
        <w:spacing w:before="0" w:beforeAutospacing="0" w:after="0" w:afterAutospacing="0" w:line="276" w:lineRule="auto"/>
        <w:ind w:firstLine="709"/>
        <w:jc w:val="center"/>
        <w:rPr>
          <w:rFonts w:ascii="Bookman Old Style" w:hAnsi="Bookman Old Style"/>
          <w:b/>
          <w:bCs/>
          <w:color w:val="0070C0"/>
        </w:rPr>
      </w:pPr>
      <w:r w:rsidRPr="0007781E">
        <w:rPr>
          <w:rFonts w:ascii="Bookman Old Style" w:hAnsi="Bookman Old Style"/>
          <w:b/>
          <w:bCs/>
          <w:color w:val="0070C0"/>
        </w:rPr>
        <w:t xml:space="preserve">Характеристика взаимодействия педагогического </w:t>
      </w:r>
    </w:p>
    <w:p w:rsidR="00037D3E" w:rsidRPr="0007781E" w:rsidRDefault="00037D3E" w:rsidP="00037D3E">
      <w:pPr>
        <w:pStyle w:val="a3"/>
        <w:spacing w:before="0" w:beforeAutospacing="0" w:after="0" w:afterAutospacing="0" w:line="276" w:lineRule="auto"/>
        <w:ind w:firstLine="709"/>
        <w:jc w:val="center"/>
        <w:rPr>
          <w:rFonts w:ascii="Bookman Old Style" w:hAnsi="Bookman Old Style"/>
          <w:b/>
          <w:bCs/>
          <w:color w:val="0070C0"/>
        </w:rPr>
      </w:pPr>
      <w:r w:rsidRPr="0007781E">
        <w:rPr>
          <w:rFonts w:ascii="Bookman Old Style" w:hAnsi="Bookman Old Style"/>
          <w:b/>
          <w:bCs/>
          <w:color w:val="0070C0"/>
        </w:rPr>
        <w:t>коллектива с семьями детей</w:t>
      </w:r>
    </w:p>
    <w:p w:rsidR="00037D3E" w:rsidRDefault="00037D3E" w:rsidP="00037D3E">
      <w:pPr>
        <w:pStyle w:val="a3"/>
        <w:spacing w:before="0" w:beforeAutospacing="0" w:after="0" w:afterAutospacing="0" w:line="276" w:lineRule="auto"/>
        <w:ind w:firstLine="709"/>
        <w:jc w:val="both"/>
        <w:rPr>
          <w:b/>
          <w:bCs/>
        </w:rPr>
      </w:pPr>
      <w:r w:rsidRPr="00C939E2">
        <w:rPr>
          <w:b/>
          <w:bCs/>
        </w:rPr>
        <w:t xml:space="preserve"> В соответствии с федеральным законом «Об образовании в Российской Федерации», федеральными государственными образовательными стандартами дошкол</w:t>
      </w:r>
      <w:r w:rsidR="00D16541">
        <w:rPr>
          <w:b/>
          <w:bCs/>
        </w:rPr>
        <w:t>ьного</w:t>
      </w:r>
      <w:r w:rsidR="003B33BC">
        <w:rPr>
          <w:b/>
          <w:bCs/>
        </w:rPr>
        <w:t xml:space="preserve"> образования, Уставом МБОУ СОШ с. Верхотор</w:t>
      </w:r>
      <w:r w:rsidRPr="00C939E2">
        <w:rPr>
          <w:b/>
          <w:bCs/>
        </w:rPr>
        <w:t xml:space="preserve"> одной из основных задач является взаимодействие с семьей для обеспечения полноценного развития и реализации личности ребенка. Особое место уделяется правовому и психолого-педагогическому просвещению родителей (законных представителей) детей.</w:t>
      </w:r>
    </w:p>
    <w:p w:rsidR="00037D3E" w:rsidRPr="00C939E2" w:rsidRDefault="00037D3E" w:rsidP="00037D3E">
      <w:pPr>
        <w:pStyle w:val="a3"/>
        <w:spacing w:before="0" w:beforeAutospacing="0" w:after="0" w:afterAutospacing="0" w:line="276" w:lineRule="auto"/>
        <w:ind w:firstLine="709"/>
        <w:jc w:val="both"/>
        <w:rPr>
          <w:b/>
          <w:bCs/>
        </w:rPr>
      </w:pPr>
    </w:p>
    <w:p w:rsidR="00037D3E" w:rsidRPr="00BE2324" w:rsidRDefault="00037D3E" w:rsidP="00037D3E">
      <w:pPr>
        <w:tabs>
          <w:tab w:val="left" w:pos="360"/>
        </w:tabs>
        <w:jc w:val="both"/>
        <w:rPr>
          <w:rStyle w:val="aff3"/>
          <w:color w:val="0070C0"/>
        </w:rPr>
      </w:pPr>
      <w:r w:rsidRPr="00BE2324">
        <w:rPr>
          <w:rStyle w:val="aff3"/>
          <w:color w:val="0070C0"/>
        </w:rPr>
        <w:t>Особенности взаимодействия педагогического коллектива с семьями воспитанников</w:t>
      </w:r>
    </w:p>
    <w:p w:rsidR="00037D3E" w:rsidRPr="00BE2324" w:rsidRDefault="00037D3E" w:rsidP="00037D3E">
      <w:pPr>
        <w:tabs>
          <w:tab w:val="left" w:pos="360"/>
        </w:tabs>
        <w:jc w:val="both"/>
        <w:rPr>
          <w:bCs/>
        </w:rPr>
      </w:pPr>
      <w:r>
        <w:rPr>
          <w:bCs/>
        </w:rPr>
        <w:tab/>
      </w:r>
      <w:r w:rsidRPr="00BE2324">
        <w:rPr>
          <w:bCs/>
        </w:rPr>
        <w:t>В основу совместной деятельности семьи и дошкольного учреждения заложены следующие принципы:</w:t>
      </w:r>
    </w:p>
    <w:p w:rsidR="00037D3E" w:rsidRPr="00E41FA7" w:rsidRDefault="00037D3E" w:rsidP="00C26887">
      <w:pPr>
        <w:numPr>
          <w:ilvl w:val="0"/>
          <w:numId w:val="14"/>
        </w:numPr>
        <w:tabs>
          <w:tab w:val="left" w:pos="360"/>
        </w:tabs>
        <w:spacing w:line="276" w:lineRule="auto"/>
        <w:jc w:val="both"/>
        <w:rPr>
          <w:bCs/>
        </w:rPr>
      </w:pPr>
      <w:r w:rsidRPr="00BE2324">
        <w:rPr>
          <w:bCs/>
        </w:rPr>
        <w:t>единый подход к процессу воспитания ребёнка;</w:t>
      </w:r>
    </w:p>
    <w:p w:rsidR="00037D3E" w:rsidRPr="00BE2324" w:rsidRDefault="00037D3E" w:rsidP="00C26887">
      <w:pPr>
        <w:numPr>
          <w:ilvl w:val="0"/>
          <w:numId w:val="14"/>
        </w:numPr>
        <w:tabs>
          <w:tab w:val="left" w:pos="360"/>
        </w:tabs>
        <w:spacing w:line="276" w:lineRule="auto"/>
        <w:jc w:val="both"/>
        <w:rPr>
          <w:bCs/>
        </w:rPr>
      </w:pPr>
      <w:r w:rsidRPr="00BE2324">
        <w:rPr>
          <w:bCs/>
        </w:rPr>
        <w:t>открытость дошкольного учреждения для родителей (законных представителей);</w:t>
      </w:r>
    </w:p>
    <w:p w:rsidR="00037D3E" w:rsidRPr="00BE2324" w:rsidRDefault="00037D3E" w:rsidP="00C26887">
      <w:pPr>
        <w:numPr>
          <w:ilvl w:val="0"/>
          <w:numId w:val="14"/>
        </w:numPr>
        <w:tabs>
          <w:tab w:val="left" w:pos="360"/>
        </w:tabs>
        <w:spacing w:line="276" w:lineRule="auto"/>
        <w:jc w:val="both"/>
        <w:rPr>
          <w:bCs/>
        </w:rPr>
      </w:pPr>
      <w:r w:rsidRPr="00BE2324">
        <w:rPr>
          <w:bCs/>
        </w:rPr>
        <w:t>взаимное доверие во взаимоотношениях педагогов и родителей (законных представителей);</w:t>
      </w:r>
    </w:p>
    <w:p w:rsidR="00037D3E" w:rsidRPr="00BE2324" w:rsidRDefault="00037D3E" w:rsidP="00C26887">
      <w:pPr>
        <w:numPr>
          <w:ilvl w:val="0"/>
          <w:numId w:val="14"/>
        </w:numPr>
        <w:tabs>
          <w:tab w:val="left" w:pos="360"/>
        </w:tabs>
        <w:spacing w:line="276" w:lineRule="auto"/>
        <w:jc w:val="both"/>
        <w:rPr>
          <w:bCs/>
        </w:rPr>
      </w:pPr>
      <w:r w:rsidRPr="00BE2324">
        <w:rPr>
          <w:bCs/>
        </w:rPr>
        <w:t>уважение и доброжелательность друг к другу;</w:t>
      </w:r>
    </w:p>
    <w:p w:rsidR="00037D3E" w:rsidRPr="00BE2324" w:rsidRDefault="00037D3E" w:rsidP="00C26887">
      <w:pPr>
        <w:numPr>
          <w:ilvl w:val="0"/>
          <w:numId w:val="14"/>
        </w:numPr>
        <w:tabs>
          <w:tab w:val="left" w:pos="360"/>
        </w:tabs>
        <w:spacing w:line="276" w:lineRule="auto"/>
        <w:jc w:val="both"/>
        <w:rPr>
          <w:bCs/>
        </w:rPr>
      </w:pPr>
      <w:r w:rsidRPr="00BE2324">
        <w:rPr>
          <w:bCs/>
        </w:rPr>
        <w:t>дифференцированный подход к каждой семье;</w:t>
      </w:r>
    </w:p>
    <w:p w:rsidR="00037D3E" w:rsidRPr="00BE2324" w:rsidRDefault="00037D3E" w:rsidP="00C26887">
      <w:pPr>
        <w:numPr>
          <w:ilvl w:val="0"/>
          <w:numId w:val="14"/>
        </w:numPr>
        <w:tabs>
          <w:tab w:val="left" w:pos="360"/>
        </w:tabs>
        <w:spacing w:line="276" w:lineRule="auto"/>
        <w:jc w:val="both"/>
        <w:rPr>
          <w:bCs/>
        </w:rPr>
      </w:pPr>
      <w:r w:rsidRPr="00BE2324">
        <w:rPr>
          <w:bCs/>
        </w:rPr>
        <w:t>равно ответственность родителей и педагогов.</w:t>
      </w:r>
    </w:p>
    <w:p w:rsidR="00037D3E" w:rsidRPr="00BE2324" w:rsidRDefault="00037D3E" w:rsidP="00037D3E">
      <w:pPr>
        <w:tabs>
          <w:tab w:val="left" w:pos="360"/>
        </w:tabs>
        <w:jc w:val="both"/>
        <w:rPr>
          <w:bCs/>
        </w:rPr>
      </w:pPr>
      <w:r w:rsidRPr="00BE2324">
        <w:rPr>
          <w:bCs/>
          <w:u w:val="single"/>
        </w:rPr>
        <w:t>Формы работы:</w:t>
      </w:r>
    </w:p>
    <w:p w:rsidR="00037D3E" w:rsidRPr="00BE2324" w:rsidRDefault="00037D3E" w:rsidP="00037D3E">
      <w:pPr>
        <w:tabs>
          <w:tab w:val="left" w:pos="360"/>
        </w:tabs>
        <w:jc w:val="both"/>
        <w:rPr>
          <w:bCs/>
        </w:rPr>
      </w:pPr>
      <w:r w:rsidRPr="00BE2324">
        <w:rPr>
          <w:bCs/>
        </w:rPr>
        <w:t>1)                Педагогический мониторинг</w:t>
      </w:r>
    </w:p>
    <w:p w:rsidR="00037D3E" w:rsidRPr="00BE2324" w:rsidRDefault="00037D3E" w:rsidP="00C26887">
      <w:pPr>
        <w:numPr>
          <w:ilvl w:val="0"/>
          <w:numId w:val="15"/>
        </w:numPr>
        <w:tabs>
          <w:tab w:val="left" w:pos="360"/>
        </w:tabs>
        <w:spacing w:line="276" w:lineRule="auto"/>
        <w:jc w:val="both"/>
        <w:rPr>
          <w:bCs/>
        </w:rPr>
      </w:pPr>
      <w:r w:rsidRPr="00BE2324">
        <w:rPr>
          <w:bCs/>
        </w:rPr>
        <w:t>анкетирование родителей</w:t>
      </w:r>
    </w:p>
    <w:p w:rsidR="00037D3E" w:rsidRPr="00BE2324" w:rsidRDefault="00037D3E" w:rsidP="00C26887">
      <w:pPr>
        <w:numPr>
          <w:ilvl w:val="0"/>
          <w:numId w:val="15"/>
        </w:numPr>
        <w:tabs>
          <w:tab w:val="left" w:pos="360"/>
        </w:tabs>
        <w:spacing w:line="276" w:lineRule="auto"/>
        <w:jc w:val="both"/>
        <w:rPr>
          <w:bCs/>
        </w:rPr>
      </w:pPr>
      <w:r w:rsidRPr="00BE2324">
        <w:rPr>
          <w:bCs/>
        </w:rPr>
        <w:t>беседы с родителями</w:t>
      </w:r>
    </w:p>
    <w:p w:rsidR="00037D3E" w:rsidRPr="00BE2324" w:rsidRDefault="00037D3E" w:rsidP="00C26887">
      <w:pPr>
        <w:numPr>
          <w:ilvl w:val="0"/>
          <w:numId w:val="15"/>
        </w:numPr>
        <w:tabs>
          <w:tab w:val="left" w:pos="360"/>
        </w:tabs>
        <w:spacing w:line="276" w:lineRule="auto"/>
        <w:jc w:val="both"/>
        <w:rPr>
          <w:bCs/>
        </w:rPr>
      </w:pPr>
      <w:r w:rsidRPr="00BE2324">
        <w:rPr>
          <w:bCs/>
        </w:rPr>
        <w:lastRenderedPageBreak/>
        <w:t>беседы с детьми о семье</w:t>
      </w:r>
    </w:p>
    <w:p w:rsidR="00037D3E" w:rsidRPr="00BE2324" w:rsidRDefault="00037D3E" w:rsidP="00C26887">
      <w:pPr>
        <w:numPr>
          <w:ilvl w:val="0"/>
          <w:numId w:val="15"/>
        </w:numPr>
        <w:tabs>
          <w:tab w:val="left" w:pos="360"/>
        </w:tabs>
        <w:spacing w:line="276" w:lineRule="auto"/>
        <w:jc w:val="both"/>
        <w:rPr>
          <w:bCs/>
        </w:rPr>
      </w:pPr>
      <w:r w:rsidRPr="00BE2324">
        <w:rPr>
          <w:bCs/>
        </w:rPr>
        <w:t>наблюдение за общением родителей и детей</w:t>
      </w:r>
    </w:p>
    <w:p w:rsidR="00037D3E" w:rsidRPr="00BE2324" w:rsidRDefault="00037D3E" w:rsidP="00037D3E">
      <w:pPr>
        <w:tabs>
          <w:tab w:val="left" w:pos="360"/>
        </w:tabs>
        <w:jc w:val="both"/>
        <w:rPr>
          <w:bCs/>
        </w:rPr>
      </w:pPr>
      <w:r w:rsidRPr="00BE2324">
        <w:rPr>
          <w:bCs/>
        </w:rPr>
        <w:t>2)                Педагогическая поддержка</w:t>
      </w:r>
    </w:p>
    <w:p w:rsidR="00037D3E" w:rsidRPr="00BE2324" w:rsidRDefault="00037D3E" w:rsidP="00C26887">
      <w:pPr>
        <w:numPr>
          <w:ilvl w:val="0"/>
          <w:numId w:val="16"/>
        </w:numPr>
        <w:tabs>
          <w:tab w:val="left" w:pos="360"/>
        </w:tabs>
        <w:spacing w:line="276" w:lineRule="auto"/>
        <w:jc w:val="both"/>
        <w:rPr>
          <w:bCs/>
        </w:rPr>
      </w:pPr>
      <w:r w:rsidRPr="00BE2324">
        <w:rPr>
          <w:bCs/>
        </w:rPr>
        <w:t>беседы с родителями</w:t>
      </w:r>
    </w:p>
    <w:p w:rsidR="00037D3E" w:rsidRPr="00BE2324" w:rsidRDefault="00037D3E" w:rsidP="00C26887">
      <w:pPr>
        <w:numPr>
          <w:ilvl w:val="0"/>
          <w:numId w:val="16"/>
        </w:numPr>
        <w:tabs>
          <w:tab w:val="left" w:pos="360"/>
        </w:tabs>
        <w:spacing w:line="276" w:lineRule="auto"/>
        <w:jc w:val="both"/>
        <w:rPr>
          <w:bCs/>
        </w:rPr>
      </w:pPr>
      <w:r w:rsidRPr="00BE2324">
        <w:rPr>
          <w:bCs/>
        </w:rPr>
        <w:t>психолого-педагогические тренинги</w:t>
      </w:r>
    </w:p>
    <w:p w:rsidR="00037D3E" w:rsidRPr="00BE2324" w:rsidRDefault="00037D3E" w:rsidP="00C26887">
      <w:pPr>
        <w:numPr>
          <w:ilvl w:val="0"/>
          <w:numId w:val="16"/>
        </w:numPr>
        <w:tabs>
          <w:tab w:val="left" w:pos="360"/>
        </w:tabs>
        <w:spacing w:line="276" w:lineRule="auto"/>
        <w:jc w:val="both"/>
        <w:rPr>
          <w:bCs/>
        </w:rPr>
      </w:pPr>
      <w:r w:rsidRPr="00BE2324">
        <w:rPr>
          <w:bCs/>
        </w:rPr>
        <w:t>экскурсии по детскому саду (для вновь поступивших детей)</w:t>
      </w:r>
    </w:p>
    <w:p w:rsidR="00037D3E" w:rsidRPr="00BE2324" w:rsidRDefault="00037D3E" w:rsidP="00C26887">
      <w:pPr>
        <w:numPr>
          <w:ilvl w:val="0"/>
          <w:numId w:val="16"/>
        </w:numPr>
        <w:tabs>
          <w:tab w:val="left" w:pos="360"/>
        </w:tabs>
        <w:spacing w:line="276" w:lineRule="auto"/>
        <w:jc w:val="both"/>
        <w:rPr>
          <w:bCs/>
        </w:rPr>
      </w:pPr>
      <w:r w:rsidRPr="00BE2324">
        <w:rPr>
          <w:bCs/>
        </w:rPr>
        <w:t>дни открытых дверей</w:t>
      </w:r>
    </w:p>
    <w:p w:rsidR="00037D3E" w:rsidRPr="00BE2324" w:rsidRDefault="00037D3E" w:rsidP="00C26887">
      <w:pPr>
        <w:numPr>
          <w:ilvl w:val="0"/>
          <w:numId w:val="16"/>
        </w:numPr>
        <w:tabs>
          <w:tab w:val="left" w:pos="360"/>
        </w:tabs>
        <w:spacing w:line="276" w:lineRule="auto"/>
        <w:jc w:val="both"/>
        <w:rPr>
          <w:bCs/>
        </w:rPr>
      </w:pPr>
      <w:r w:rsidRPr="00BE2324">
        <w:rPr>
          <w:bCs/>
        </w:rPr>
        <w:t>показ открытых занятий</w:t>
      </w:r>
    </w:p>
    <w:p w:rsidR="00037D3E" w:rsidRPr="00BE2324" w:rsidRDefault="00037D3E" w:rsidP="00C26887">
      <w:pPr>
        <w:numPr>
          <w:ilvl w:val="0"/>
          <w:numId w:val="16"/>
        </w:numPr>
        <w:tabs>
          <w:tab w:val="left" w:pos="360"/>
        </w:tabs>
        <w:spacing w:line="276" w:lineRule="auto"/>
        <w:jc w:val="both"/>
        <w:rPr>
          <w:bCs/>
        </w:rPr>
      </w:pPr>
      <w:r w:rsidRPr="00BE2324">
        <w:rPr>
          <w:bCs/>
        </w:rPr>
        <w:t>родительские мастер-классы</w:t>
      </w:r>
    </w:p>
    <w:p w:rsidR="00037D3E" w:rsidRPr="00BE2324" w:rsidRDefault="00037D3E" w:rsidP="00C26887">
      <w:pPr>
        <w:numPr>
          <w:ilvl w:val="0"/>
          <w:numId w:val="16"/>
        </w:numPr>
        <w:tabs>
          <w:tab w:val="left" w:pos="360"/>
        </w:tabs>
        <w:spacing w:line="276" w:lineRule="auto"/>
        <w:jc w:val="both"/>
        <w:rPr>
          <w:bCs/>
        </w:rPr>
      </w:pPr>
      <w:r w:rsidRPr="00BE2324">
        <w:rPr>
          <w:bCs/>
        </w:rPr>
        <w:t>проведение совместных детско-родительских мероприятий, конкурсов</w:t>
      </w:r>
    </w:p>
    <w:p w:rsidR="00037D3E" w:rsidRPr="00BE2324" w:rsidRDefault="00037D3E" w:rsidP="00037D3E">
      <w:pPr>
        <w:tabs>
          <w:tab w:val="left" w:pos="360"/>
        </w:tabs>
        <w:jc w:val="both"/>
        <w:rPr>
          <w:bCs/>
        </w:rPr>
      </w:pPr>
      <w:r w:rsidRPr="00BE2324">
        <w:rPr>
          <w:bCs/>
        </w:rPr>
        <w:t>3)                Педагогическое образование родителей (законных представителей)</w:t>
      </w:r>
    </w:p>
    <w:p w:rsidR="00037D3E" w:rsidRPr="00BE2324" w:rsidRDefault="00037D3E" w:rsidP="00C26887">
      <w:pPr>
        <w:numPr>
          <w:ilvl w:val="0"/>
          <w:numId w:val="17"/>
        </w:numPr>
        <w:tabs>
          <w:tab w:val="left" w:pos="360"/>
        </w:tabs>
        <w:spacing w:line="276" w:lineRule="auto"/>
        <w:jc w:val="both"/>
        <w:rPr>
          <w:bCs/>
        </w:rPr>
      </w:pPr>
      <w:r w:rsidRPr="00BE2324">
        <w:rPr>
          <w:bCs/>
        </w:rPr>
        <w:t>консультации</w:t>
      </w:r>
    </w:p>
    <w:p w:rsidR="00037D3E" w:rsidRPr="00BE2324" w:rsidRDefault="00037D3E" w:rsidP="00C26887">
      <w:pPr>
        <w:numPr>
          <w:ilvl w:val="0"/>
          <w:numId w:val="17"/>
        </w:numPr>
        <w:tabs>
          <w:tab w:val="left" w:pos="360"/>
        </w:tabs>
        <w:spacing w:line="276" w:lineRule="auto"/>
        <w:jc w:val="both"/>
        <w:rPr>
          <w:bCs/>
        </w:rPr>
      </w:pPr>
      <w:r w:rsidRPr="00BE2324">
        <w:rPr>
          <w:bCs/>
        </w:rPr>
        <w:t>дискуссии</w:t>
      </w:r>
    </w:p>
    <w:p w:rsidR="00037D3E" w:rsidRPr="00BE2324" w:rsidRDefault="00037D3E" w:rsidP="00C26887">
      <w:pPr>
        <w:numPr>
          <w:ilvl w:val="0"/>
          <w:numId w:val="17"/>
        </w:numPr>
        <w:tabs>
          <w:tab w:val="left" w:pos="360"/>
        </w:tabs>
        <w:spacing w:line="276" w:lineRule="auto"/>
        <w:jc w:val="both"/>
        <w:rPr>
          <w:bCs/>
        </w:rPr>
      </w:pPr>
      <w:r w:rsidRPr="00BE2324">
        <w:rPr>
          <w:bCs/>
        </w:rPr>
        <w:t xml:space="preserve">информация на сайте </w:t>
      </w:r>
      <w:r w:rsidR="00686083">
        <w:rPr>
          <w:bCs/>
        </w:rPr>
        <w:t>СОШ</w:t>
      </w:r>
    </w:p>
    <w:p w:rsidR="00037D3E" w:rsidRPr="00BE2324" w:rsidRDefault="00037D3E" w:rsidP="00C26887">
      <w:pPr>
        <w:numPr>
          <w:ilvl w:val="0"/>
          <w:numId w:val="17"/>
        </w:numPr>
        <w:tabs>
          <w:tab w:val="left" w:pos="360"/>
        </w:tabs>
        <w:spacing w:line="276" w:lineRule="auto"/>
        <w:jc w:val="both"/>
        <w:rPr>
          <w:bCs/>
        </w:rPr>
      </w:pPr>
      <w:r w:rsidRPr="00BE2324">
        <w:rPr>
          <w:bCs/>
        </w:rPr>
        <w:t>круглые столы</w:t>
      </w:r>
    </w:p>
    <w:p w:rsidR="00037D3E" w:rsidRPr="00BE2324" w:rsidRDefault="00037D3E" w:rsidP="00C26887">
      <w:pPr>
        <w:numPr>
          <w:ilvl w:val="0"/>
          <w:numId w:val="17"/>
        </w:numPr>
        <w:tabs>
          <w:tab w:val="left" w:pos="360"/>
        </w:tabs>
        <w:spacing w:line="276" w:lineRule="auto"/>
        <w:jc w:val="both"/>
        <w:rPr>
          <w:bCs/>
        </w:rPr>
      </w:pPr>
      <w:r w:rsidRPr="00BE2324">
        <w:rPr>
          <w:bCs/>
        </w:rPr>
        <w:t>родительские собрания</w:t>
      </w:r>
    </w:p>
    <w:p w:rsidR="00037D3E" w:rsidRPr="00BE2324" w:rsidRDefault="00037D3E" w:rsidP="00C26887">
      <w:pPr>
        <w:numPr>
          <w:ilvl w:val="0"/>
          <w:numId w:val="17"/>
        </w:numPr>
        <w:tabs>
          <w:tab w:val="left" w:pos="360"/>
        </w:tabs>
        <w:spacing w:line="276" w:lineRule="auto"/>
        <w:jc w:val="both"/>
        <w:rPr>
          <w:bCs/>
        </w:rPr>
      </w:pPr>
      <w:r w:rsidRPr="00BE2324">
        <w:rPr>
          <w:bCs/>
        </w:rPr>
        <w:t>вечера вопросов и ответов</w:t>
      </w:r>
    </w:p>
    <w:p w:rsidR="00037D3E" w:rsidRPr="00BE2324" w:rsidRDefault="00037D3E" w:rsidP="00C26887">
      <w:pPr>
        <w:numPr>
          <w:ilvl w:val="0"/>
          <w:numId w:val="17"/>
        </w:numPr>
        <w:tabs>
          <w:tab w:val="left" w:pos="360"/>
        </w:tabs>
        <w:spacing w:line="276" w:lineRule="auto"/>
        <w:jc w:val="both"/>
        <w:rPr>
          <w:bCs/>
        </w:rPr>
      </w:pPr>
      <w:r w:rsidRPr="00BE2324">
        <w:rPr>
          <w:bCs/>
        </w:rPr>
        <w:t>семинары</w:t>
      </w:r>
    </w:p>
    <w:p w:rsidR="00037D3E" w:rsidRPr="00BE2324" w:rsidRDefault="00037D3E" w:rsidP="00C26887">
      <w:pPr>
        <w:numPr>
          <w:ilvl w:val="0"/>
          <w:numId w:val="17"/>
        </w:numPr>
        <w:tabs>
          <w:tab w:val="left" w:pos="360"/>
        </w:tabs>
        <w:spacing w:line="276" w:lineRule="auto"/>
        <w:jc w:val="both"/>
        <w:rPr>
          <w:bCs/>
        </w:rPr>
      </w:pPr>
      <w:r w:rsidRPr="00BE2324">
        <w:rPr>
          <w:bCs/>
        </w:rPr>
        <w:t>показ и обсуждение видеоматериалов</w:t>
      </w:r>
    </w:p>
    <w:p w:rsidR="00037D3E" w:rsidRPr="00BE2324" w:rsidRDefault="00037D3E" w:rsidP="00C26887">
      <w:pPr>
        <w:numPr>
          <w:ilvl w:val="0"/>
          <w:numId w:val="17"/>
        </w:numPr>
        <w:tabs>
          <w:tab w:val="left" w:pos="360"/>
        </w:tabs>
        <w:spacing w:line="276" w:lineRule="auto"/>
        <w:jc w:val="both"/>
        <w:rPr>
          <w:bCs/>
        </w:rPr>
      </w:pPr>
      <w:r w:rsidRPr="00BE2324">
        <w:rPr>
          <w:bCs/>
        </w:rPr>
        <w:t>решение проблемных педагогических ситуаций</w:t>
      </w:r>
    </w:p>
    <w:p w:rsidR="00037D3E" w:rsidRPr="00BE2324" w:rsidRDefault="00037D3E" w:rsidP="00C26887">
      <w:pPr>
        <w:numPr>
          <w:ilvl w:val="0"/>
          <w:numId w:val="17"/>
        </w:numPr>
        <w:tabs>
          <w:tab w:val="left" w:pos="360"/>
        </w:tabs>
        <w:spacing w:line="276" w:lineRule="auto"/>
        <w:jc w:val="both"/>
        <w:rPr>
          <w:bCs/>
        </w:rPr>
      </w:pPr>
      <w:r w:rsidRPr="00BE2324">
        <w:rPr>
          <w:bCs/>
        </w:rPr>
        <w:t>выпуск газет, информационных листов плакатов для родителей (законных представителей)</w:t>
      </w:r>
    </w:p>
    <w:p w:rsidR="00037D3E" w:rsidRPr="00BE2324" w:rsidRDefault="00037D3E" w:rsidP="00037D3E">
      <w:pPr>
        <w:tabs>
          <w:tab w:val="left" w:pos="360"/>
        </w:tabs>
        <w:jc w:val="both"/>
        <w:rPr>
          <w:bCs/>
        </w:rPr>
      </w:pPr>
      <w:r w:rsidRPr="00BE2324">
        <w:rPr>
          <w:bCs/>
        </w:rPr>
        <w:t>4)                Совместная деятельность педагогов и родителей (законных представителей)</w:t>
      </w:r>
    </w:p>
    <w:p w:rsidR="00037D3E" w:rsidRPr="00BE2324" w:rsidRDefault="00037D3E" w:rsidP="00C26887">
      <w:pPr>
        <w:numPr>
          <w:ilvl w:val="1"/>
          <w:numId w:val="18"/>
        </w:numPr>
        <w:tabs>
          <w:tab w:val="left" w:pos="360"/>
        </w:tabs>
        <w:spacing w:line="276" w:lineRule="auto"/>
        <w:jc w:val="both"/>
        <w:rPr>
          <w:bCs/>
        </w:rPr>
      </w:pPr>
      <w:r w:rsidRPr="00BE2324">
        <w:rPr>
          <w:bCs/>
        </w:rPr>
        <w:t>проведение совместных праздников и посиделок</w:t>
      </w:r>
    </w:p>
    <w:p w:rsidR="00037D3E" w:rsidRPr="00BE2324" w:rsidRDefault="00037D3E" w:rsidP="00C26887">
      <w:pPr>
        <w:numPr>
          <w:ilvl w:val="1"/>
          <w:numId w:val="18"/>
        </w:numPr>
        <w:tabs>
          <w:tab w:val="left" w:pos="360"/>
        </w:tabs>
        <w:spacing w:line="276" w:lineRule="auto"/>
        <w:jc w:val="both"/>
        <w:rPr>
          <w:bCs/>
        </w:rPr>
      </w:pPr>
      <w:r w:rsidRPr="00BE2324">
        <w:rPr>
          <w:bCs/>
        </w:rPr>
        <w:t>заседания семейного клуба</w:t>
      </w:r>
    </w:p>
    <w:p w:rsidR="00037D3E" w:rsidRPr="00BE2324" w:rsidRDefault="00037D3E" w:rsidP="00C26887">
      <w:pPr>
        <w:numPr>
          <w:ilvl w:val="1"/>
          <w:numId w:val="18"/>
        </w:numPr>
        <w:tabs>
          <w:tab w:val="left" w:pos="360"/>
        </w:tabs>
        <w:spacing w:line="276" w:lineRule="auto"/>
        <w:jc w:val="both"/>
        <w:rPr>
          <w:bCs/>
        </w:rPr>
      </w:pPr>
      <w:r w:rsidRPr="00BE2324">
        <w:rPr>
          <w:bCs/>
        </w:rPr>
        <w:t>оформление совместных с детьми выставок</w:t>
      </w:r>
    </w:p>
    <w:p w:rsidR="00037D3E" w:rsidRPr="00BE2324" w:rsidRDefault="00037D3E" w:rsidP="00C26887">
      <w:pPr>
        <w:numPr>
          <w:ilvl w:val="1"/>
          <w:numId w:val="18"/>
        </w:numPr>
        <w:tabs>
          <w:tab w:val="left" w:pos="360"/>
        </w:tabs>
        <w:spacing w:line="276" w:lineRule="auto"/>
        <w:jc w:val="both"/>
        <w:rPr>
          <w:bCs/>
        </w:rPr>
      </w:pPr>
      <w:r w:rsidRPr="00BE2324">
        <w:rPr>
          <w:bCs/>
        </w:rPr>
        <w:t>совместные проекты</w:t>
      </w:r>
    </w:p>
    <w:p w:rsidR="00037D3E" w:rsidRPr="00BE2324" w:rsidRDefault="00037D3E" w:rsidP="00C26887">
      <w:pPr>
        <w:numPr>
          <w:ilvl w:val="1"/>
          <w:numId w:val="18"/>
        </w:numPr>
        <w:tabs>
          <w:tab w:val="left" w:pos="360"/>
        </w:tabs>
        <w:spacing w:line="276" w:lineRule="auto"/>
        <w:jc w:val="both"/>
        <w:rPr>
          <w:bCs/>
        </w:rPr>
      </w:pPr>
      <w:r w:rsidRPr="00BE2324">
        <w:rPr>
          <w:bCs/>
        </w:rPr>
        <w:t>семейные конкурсы</w:t>
      </w:r>
    </w:p>
    <w:p w:rsidR="00037D3E" w:rsidRDefault="00037D3E" w:rsidP="00C26887">
      <w:pPr>
        <w:numPr>
          <w:ilvl w:val="1"/>
          <w:numId w:val="18"/>
        </w:numPr>
        <w:tabs>
          <w:tab w:val="left" w:pos="360"/>
        </w:tabs>
        <w:spacing w:line="276" w:lineRule="auto"/>
        <w:jc w:val="both"/>
        <w:rPr>
          <w:bCs/>
        </w:rPr>
      </w:pPr>
      <w:r w:rsidRPr="00BE2324">
        <w:rPr>
          <w:bCs/>
        </w:rPr>
        <w:t>совместные социально значимые акции</w:t>
      </w:r>
    </w:p>
    <w:p w:rsidR="00037D3E" w:rsidRPr="00DC4804" w:rsidRDefault="00037D3E" w:rsidP="00C26887">
      <w:pPr>
        <w:numPr>
          <w:ilvl w:val="1"/>
          <w:numId w:val="18"/>
        </w:numPr>
        <w:tabs>
          <w:tab w:val="left" w:pos="360"/>
        </w:tabs>
        <w:spacing w:line="276" w:lineRule="auto"/>
        <w:jc w:val="both"/>
        <w:rPr>
          <w:bCs/>
        </w:rPr>
      </w:pPr>
      <w:r w:rsidRPr="00DC4804">
        <w:rPr>
          <w:bCs/>
        </w:rPr>
        <w:t>совместная трудовая деятельность.</w:t>
      </w:r>
    </w:p>
    <w:p w:rsidR="00037D3E" w:rsidRPr="00BE2324" w:rsidRDefault="00037D3E" w:rsidP="00037D3E">
      <w:pPr>
        <w:tabs>
          <w:tab w:val="left" w:pos="360"/>
        </w:tabs>
        <w:jc w:val="both"/>
        <w:rPr>
          <w:bCs/>
          <w:color w:val="0070C0"/>
        </w:rPr>
      </w:pPr>
      <w:r w:rsidRPr="00BE2324">
        <w:rPr>
          <w:bCs/>
          <w:color w:val="0070C0"/>
        </w:rPr>
        <w:t xml:space="preserve">Данные формы взаимодействия с семьёй позволяют 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И как результат: успешное развитие воспитанников </w:t>
      </w:r>
      <w:r w:rsidR="00382654">
        <w:rPr>
          <w:bCs/>
          <w:color w:val="0070C0"/>
        </w:rPr>
        <w:t>дошкольной группы</w:t>
      </w:r>
      <w:r w:rsidRPr="00BE2324">
        <w:rPr>
          <w:bCs/>
          <w:color w:val="0070C0"/>
        </w:rPr>
        <w:t xml:space="preserve"> и реализацию творческого потенциала родителей (законных представителей) и детей.</w:t>
      </w:r>
    </w:p>
    <w:p w:rsidR="00037D3E" w:rsidRPr="00042931" w:rsidRDefault="00037D3E" w:rsidP="00037D3E">
      <w:pPr>
        <w:widowControl w:val="0"/>
        <w:autoSpaceDE w:val="0"/>
        <w:autoSpaceDN w:val="0"/>
        <w:adjustRightInd w:val="0"/>
        <w:spacing w:before="240"/>
        <w:ind w:firstLine="34"/>
      </w:pPr>
      <w:r w:rsidRPr="00441555">
        <w:rPr>
          <w:rFonts w:ascii="Bookman Old Style" w:hAnsi="Bookman Old Style"/>
          <w:b/>
          <w:color w:val="0070C0"/>
        </w:rPr>
        <w:t>Организационный раздел</w:t>
      </w:r>
      <w:r>
        <w:t xml:space="preserve"> - </w:t>
      </w:r>
      <w:r w:rsidRPr="00042931">
        <w:t>включает в себя:</w:t>
      </w:r>
    </w:p>
    <w:p w:rsidR="00037D3E" w:rsidRPr="00042931" w:rsidRDefault="00037D3E" w:rsidP="00C26887">
      <w:pPr>
        <w:pStyle w:val="afe"/>
        <w:widowControl w:val="0"/>
        <w:numPr>
          <w:ilvl w:val="0"/>
          <w:numId w:val="58"/>
        </w:numPr>
        <w:autoSpaceDE w:val="0"/>
        <w:autoSpaceDN w:val="0"/>
        <w:adjustRightInd w:val="0"/>
        <w:spacing w:after="0"/>
        <w:rPr>
          <w:rFonts w:ascii="Times New Roman" w:hAnsi="Times New Roman"/>
          <w:sz w:val="24"/>
          <w:szCs w:val="24"/>
        </w:rPr>
      </w:pPr>
      <w:r>
        <w:rPr>
          <w:rFonts w:ascii="Times New Roman" w:hAnsi="Times New Roman"/>
          <w:sz w:val="24"/>
          <w:szCs w:val="24"/>
        </w:rPr>
        <w:t>п</w:t>
      </w:r>
      <w:r w:rsidRPr="00042931">
        <w:rPr>
          <w:rFonts w:ascii="Times New Roman" w:hAnsi="Times New Roman"/>
          <w:sz w:val="24"/>
          <w:szCs w:val="24"/>
        </w:rPr>
        <w:t>сихолого – педагогические условия, обеспечивающие развитие ребёнка</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к</w:t>
      </w:r>
      <w:r w:rsidRPr="00042931">
        <w:rPr>
          <w:rFonts w:ascii="Times New Roman" w:hAnsi="Times New Roman"/>
          <w:sz w:val="24"/>
          <w:szCs w:val="24"/>
        </w:rPr>
        <w:t>адровые условия реализации программы</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о</w:t>
      </w:r>
      <w:r w:rsidRPr="00042931">
        <w:rPr>
          <w:rFonts w:ascii="Times New Roman" w:hAnsi="Times New Roman"/>
          <w:sz w:val="24"/>
          <w:szCs w:val="24"/>
        </w:rPr>
        <w:t>собенности организации развивающей предметно-пространственной среды</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м</w:t>
      </w:r>
      <w:r w:rsidRPr="00042931">
        <w:rPr>
          <w:rFonts w:ascii="Times New Roman" w:hAnsi="Times New Roman"/>
          <w:sz w:val="24"/>
          <w:szCs w:val="24"/>
        </w:rPr>
        <w:t>атериально-техническое обеспечение Программы</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п</w:t>
      </w:r>
      <w:r w:rsidRPr="00042931">
        <w:rPr>
          <w:rFonts w:ascii="Times New Roman" w:hAnsi="Times New Roman"/>
          <w:sz w:val="24"/>
          <w:szCs w:val="24"/>
        </w:rPr>
        <w:t>ланирование образовательной деятельности</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р</w:t>
      </w:r>
      <w:r w:rsidRPr="00042931">
        <w:rPr>
          <w:rFonts w:ascii="Times New Roman" w:hAnsi="Times New Roman"/>
          <w:sz w:val="24"/>
          <w:szCs w:val="24"/>
        </w:rPr>
        <w:t>аспорядок и режим дня</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м</w:t>
      </w:r>
      <w:r w:rsidRPr="00042931">
        <w:rPr>
          <w:rFonts w:ascii="Times New Roman" w:hAnsi="Times New Roman"/>
          <w:sz w:val="24"/>
          <w:szCs w:val="24"/>
        </w:rPr>
        <w:t>одель организации образовательной деятельности</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о</w:t>
      </w:r>
      <w:r w:rsidRPr="00042931">
        <w:rPr>
          <w:rFonts w:ascii="Times New Roman" w:hAnsi="Times New Roman"/>
          <w:sz w:val="24"/>
          <w:szCs w:val="24"/>
        </w:rPr>
        <w:t>беспеченность методическими материалами и средствами обучения и воспитания.</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п</w:t>
      </w:r>
      <w:r w:rsidRPr="00042931">
        <w:rPr>
          <w:rFonts w:ascii="Times New Roman" w:hAnsi="Times New Roman"/>
          <w:sz w:val="24"/>
          <w:szCs w:val="24"/>
        </w:rPr>
        <w:t xml:space="preserve">ерспективы работы по совершенствованию и развитию содержания Программы и обеспечивающих её реализацию нормативно – правовых, финансовых, научно – </w:t>
      </w:r>
      <w:r w:rsidRPr="00042931">
        <w:rPr>
          <w:rFonts w:ascii="Times New Roman" w:hAnsi="Times New Roman"/>
          <w:sz w:val="24"/>
          <w:szCs w:val="24"/>
        </w:rPr>
        <w:lastRenderedPageBreak/>
        <w:t>методических, кадровых, информационных и материально- технических ресурсов</w:t>
      </w:r>
    </w:p>
    <w:p w:rsidR="00037D3E" w:rsidRPr="00042931"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п</w:t>
      </w:r>
      <w:r w:rsidRPr="00042931">
        <w:rPr>
          <w:rFonts w:ascii="Times New Roman" w:hAnsi="Times New Roman"/>
          <w:sz w:val="24"/>
          <w:szCs w:val="24"/>
        </w:rPr>
        <w:t>еречень нормативных и нормативно-методических документов</w:t>
      </w:r>
    </w:p>
    <w:p w:rsidR="00037D3E" w:rsidRPr="00EE4EE0" w:rsidRDefault="00037D3E" w:rsidP="00C26887">
      <w:pPr>
        <w:pStyle w:val="afe"/>
        <w:widowControl w:val="0"/>
        <w:numPr>
          <w:ilvl w:val="0"/>
          <w:numId w:val="58"/>
        </w:numPr>
        <w:autoSpaceDE w:val="0"/>
        <w:autoSpaceDN w:val="0"/>
        <w:adjustRightInd w:val="0"/>
        <w:rPr>
          <w:rFonts w:ascii="Times New Roman" w:hAnsi="Times New Roman"/>
          <w:sz w:val="24"/>
          <w:szCs w:val="24"/>
        </w:rPr>
      </w:pPr>
      <w:r>
        <w:rPr>
          <w:rFonts w:ascii="Times New Roman" w:hAnsi="Times New Roman"/>
          <w:sz w:val="24"/>
          <w:szCs w:val="24"/>
        </w:rPr>
        <w:t>п</w:t>
      </w:r>
      <w:r w:rsidRPr="00042931">
        <w:rPr>
          <w:rFonts w:ascii="Times New Roman" w:hAnsi="Times New Roman"/>
          <w:sz w:val="24"/>
          <w:szCs w:val="24"/>
        </w:rPr>
        <w:t>еречень литературных источников</w:t>
      </w:r>
    </w:p>
    <w:p w:rsidR="00037D3E" w:rsidRPr="00F97AF4" w:rsidRDefault="00037D3E" w:rsidP="00037D3E">
      <w:pPr>
        <w:ind w:right="281" w:firstLine="709"/>
        <w:jc w:val="both"/>
        <w:textAlignment w:val="baseline"/>
      </w:pPr>
      <w:r w:rsidRPr="00F97AF4">
        <w:rPr>
          <w:rFonts w:ascii="Bookman Old Style" w:hAnsi="Bookman Old Style"/>
          <w:b/>
          <w:color w:val="0070C0"/>
          <w:bdr w:val="none" w:sz="0" w:space="0" w:color="auto" w:frame="1"/>
        </w:rPr>
        <w:t>Дополнительный раздел</w:t>
      </w:r>
      <w:r w:rsidRPr="00F97AF4">
        <w:rPr>
          <w:bdr w:val="none" w:sz="0" w:space="0" w:color="auto" w:frame="1"/>
        </w:rPr>
        <w:t xml:space="preserve"> – это презентация для родителей (законных представителей) общеобразовательной программы дошкольного образования. Программа состоит из обязательной части и части, формируемой участниками образовательных отношений. Обе части являются взаимодополняющие.</w:t>
      </w:r>
    </w:p>
    <w:p w:rsidR="00037D3E" w:rsidRPr="00F97AF4" w:rsidRDefault="00037D3E" w:rsidP="00037D3E">
      <w:pPr>
        <w:ind w:right="281" w:firstLine="709"/>
        <w:jc w:val="both"/>
      </w:pPr>
      <w:r w:rsidRPr="00F97AF4">
        <w:rPr>
          <w:color w:val="000000"/>
        </w:rPr>
        <w:t xml:space="preserve">Образовательная программа </w:t>
      </w:r>
      <w:r w:rsidR="00D16541">
        <w:rPr>
          <w:color w:val="000000"/>
        </w:rPr>
        <w:t xml:space="preserve">дошкольной </w:t>
      </w:r>
      <w:r w:rsidRPr="00F97AF4">
        <w:rPr>
          <w:color w:val="000000"/>
        </w:rPr>
        <w:t xml:space="preserve"> определяет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
    <w:p w:rsidR="00037D3E" w:rsidRDefault="00037D3E" w:rsidP="00037D3E">
      <w:pPr>
        <w:ind w:right="281" w:firstLine="709"/>
        <w:jc w:val="both"/>
      </w:pPr>
      <w:r w:rsidRPr="00F97AF4">
        <w:rPr>
          <w:color w:val="000000"/>
        </w:rPr>
        <w:t>Таким образом,</w:t>
      </w:r>
      <w:r w:rsidR="00D16541">
        <w:rPr>
          <w:color w:val="000000"/>
        </w:rPr>
        <w:t xml:space="preserve"> образовательная программа дошкольной группы МБОУ СОШ </w:t>
      </w:r>
      <w:r w:rsidR="003B33BC">
        <w:rPr>
          <w:color w:val="000000"/>
        </w:rPr>
        <w:t>с.Верхотор</w:t>
      </w:r>
      <w:r w:rsidRPr="00F97AF4">
        <w:rPr>
          <w:color w:val="000000"/>
        </w:rPr>
        <w:t>охватывает все основные моменты жизнедеятельности детей дошкольного возраста, которые посещают детский сад.</w:t>
      </w:r>
    </w:p>
    <w:p w:rsidR="00037D3E" w:rsidRPr="005874E6" w:rsidRDefault="00037D3E" w:rsidP="00037D3E">
      <w:pPr>
        <w:ind w:right="281" w:firstLine="709"/>
        <w:jc w:val="center"/>
      </w:pPr>
    </w:p>
    <w:p w:rsidR="00037D3E" w:rsidRDefault="00037D3E" w:rsidP="00037D3E">
      <w:pPr>
        <w:suppressAutoHyphens/>
        <w:ind w:firstLine="709"/>
        <w:jc w:val="center"/>
        <w:rPr>
          <w:b/>
          <w:color w:val="FF0000"/>
          <w:lang w:eastAsia="ar-SA"/>
        </w:rPr>
      </w:pPr>
    </w:p>
    <w:p w:rsidR="00037D3E" w:rsidRDefault="00037D3E" w:rsidP="00037D3E">
      <w:pPr>
        <w:suppressAutoHyphens/>
        <w:ind w:firstLine="709"/>
        <w:jc w:val="center"/>
        <w:rPr>
          <w:b/>
          <w:color w:val="FF0000"/>
          <w:lang w:eastAsia="ar-SA"/>
        </w:rPr>
      </w:pPr>
    </w:p>
    <w:p w:rsidR="00E2031D" w:rsidRDefault="00E2031D"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Default="00D9558B" w:rsidP="00E2031D">
      <w:pPr>
        <w:shd w:val="clear" w:color="auto" w:fill="FFFFFF"/>
        <w:spacing w:line="312" w:lineRule="atLeast"/>
        <w:textAlignment w:val="baseline"/>
        <w:rPr>
          <w:rFonts w:ascii="Bookman Old Style" w:hAnsi="Bookman Old Style"/>
          <w:b/>
          <w:bCs/>
          <w:color w:val="0070C0"/>
          <w:sz w:val="36"/>
          <w:szCs w:val="36"/>
        </w:rPr>
      </w:pPr>
    </w:p>
    <w:p w:rsidR="00D9558B" w:rsidRPr="004C191B" w:rsidRDefault="00D9558B" w:rsidP="00E2031D">
      <w:pPr>
        <w:shd w:val="clear" w:color="auto" w:fill="FFFFFF"/>
        <w:spacing w:line="312" w:lineRule="atLeast"/>
        <w:textAlignment w:val="baseline"/>
        <w:rPr>
          <w:rFonts w:ascii="Bookman Old Style" w:hAnsi="Bookman Old Style"/>
          <w:b/>
          <w:bCs/>
          <w:color w:val="0070C0"/>
          <w:sz w:val="36"/>
          <w:szCs w:val="36"/>
        </w:rPr>
      </w:pPr>
    </w:p>
    <w:sectPr w:rsidR="00D9558B" w:rsidRPr="004C191B" w:rsidSect="00CD45A7">
      <w:pgSz w:w="11906" w:h="16838"/>
      <w:pgMar w:top="851" w:right="851" w:bottom="851" w:left="1440"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0FA" w:rsidRDefault="003010FA">
      <w:r>
        <w:separator/>
      </w:r>
    </w:p>
  </w:endnote>
  <w:endnote w:type="continuationSeparator" w:id="1">
    <w:p w:rsidR="003010FA" w:rsidRDefault="00301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alticaC">
    <w:panose1 w:val="00000000000000000000"/>
    <w:charset w:val="CC"/>
    <w:family w:val="decorative"/>
    <w:notTrueType/>
    <w:pitch w:val="default"/>
    <w:sig w:usb0="00000201" w:usb1="00000000" w:usb2="00000000" w:usb3="00000000" w:csb0="00000004"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tarSymbol">
    <w:altName w:val="MS Mincho"/>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OpenSymbol">
    <w:altName w:val="Times New Roman"/>
    <w:charset w:val="00"/>
    <w:family w:val="auto"/>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8345"/>
      <w:docPartObj>
        <w:docPartGallery w:val="Page Numbers (Bottom of Page)"/>
        <w:docPartUnique/>
      </w:docPartObj>
    </w:sdtPr>
    <w:sdtContent>
      <w:p w:rsidR="004D2457" w:rsidRDefault="004D2457">
        <w:pPr>
          <w:pStyle w:val="a6"/>
          <w:jc w:val="center"/>
        </w:pPr>
        <w:r>
          <w:rPr>
            <w:noProof/>
          </w:rPr>
          <w:fldChar w:fldCharType="begin"/>
        </w:r>
        <w:r>
          <w:rPr>
            <w:noProof/>
          </w:rPr>
          <w:instrText xml:space="preserve"> PAGE   \* MERGEFORMAT </w:instrText>
        </w:r>
        <w:r>
          <w:rPr>
            <w:noProof/>
          </w:rPr>
          <w:fldChar w:fldCharType="separate"/>
        </w:r>
        <w:r w:rsidR="00635F0D">
          <w:rPr>
            <w:noProof/>
          </w:rPr>
          <w:t>1</w:t>
        </w:r>
        <w:r>
          <w:rPr>
            <w:noProof/>
          </w:rPr>
          <w:fldChar w:fldCharType="end"/>
        </w:r>
      </w:p>
    </w:sdtContent>
  </w:sdt>
  <w:p w:rsidR="004D2457" w:rsidRDefault="004D245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57" w:rsidRDefault="004D2457" w:rsidP="00F934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D2457" w:rsidRDefault="004D2457" w:rsidP="0019759F">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4227"/>
      <w:docPartObj>
        <w:docPartGallery w:val="Page Numbers (Bottom of Page)"/>
        <w:docPartUnique/>
      </w:docPartObj>
    </w:sdtPr>
    <w:sdtContent>
      <w:p w:rsidR="004D2457" w:rsidRDefault="004D2457">
        <w:pPr>
          <w:pStyle w:val="a6"/>
          <w:jc w:val="right"/>
        </w:pPr>
        <w:r>
          <w:rPr>
            <w:noProof/>
          </w:rPr>
          <w:fldChar w:fldCharType="begin"/>
        </w:r>
        <w:r>
          <w:rPr>
            <w:noProof/>
          </w:rPr>
          <w:instrText xml:space="preserve"> PAGE   \* MERGEFORMAT </w:instrText>
        </w:r>
        <w:r>
          <w:rPr>
            <w:noProof/>
          </w:rPr>
          <w:fldChar w:fldCharType="separate"/>
        </w:r>
        <w:r w:rsidR="00C0246E">
          <w:rPr>
            <w:noProof/>
          </w:rPr>
          <w:t>70</w:t>
        </w:r>
        <w:r>
          <w:rPr>
            <w:noProof/>
          </w:rPr>
          <w:fldChar w:fldCharType="end"/>
        </w:r>
      </w:p>
    </w:sdtContent>
  </w:sdt>
  <w:p w:rsidR="004D2457" w:rsidRDefault="004D245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0FA" w:rsidRDefault="003010FA">
      <w:r>
        <w:separator/>
      </w:r>
    </w:p>
  </w:footnote>
  <w:footnote w:type="continuationSeparator" w:id="1">
    <w:p w:rsidR="003010FA" w:rsidRDefault="00301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singleLevel"/>
    <w:tmpl w:val="00000025"/>
    <w:lvl w:ilvl="0">
      <w:numFmt w:val="bullet"/>
      <w:lvlText w:val="•"/>
      <w:lvlJc w:val="left"/>
      <w:pPr>
        <w:tabs>
          <w:tab w:val="num" w:pos="0"/>
        </w:tabs>
        <w:ind w:left="0" w:firstLine="0"/>
      </w:pPr>
      <w:rPr>
        <w:rFonts w:ascii="Times New Roman" w:hAnsi="Times New Roman" w:cs="Times New Roman"/>
        <w:b/>
      </w:rPr>
    </w:lvl>
  </w:abstractNum>
  <w:abstractNum w:abstractNumId="1">
    <w:nsid w:val="00000049"/>
    <w:multiLevelType w:val="multilevel"/>
    <w:tmpl w:val="00000048"/>
    <w:lvl w:ilvl="0">
      <w:start w:val="1"/>
      <w:numFmt w:val="bullet"/>
      <w:lvlText w:val="•"/>
      <w:lvlJc w:val="left"/>
      <w:rPr>
        <w:rFonts w:ascii="Times New Roman" w:hAnsi="Times New Roman"/>
        <w:b w:val="0"/>
        <w:i w:val="0"/>
        <w:smallCaps w:val="0"/>
        <w:strike w:val="0"/>
        <w:color w:val="000000"/>
        <w:spacing w:val="2"/>
        <w:w w:val="100"/>
        <w:position w:val="0"/>
        <w:sz w:val="23"/>
        <w:u w:val="none"/>
      </w:rPr>
    </w:lvl>
    <w:lvl w:ilvl="1">
      <w:start w:val="1"/>
      <w:numFmt w:val="bullet"/>
      <w:lvlText w:val="•"/>
      <w:lvlJc w:val="left"/>
      <w:rPr>
        <w:rFonts w:ascii="Times New Roman" w:hAnsi="Times New Roman"/>
        <w:b w:val="0"/>
        <w:i w:val="0"/>
        <w:smallCaps w:val="0"/>
        <w:strike w:val="0"/>
        <w:color w:val="000000"/>
        <w:spacing w:val="2"/>
        <w:w w:val="100"/>
        <w:position w:val="0"/>
        <w:sz w:val="23"/>
        <w:u w:val="none"/>
      </w:rPr>
    </w:lvl>
    <w:lvl w:ilvl="2">
      <w:start w:val="1"/>
      <w:numFmt w:val="bullet"/>
      <w:lvlText w:val="•"/>
      <w:lvlJc w:val="left"/>
      <w:rPr>
        <w:rFonts w:ascii="Times New Roman" w:hAnsi="Times New Roman"/>
        <w:b w:val="0"/>
        <w:i w:val="0"/>
        <w:smallCaps w:val="0"/>
        <w:strike w:val="0"/>
        <w:color w:val="000000"/>
        <w:spacing w:val="2"/>
        <w:w w:val="100"/>
        <w:position w:val="0"/>
        <w:sz w:val="23"/>
        <w:u w:val="none"/>
      </w:rPr>
    </w:lvl>
    <w:lvl w:ilvl="3">
      <w:start w:val="1"/>
      <w:numFmt w:val="bullet"/>
      <w:lvlText w:val="•"/>
      <w:lvlJc w:val="left"/>
      <w:rPr>
        <w:rFonts w:ascii="Times New Roman" w:hAnsi="Times New Roman"/>
        <w:b w:val="0"/>
        <w:i w:val="0"/>
        <w:smallCaps w:val="0"/>
        <w:strike w:val="0"/>
        <w:color w:val="000000"/>
        <w:spacing w:val="2"/>
        <w:w w:val="100"/>
        <w:position w:val="0"/>
        <w:sz w:val="23"/>
        <w:u w:val="none"/>
      </w:rPr>
    </w:lvl>
    <w:lvl w:ilvl="4">
      <w:start w:val="1"/>
      <w:numFmt w:val="bullet"/>
      <w:lvlText w:val="•"/>
      <w:lvlJc w:val="left"/>
      <w:rPr>
        <w:rFonts w:ascii="Times New Roman" w:hAnsi="Times New Roman"/>
        <w:b w:val="0"/>
        <w:i w:val="0"/>
        <w:smallCaps w:val="0"/>
        <w:strike w:val="0"/>
        <w:color w:val="000000"/>
        <w:spacing w:val="2"/>
        <w:w w:val="100"/>
        <w:position w:val="0"/>
        <w:sz w:val="23"/>
        <w:u w:val="none"/>
      </w:rPr>
    </w:lvl>
    <w:lvl w:ilvl="5">
      <w:start w:val="1"/>
      <w:numFmt w:val="bullet"/>
      <w:lvlText w:val="•"/>
      <w:lvlJc w:val="left"/>
      <w:rPr>
        <w:rFonts w:ascii="Times New Roman" w:hAnsi="Times New Roman"/>
        <w:b w:val="0"/>
        <w:i w:val="0"/>
        <w:smallCaps w:val="0"/>
        <w:strike w:val="0"/>
        <w:color w:val="000000"/>
        <w:spacing w:val="2"/>
        <w:w w:val="100"/>
        <w:position w:val="0"/>
        <w:sz w:val="23"/>
        <w:u w:val="none"/>
      </w:rPr>
    </w:lvl>
    <w:lvl w:ilvl="6">
      <w:start w:val="1"/>
      <w:numFmt w:val="bullet"/>
      <w:lvlText w:val="•"/>
      <w:lvlJc w:val="left"/>
      <w:rPr>
        <w:rFonts w:ascii="Times New Roman" w:hAnsi="Times New Roman"/>
        <w:b w:val="0"/>
        <w:i w:val="0"/>
        <w:smallCaps w:val="0"/>
        <w:strike w:val="0"/>
        <w:color w:val="000000"/>
        <w:spacing w:val="2"/>
        <w:w w:val="100"/>
        <w:position w:val="0"/>
        <w:sz w:val="23"/>
        <w:u w:val="none"/>
      </w:rPr>
    </w:lvl>
    <w:lvl w:ilvl="7">
      <w:start w:val="1"/>
      <w:numFmt w:val="bullet"/>
      <w:lvlText w:val="•"/>
      <w:lvlJc w:val="left"/>
      <w:rPr>
        <w:rFonts w:ascii="Times New Roman" w:hAnsi="Times New Roman"/>
        <w:b w:val="0"/>
        <w:i w:val="0"/>
        <w:smallCaps w:val="0"/>
        <w:strike w:val="0"/>
        <w:color w:val="000000"/>
        <w:spacing w:val="2"/>
        <w:w w:val="100"/>
        <w:position w:val="0"/>
        <w:sz w:val="23"/>
        <w:u w:val="none"/>
      </w:rPr>
    </w:lvl>
    <w:lvl w:ilvl="8">
      <w:start w:val="1"/>
      <w:numFmt w:val="bullet"/>
      <w:lvlText w:val="•"/>
      <w:lvlJc w:val="left"/>
      <w:rPr>
        <w:rFonts w:ascii="Times New Roman" w:hAnsi="Times New Roman"/>
        <w:b w:val="0"/>
        <w:i w:val="0"/>
        <w:smallCaps w:val="0"/>
        <w:strike w:val="0"/>
        <w:color w:val="000000"/>
        <w:spacing w:val="2"/>
        <w:w w:val="100"/>
        <w:position w:val="0"/>
        <w:sz w:val="23"/>
        <w:u w:val="none"/>
      </w:rPr>
    </w:lvl>
  </w:abstractNum>
  <w:abstractNum w:abstractNumId="2">
    <w:nsid w:val="0000004D"/>
    <w:multiLevelType w:val="multilevel"/>
    <w:tmpl w:val="0000004C"/>
    <w:lvl w:ilvl="0">
      <w:start w:val="1"/>
      <w:numFmt w:val="bullet"/>
      <w:lvlText w:val="•"/>
      <w:lvlJc w:val="left"/>
      <w:rPr>
        <w:rFonts w:ascii="Times New Roman" w:hAnsi="Times New Roman"/>
        <w:b w:val="0"/>
        <w:i w:val="0"/>
        <w:smallCaps w:val="0"/>
        <w:strike w:val="0"/>
        <w:color w:val="000000"/>
        <w:spacing w:val="2"/>
        <w:w w:val="100"/>
        <w:position w:val="0"/>
        <w:sz w:val="23"/>
        <w:u w:val="none"/>
      </w:rPr>
    </w:lvl>
    <w:lvl w:ilvl="1">
      <w:start w:val="1"/>
      <w:numFmt w:val="bullet"/>
      <w:lvlText w:val="•"/>
      <w:lvlJc w:val="left"/>
      <w:rPr>
        <w:rFonts w:ascii="Times New Roman" w:hAnsi="Times New Roman"/>
        <w:b w:val="0"/>
        <w:i w:val="0"/>
        <w:smallCaps w:val="0"/>
        <w:strike w:val="0"/>
        <w:color w:val="000000"/>
        <w:spacing w:val="2"/>
        <w:w w:val="100"/>
        <w:position w:val="0"/>
        <w:sz w:val="23"/>
        <w:u w:val="none"/>
      </w:rPr>
    </w:lvl>
    <w:lvl w:ilvl="2">
      <w:start w:val="1"/>
      <w:numFmt w:val="bullet"/>
      <w:lvlText w:val="•"/>
      <w:lvlJc w:val="left"/>
      <w:rPr>
        <w:rFonts w:ascii="Times New Roman" w:hAnsi="Times New Roman"/>
        <w:b w:val="0"/>
        <w:i w:val="0"/>
        <w:smallCaps w:val="0"/>
        <w:strike w:val="0"/>
        <w:color w:val="000000"/>
        <w:spacing w:val="2"/>
        <w:w w:val="100"/>
        <w:position w:val="0"/>
        <w:sz w:val="23"/>
        <w:u w:val="none"/>
      </w:rPr>
    </w:lvl>
    <w:lvl w:ilvl="3">
      <w:start w:val="1"/>
      <w:numFmt w:val="bullet"/>
      <w:lvlText w:val="•"/>
      <w:lvlJc w:val="left"/>
      <w:rPr>
        <w:rFonts w:ascii="Times New Roman" w:hAnsi="Times New Roman"/>
        <w:b w:val="0"/>
        <w:i w:val="0"/>
        <w:smallCaps w:val="0"/>
        <w:strike w:val="0"/>
        <w:color w:val="000000"/>
        <w:spacing w:val="2"/>
        <w:w w:val="100"/>
        <w:position w:val="0"/>
        <w:sz w:val="23"/>
        <w:u w:val="none"/>
      </w:rPr>
    </w:lvl>
    <w:lvl w:ilvl="4">
      <w:start w:val="1"/>
      <w:numFmt w:val="bullet"/>
      <w:lvlText w:val="•"/>
      <w:lvlJc w:val="left"/>
      <w:rPr>
        <w:rFonts w:ascii="Times New Roman" w:hAnsi="Times New Roman"/>
        <w:b w:val="0"/>
        <w:i w:val="0"/>
        <w:smallCaps w:val="0"/>
        <w:strike w:val="0"/>
        <w:color w:val="000000"/>
        <w:spacing w:val="2"/>
        <w:w w:val="100"/>
        <w:position w:val="0"/>
        <w:sz w:val="23"/>
        <w:u w:val="none"/>
      </w:rPr>
    </w:lvl>
    <w:lvl w:ilvl="5">
      <w:start w:val="1"/>
      <w:numFmt w:val="bullet"/>
      <w:lvlText w:val="•"/>
      <w:lvlJc w:val="left"/>
      <w:rPr>
        <w:rFonts w:ascii="Times New Roman" w:hAnsi="Times New Roman"/>
        <w:b w:val="0"/>
        <w:i w:val="0"/>
        <w:smallCaps w:val="0"/>
        <w:strike w:val="0"/>
        <w:color w:val="000000"/>
        <w:spacing w:val="2"/>
        <w:w w:val="100"/>
        <w:position w:val="0"/>
        <w:sz w:val="23"/>
        <w:u w:val="none"/>
      </w:rPr>
    </w:lvl>
    <w:lvl w:ilvl="6">
      <w:start w:val="1"/>
      <w:numFmt w:val="bullet"/>
      <w:lvlText w:val="•"/>
      <w:lvlJc w:val="left"/>
      <w:rPr>
        <w:rFonts w:ascii="Times New Roman" w:hAnsi="Times New Roman"/>
        <w:b w:val="0"/>
        <w:i w:val="0"/>
        <w:smallCaps w:val="0"/>
        <w:strike w:val="0"/>
        <w:color w:val="000000"/>
        <w:spacing w:val="2"/>
        <w:w w:val="100"/>
        <w:position w:val="0"/>
        <w:sz w:val="23"/>
        <w:u w:val="none"/>
      </w:rPr>
    </w:lvl>
    <w:lvl w:ilvl="7">
      <w:start w:val="1"/>
      <w:numFmt w:val="bullet"/>
      <w:lvlText w:val="•"/>
      <w:lvlJc w:val="left"/>
      <w:rPr>
        <w:rFonts w:ascii="Times New Roman" w:hAnsi="Times New Roman"/>
        <w:b w:val="0"/>
        <w:i w:val="0"/>
        <w:smallCaps w:val="0"/>
        <w:strike w:val="0"/>
        <w:color w:val="000000"/>
        <w:spacing w:val="2"/>
        <w:w w:val="100"/>
        <w:position w:val="0"/>
        <w:sz w:val="23"/>
        <w:u w:val="none"/>
      </w:rPr>
    </w:lvl>
    <w:lvl w:ilvl="8">
      <w:start w:val="1"/>
      <w:numFmt w:val="bullet"/>
      <w:lvlText w:val="•"/>
      <w:lvlJc w:val="left"/>
      <w:rPr>
        <w:rFonts w:ascii="Times New Roman" w:hAnsi="Times New Roman"/>
        <w:b w:val="0"/>
        <w:i w:val="0"/>
        <w:smallCaps w:val="0"/>
        <w:strike w:val="0"/>
        <w:color w:val="000000"/>
        <w:spacing w:val="2"/>
        <w:w w:val="100"/>
        <w:position w:val="0"/>
        <w:sz w:val="23"/>
        <w:u w:val="none"/>
      </w:rPr>
    </w:lvl>
  </w:abstractNum>
  <w:abstractNum w:abstractNumId="3">
    <w:nsid w:val="00335123"/>
    <w:multiLevelType w:val="hybridMultilevel"/>
    <w:tmpl w:val="E58E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B66461"/>
    <w:multiLevelType w:val="multilevel"/>
    <w:tmpl w:val="5666DE14"/>
    <w:styleLink w:val="WW8Num41"/>
    <w:lvl w:ilvl="0">
      <w:numFmt w:val="bullet"/>
      <w:lvlText w:val="•"/>
      <w:lvlJc w:val="left"/>
      <w:rPr>
        <w:rFonts w:ascii="Times New Roman" w:hAnsi="Times New Roman"/>
      </w:rPr>
    </w:lvl>
    <w:lvl w:ilvl="1">
      <w:numFmt w:val="bullet"/>
      <w:lvlText w:val="•"/>
      <w:lvlJc w:val="left"/>
      <w:rPr>
        <w:rFonts w:ascii="Times New Roman" w:hAnsi="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5">
    <w:nsid w:val="016D4E20"/>
    <w:multiLevelType w:val="multilevel"/>
    <w:tmpl w:val="B8589452"/>
    <w:styleLink w:val="WW8Num15"/>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17E65C3"/>
    <w:multiLevelType w:val="hybridMultilevel"/>
    <w:tmpl w:val="4F086212"/>
    <w:lvl w:ilvl="0" w:tplc="DB946A8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2440D84"/>
    <w:multiLevelType w:val="multilevel"/>
    <w:tmpl w:val="69323F30"/>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3057C32"/>
    <w:multiLevelType w:val="hybridMultilevel"/>
    <w:tmpl w:val="A0988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101225"/>
    <w:multiLevelType w:val="multilevel"/>
    <w:tmpl w:val="C178C20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04CE078F"/>
    <w:multiLevelType w:val="hybridMultilevel"/>
    <w:tmpl w:val="684A6F26"/>
    <w:lvl w:ilvl="0" w:tplc="440E54C8">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4E60BE3"/>
    <w:multiLevelType w:val="hybridMultilevel"/>
    <w:tmpl w:val="5A4A1E5C"/>
    <w:lvl w:ilvl="0" w:tplc="4CC458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890A01"/>
    <w:multiLevelType w:val="hybridMultilevel"/>
    <w:tmpl w:val="DB54E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F26B01"/>
    <w:multiLevelType w:val="hybridMultilevel"/>
    <w:tmpl w:val="8C5C4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F71B5D"/>
    <w:multiLevelType w:val="multilevel"/>
    <w:tmpl w:val="F5509D04"/>
    <w:styleLink w:val="WW8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08FD7DE2"/>
    <w:multiLevelType w:val="hybridMultilevel"/>
    <w:tmpl w:val="2D66F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D4703"/>
    <w:multiLevelType w:val="multilevel"/>
    <w:tmpl w:val="EE70D98A"/>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0B741FCC"/>
    <w:multiLevelType w:val="hybridMultilevel"/>
    <w:tmpl w:val="1AF6BCC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C49082C"/>
    <w:multiLevelType w:val="hybridMultilevel"/>
    <w:tmpl w:val="82C8A0C6"/>
    <w:lvl w:ilvl="0" w:tplc="6FB6F644">
      <w:start w:val="1"/>
      <w:numFmt w:val="bullet"/>
      <w:lvlText w:val="•"/>
      <w:lvlJc w:val="left"/>
      <w:pPr>
        <w:ind w:left="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6F474">
      <w:start w:val="1"/>
      <w:numFmt w:val="bullet"/>
      <w:lvlText w:val="o"/>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A5636">
      <w:start w:val="1"/>
      <w:numFmt w:val="bullet"/>
      <w:lvlText w:val="▪"/>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928BE4">
      <w:start w:val="1"/>
      <w:numFmt w:val="bullet"/>
      <w:lvlText w:val="•"/>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69754">
      <w:start w:val="1"/>
      <w:numFmt w:val="bullet"/>
      <w:lvlText w:val="o"/>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8B9BE">
      <w:start w:val="1"/>
      <w:numFmt w:val="bullet"/>
      <w:lvlText w:val="▪"/>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CAA84C">
      <w:start w:val="1"/>
      <w:numFmt w:val="bullet"/>
      <w:lvlText w:val="•"/>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7EFA22">
      <w:start w:val="1"/>
      <w:numFmt w:val="bullet"/>
      <w:lvlText w:val="o"/>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4E3072">
      <w:start w:val="1"/>
      <w:numFmt w:val="bullet"/>
      <w:lvlText w:val="▪"/>
      <w:lvlJc w:val="left"/>
      <w:pPr>
        <w:ind w:left="6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0CB76D34"/>
    <w:multiLevelType w:val="hybridMultilevel"/>
    <w:tmpl w:val="748A5678"/>
    <w:lvl w:ilvl="0" w:tplc="4CC458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FF3212"/>
    <w:multiLevelType w:val="hybridMultilevel"/>
    <w:tmpl w:val="2A7650B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374E0B"/>
    <w:multiLevelType w:val="hybridMultilevel"/>
    <w:tmpl w:val="A860D5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11C03536"/>
    <w:multiLevelType w:val="multilevel"/>
    <w:tmpl w:val="4AE6CD82"/>
    <w:styleLink w:val="WWNum9"/>
    <w:lvl w:ilvl="0">
      <w:numFmt w:val="bullet"/>
      <w:lvlText w:val=""/>
      <w:lvlJc w:val="left"/>
      <w:rPr>
        <w:rFonts w:ascii="Wingdings" w:hAnsi="Wingdings"/>
        <w:sz w:val="20"/>
        <w:szCs w:val="20"/>
      </w:rPr>
    </w:lvl>
    <w:lvl w:ilvl="1">
      <w:numFmt w:val="bullet"/>
      <w:lvlText w:val="-"/>
      <w:lvlJc w:val="left"/>
      <w:rPr>
        <w:rFonts w:ascii="Times New Roman" w:hAnsi="Times New Roman" w:cs="Times New Roman"/>
        <w:b/>
        <w:i w:val="0"/>
        <w:sz w:val="24"/>
        <w:szCs w:val="24"/>
      </w:rPr>
    </w:lvl>
    <w:lvl w:ilvl="2">
      <w:numFmt w:val="bullet"/>
      <w:lvlText w:val=""/>
      <w:lvlJc w:val="left"/>
      <w:rPr>
        <w:rFonts w:ascii="Wingdings" w:hAnsi="Wingdings"/>
        <w:sz w:val="20"/>
        <w:szCs w:val="20"/>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12A03A64"/>
    <w:multiLevelType w:val="multilevel"/>
    <w:tmpl w:val="A3265BE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12E2103C"/>
    <w:multiLevelType w:val="hybridMultilevel"/>
    <w:tmpl w:val="EFC277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133478E3"/>
    <w:multiLevelType w:val="multilevel"/>
    <w:tmpl w:val="F686F4EC"/>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134327BB"/>
    <w:multiLevelType w:val="multilevel"/>
    <w:tmpl w:val="B8BEE7BA"/>
    <w:styleLink w:val="WWNum7"/>
    <w:lvl w:ilvl="0">
      <w:numFmt w:val="bullet"/>
      <w:lvlText w:val=""/>
      <w:lvlJc w:val="left"/>
      <w:rPr>
        <w:rFonts w:ascii="Wingdings" w:hAnsi="Wingdings"/>
        <w:sz w:val="20"/>
        <w:szCs w:val="20"/>
      </w:rPr>
    </w:lvl>
    <w:lvl w:ilvl="1">
      <w:numFmt w:val="bullet"/>
      <w:lvlText w:val="-"/>
      <w:lvlJc w:val="left"/>
      <w:rPr>
        <w:rFonts w:ascii="Times New Roman" w:hAnsi="Times New Roman" w:cs="Times New Roman"/>
        <w:b/>
        <w:i w:val="0"/>
        <w:sz w:val="24"/>
        <w:szCs w:val="24"/>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13A436BB"/>
    <w:multiLevelType w:val="multilevel"/>
    <w:tmpl w:val="C008A8EA"/>
    <w:styleLink w:val="WW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13E45361"/>
    <w:multiLevelType w:val="multilevel"/>
    <w:tmpl w:val="E72E706E"/>
    <w:styleLink w:val="Numbering1"/>
    <w:lvl w:ilvl="0">
      <w:start w:val="1"/>
      <w:numFmt w:val="decimal"/>
      <w:lvlText w:val="%1."/>
      <w:lvlJc w:val="left"/>
      <w:rPr>
        <w:rFonts w:ascii="Times New Roman" w:hAnsi="Times New Roman"/>
        <w:b/>
        <w:bCs/>
        <w:sz w:val="33"/>
        <w:szCs w:val="33"/>
        <w:lang w:val="en-US"/>
      </w:rPr>
    </w:lvl>
    <w:lvl w:ilvl="1">
      <w:start w:val="1"/>
      <w:numFmt w:val="decimal"/>
      <w:lvlText w:val="%2."/>
      <w:lvlJc w:val="left"/>
      <w:rPr>
        <w:rFonts w:ascii="Times New Roman" w:hAnsi="Times New Roman"/>
        <w:b/>
        <w:bCs/>
        <w:sz w:val="33"/>
        <w:szCs w:val="33"/>
        <w:lang w:val="en-US"/>
      </w:rPr>
    </w:lvl>
    <w:lvl w:ilvl="2">
      <w:start w:val="1"/>
      <w:numFmt w:val="decimal"/>
      <w:lvlText w:val="%3."/>
      <w:lvlJc w:val="left"/>
      <w:rPr>
        <w:rFonts w:ascii="Times New Roman" w:hAnsi="Times New Roman"/>
        <w:b/>
        <w:bCs/>
        <w:sz w:val="33"/>
        <w:szCs w:val="33"/>
        <w:lang w:val="en-US"/>
      </w:rPr>
    </w:lvl>
    <w:lvl w:ilvl="3">
      <w:start w:val="1"/>
      <w:numFmt w:val="decimal"/>
      <w:lvlText w:val="%4."/>
      <w:lvlJc w:val="left"/>
      <w:rPr>
        <w:rFonts w:ascii="Times New Roman" w:hAnsi="Times New Roman"/>
        <w:b/>
        <w:bCs/>
        <w:sz w:val="33"/>
        <w:szCs w:val="33"/>
        <w:lang w:val="en-US"/>
      </w:rPr>
    </w:lvl>
    <w:lvl w:ilvl="4">
      <w:start w:val="1"/>
      <w:numFmt w:val="decimal"/>
      <w:lvlText w:val="%5."/>
      <w:lvlJc w:val="left"/>
      <w:rPr>
        <w:rFonts w:ascii="Times New Roman" w:hAnsi="Times New Roman"/>
        <w:b/>
        <w:bCs/>
        <w:sz w:val="33"/>
        <w:szCs w:val="33"/>
        <w:lang w:val="en-US"/>
      </w:rPr>
    </w:lvl>
    <w:lvl w:ilvl="5">
      <w:start w:val="1"/>
      <w:numFmt w:val="decimal"/>
      <w:lvlText w:val="%6."/>
      <w:lvlJc w:val="left"/>
      <w:rPr>
        <w:rFonts w:ascii="Times New Roman" w:hAnsi="Times New Roman"/>
        <w:b/>
        <w:bCs/>
        <w:sz w:val="33"/>
        <w:szCs w:val="33"/>
        <w:lang w:val="en-US"/>
      </w:rPr>
    </w:lvl>
    <w:lvl w:ilvl="6">
      <w:start w:val="1"/>
      <w:numFmt w:val="decimal"/>
      <w:lvlText w:val="%7."/>
      <w:lvlJc w:val="left"/>
      <w:rPr>
        <w:rFonts w:ascii="Times New Roman" w:hAnsi="Times New Roman"/>
        <w:b/>
        <w:bCs/>
        <w:sz w:val="33"/>
        <w:szCs w:val="33"/>
        <w:lang w:val="en-US"/>
      </w:rPr>
    </w:lvl>
    <w:lvl w:ilvl="7">
      <w:start w:val="1"/>
      <w:numFmt w:val="decimal"/>
      <w:lvlText w:val="%8."/>
      <w:lvlJc w:val="left"/>
      <w:rPr>
        <w:rFonts w:ascii="Times New Roman" w:hAnsi="Times New Roman"/>
        <w:b/>
        <w:bCs/>
        <w:sz w:val="33"/>
        <w:szCs w:val="33"/>
        <w:lang w:val="en-US"/>
      </w:rPr>
    </w:lvl>
    <w:lvl w:ilvl="8">
      <w:start w:val="1"/>
      <w:numFmt w:val="decimal"/>
      <w:lvlText w:val="%9."/>
      <w:lvlJc w:val="left"/>
      <w:rPr>
        <w:rFonts w:ascii="Times New Roman" w:hAnsi="Times New Roman"/>
        <w:b/>
        <w:bCs/>
        <w:sz w:val="33"/>
        <w:szCs w:val="33"/>
        <w:lang w:val="en-US"/>
      </w:rPr>
    </w:lvl>
  </w:abstractNum>
  <w:abstractNum w:abstractNumId="29">
    <w:nsid w:val="143B4B57"/>
    <w:multiLevelType w:val="multilevel"/>
    <w:tmpl w:val="0DB8B6E0"/>
    <w:styleLink w:val="WW8Num2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CF0AED"/>
    <w:multiLevelType w:val="multilevel"/>
    <w:tmpl w:val="A33A5AF6"/>
    <w:styleLink w:val="WW8Num22"/>
    <w:lvl w:ilvl="0">
      <w:numFmt w:val="bullet"/>
      <w:lvlText w:val="•"/>
      <w:lvlJc w:val="left"/>
      <w:rPr>
        <w:rFonts w:ascii="Times New Roman" w:hAnsi="Times New Roman"/>
      </w:rPr>
    </w:lvl>
    <w:lvl w:ilvl="1">
      <w:numFmt w:val="bullet"/>
      <w:lvlText w:val="•"/>
      <w:lvlJc w:val="left"/>
      <w:rPr>
        <w:rFonts w:ascii="Times New Roman" w:hAnsi="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31">
    <w:nsid w:val="160C10B8"/>
    <w:multiLevelType w:val="hybridMultilevel"/>
    <w:tmpl w:val="0AB63E36"/>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2">
    <w:nsid w:val="16306DF3"/>
    <w:multiLevelType w:val="hybridMultilevel"/>
    <w:tmpl w:val="9F0067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9B141BA"/>
    <w:multiLevelType w:val="hybridMultilevel"/>
    <w:tmpl w:val="78AE2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A7B24A9"/>
    <w:multiLevelType w:val="hybridMultilevel"/>
    <w:tmpl w:val="2E62C602"/>
    <w:lvl w:ilvl="0" w:tplc="C90C667C">
      <w:start w:val="1"/>
      <w:numFmt w:val="decimal"/>
      <w:lvlText w:val="%1."/>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48BCAC">
      <w:start w:val="1"/>
      <w:numFmt w:val="lowerLetter"/>
      <w:lvlText w:val="%2"/>
      <w:lvlJc w:val="left"/>
      <w:pPr>
        <w:ind w:left="1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F0CC20">
      <w:start w:val="1"/>
      <w:numFmt w:val="lowerRoman"/>
      <w:lvlText w:val="%3"/>
      <w:lvlJc w:val="left"/>
      <w:pPr>
        <w:ind w:left="2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F4C218">
      <w:start w:val="1"/>
      <w:numFmt w:val="decimal"/>
      <w:lvlText w:val="%4"/>
      <w:lvlJc w:val="left"/>
      <w:pPr>
        <w:ind w:left="3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308F42">
      <w:start w:val="1"/>
      <w:numFmt w:val="lowerLetter"/>
      <w:lvlText w:val="%5"/>
      <w:lvlJc w:val="left"/>
      <w:pPr>
        <w:ind w:left="41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829CC2">
      <w:start w:val="1"/>
      <w:numFmt w:val="lowerRoman"/>
      <w:lvlText w:val="%6"/>
      <w:lvlJc w:val="left"/>
      <w:pPr>
        <w:ind w:left="4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6660E2">
      <w:start w:val="1"/>
      <w:numFmt w:val="decimal"/>
      <w:lvlText w:val="%7"/>
      <w:lvlJc w:val="left"/>
      <w:pPr>
        <w:ind w:left="5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548978">
      <w:start w:val="1"/>
      <w:numFmt w:val="lowerLetter"/>
      <w:lvlText w:val="%8"/>
      <w:lvlJc w:val="left"/>
      <w:pPr>
        <w:ind w:left="6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10B522">
      <w:start w:val="1"/>
      <w:numFmt w:val="lowerRoman"/>
      <w:lvlText w:val="%9"/>
      <w:lvlJc w:val="left"/>
      <w:pPr>
        <w:ind w:left="6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1A945615"/>
    <w:multiLevelType w:val="multilevel"/>
    <w:tmpl w:val="5E14B0E2"/>
    <w:styleLink w:val="WWNum5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1AC8330F"/>
    <w:multiLevelType w:val="hybridMultilevel"/>
    <w:tmpl w:val="2C04140A"/>
    <w:lvl w:ilvl="0" w:tplc="0F14D640">
      <w:start w:val="1"/>
      <w:numFmt w:val="bullet"/>
      <w:lvlText w:val="•"/>
      <w:lvlJc w:val="left"/>
      <w:pPr>
        <w:ind w:left="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DCB0DC">
      <w:start w:val="1"/>
      <w:numFmt w:val="bullet"/>
      <w:lvlText w:val="o"/>
      <w:lvlJc w:val="left"/>
      <w:pPr>
        <w:ind w:left="1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1A0F84">
      <w:start w:val="1"/>
      <w:numFmt w:val="bullet"/>
      <w:lvlText w:val="▪"/>
      <w:lvlJc w:val="left"/>
      <w:pPr>
        <w:ind w:left="2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86018E">
      <w:start w:val="1"/>
      <w:numFmt w:val="bullet"/>
      <w:lvlText w:val="•"/>
      <w:lvlJc w:val="left"/>
      <w:pPr>
        <w:ind w:left="2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CC84C">
      <w:start w:val="1"/>
      <w:numFmt w:val="bullet"/>
      <w:lvlText w:val="o"/>
      <w:lvlJc w:val="left"/>
      <w:pPr>
        <w:ind w:left="3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C652B4">
      <w:start w:val="1"/>
      <w:numFmt w:val="bullet"/>
      <w:lvlText w:val="▪"/>
      <w:lvlJc w:val="left"/>
      <w:pPr>
        <w:ind w:left="4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C2DA22">
      <w:start w:val="1"/>
      <w:numFmt w:val="bullet"/>
      <w:lvlText w:val="•"/>
      <w:lvlJc w:val="left"/>
      <w:pPr>
        <w:ind w:left="4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0A06C">
      <w:start w:val="1"/>
      <w:numFmt w:val="bullet"/>
      <w:lvlText w:val="o"/>
      <w:lvlJc w:val="left"/>
      <w:pPr>
        <w:ind w:left="5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DAD31E">
      <w:start w:val="1"/>
      <w:numFmt w:val="bullet"/>
      <w:lvlText w:val="▪"/>
      <w:lvlJc w:val="left"/>
      <w:pPr>
        <w:ind w:left="6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1ACF3405"/>
    <w:multiLevelType w:val="hybridMultilevel"/>
    <w:tmpl w:val="DFB25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0B7CAB"/>
    <w:multiLevelType w:val="multilevel"/>
    <w:tmpl w:val="04266BD2"/>
    <w:styleLink w:val="WWNum3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1C0C31DC"/>
    <w:multiLevelType w:val="multilevel"/>
    <w:tmpl w:val="0100A780"/>
    <w:styleLink w:val="WWNum5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1DFB564B"/>
    <w:multiLevelType w:val="multilevel"/>
    <w:tmpl w:val="7B029256"/>
    <w:styleLink w:val="WW8Num1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EC36060"/>
    <w:multiLevelType w:val="hybridMultilevel"/>
    <w:tmpl w:val="FD149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02318F3"/>
    <w:multiLevelType w:val="hybridMultilevel"/>
    <w:tmpl w:val="ABC8C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0E104AF"/>
    <w:multiLevelType w:val="hybridMultilevel"/>
    <w:tmpl w:val="D55CE0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1586A26"/>
    <w:multiLevelType w:val="multilevel"/>
    <w:tmpl w:val="0E008116"/>
    <w:styleLink w:val="WWNum41"/>
    <w:lvl w:ilvl="0">
      <w:start w:val="15"/>
      <w:numFmt w:val="decimal"/>
      <w:lvlText w:val="%1"/>
      <w:lvlJc w:val="left"/>
    </w:lvl>
    <w:lvl w:ilvl="1">
      <w:start w:val="25"/>
      <w:numFmt w:val="decimal"/>
      <w:lvlText w:val="%1.%2"/>
      <w:lvlJc w:val="left"/>
    </w:lvl>
    <w:lvl w:ilvl="2">
      <w:start w:val="16"/>
      <w:numFmt w:val="decimal"/>
      <w:lvlText w:val="%1.%2.%3"/>
      <w:lvlJc w:val="left"/>
    </w:lvl>
    <w:lvl w:ilvl="3">
      <w:start w:val="20"/>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1B137D9"/>
    <w:multiLevelType w:val="hybridMultilevel"/>
    <w:tmpl w:val="5C1E7B6A"/>
    <w:lvl w:ilvl="0" w:tplc="2ACC189E">
      <w:start w:val="1"/>
      <w:numFmt w:val="decimal"/>
      <w:lvlText w:val="%1)"/>
      <w:lvlJc w:val="left"/>
      <w:pPr>
        <w:ind w:left="5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C4430A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BCA8D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244FA7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C46A13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68FB5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CEE9BB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E7A08D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4B020B6">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6">
    <w:nsid w:val="21D942AD"/>
    <w:multiLevelType w:val="hybridMultilevel"/>
    <w:tmpl w:val="3F7E0F3A"/>
    <w:lvl w:ilvl="0" w:tplc="440E54C8">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nsid w:val="21F27AF8"/>
    <w:multiLevelType w:val="multilevel"/>
    <w:tmpl w:val="A19C8A34"/>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3AA6126"/>
    <w:multiLevelType w:val="multilevel"/>
    <w:tmpl w:val="9598677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24BF77A8"/>
    <w:multiLevelType w:val="hybridMultilevel"/>
    <w:tmpl w:val="8730D30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nsid w:val="25A44CDD"/>
    <w:multiLevelType w:val="multilevel"/>
    <w:tmpl w:val="DD128DF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5F02DC9"/>
    <w:multiLevelType w:val="multilevel"/>
    <w:tmpl w:val="6C766CE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25F26206"/>
    <w:multiLevelType w:val="hybridMultilevel"/>
    <w:tmpl w:val="A720FD6E"/>
    <w:lvl w:ilvl="0" w:tplc="4CC458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72E3D9E"/>
    <w:multiLevelType w:val="multilevel"/>
    <w:tmpl w:val="3FA88AEE"/>
    <w:styleLink w:val="WWNum50"/>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285D28F4"/>
    <w:multiLevelType w:val="multilevel"/>
    <w:tmpl w:val="BC5CBDE2"/>
    <w:styleLink w:val="WW8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98A434A"/>
    <w:multiLevelType w:val="hybridMultilevel"/>
    <w:tmpl w:val="51081A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nsid w:val="29D91747"/>
    <w:multiLevelType w:val="multilevel"/>
    <w:tmpl w:val="541AD312"/>
    <w:styleLink w:val="WWNum46"/>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29F96606"/>
    <w:multiLevelType w:val="hybridMultilevel"/>
    <w:tmpl w:val="7E08633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8">
    <w:nsid w:val="2A960473"/>
    <w:multiLevelType w:val="hybridMultilevel"/>
    <w:tmpl w:val="BFB63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BCD2143"/>
    <w:multiLevelType w:val="multilevel"/>
    <w:tmpl w:val="65886C58"/>
    <w:styleLink w:val="WWNum3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nsid w:val="2C4D4A53"/>
    <w:multiLevelType w:val="hybridMultilevel"/>
    <w:tmpl w:val="20407E16"/>
    <w:lvl w:ilvl="0" w:tplc="15025A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CDD5808"/>
    <w:multiLevelType w:val="hybridMultilevel"/>
    <w:tmpl w:val="D342281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2CF3209A"/>
    <w:multiLevelType w:val="multilevel"/>
    <w:tmpl w:val="D8888A70"/>
    <w:styleLink w:val="WWNum3"/>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2EF53B15"/>
    <w:multiLevelType w:val="hybridMultilevel"/>
    <w:tmpl w:val="C12E9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4073791"/>
    <w:multiLevelType w:val="hybridMultilevel"/>
    <w:tmpl w:val="0C28A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447504B"/>
    <w:multiLevelType w:val="multilevel"/>
    <w:tmpl w:val="3E5A5A6A"/>
    <w:styleLink w:val="WW8Num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351C2975"/>
    <w:multiLevelType w:val="hybridMultilevel"/>
    <w:tmpl w:val="3F180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5C578F7"/>
    <w:multiLevelType w:val="hybridMultilevel"/>
    <w:tmpl w:val="D1623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6A807C7"/>
    <w:multiLevelType w:val="hybridMultilevel"/>
    <w:tmpl w:val="35009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7352B96"/>
    <w:multiLevelType w:val="hybridMultilevel"/>
    <w:tmpl w:val="A574F944"/>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741751F"/>
    <w:multiLevelType w:val="hybridMultilevel"/>
    <w:tmpl w:val="8A067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7FD136E"/>
    <w:multiLevelType w:val="hybridMultilevel"/>
    <w:tmpl w:val="31F2A052"/>
    <w:lvl w:ilvl="0" w:tplc="0419000F">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nsid w:val="38DA451A"/>
    <w:multiLevelType w:val="hybridMultilevel"/>
    <w:tmpl w:val="87369C74"/>
    <w:lvl w:ilvl="0" w:tplc="4CC458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AE51850"/>
    <w:multiLevelType w:val="hybridMultilevel"/>
    <w:tmpl w:val="F8AC843C"/>
    <w:lvl w:ilvl="0" w:tplc="9018674C">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CCFB06">
      <w:start w:val="1"/>
      <w:numFmt w:val="bullet"/>
      <w:lvlText w:val="o"/>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0883F8">
      <w:start w:val="1"/>
      <w:numFmt w:val="bullet"/>
      <w:lvlText w:val="▪"/>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3EDC74">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AC9E8E">
      <w:start w:val="1"/>
      <w:numFmt w:val="bullet"/>
      <w:lvlText w:val="o"/>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1A4976">
      <w:start w:val="1"/>
      <w:numFmt w:val="bullet"/>
      <w:lvlText w:val="▪"/>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D4C436">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27FE">
      <w:start w:val="1"/>
      <w:numFmt w:val="bullet"/>
      <w:lvlText w:val="o"/>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4E4A0E">
      <w:start w:val="1"/>
      <w:numFmt w:val="bullet"/>
      <w:lvlText w:val="▪"/>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nsid w:val="3AF046E8"/>
    <w:multiLevelType w:val="hybridMultilevel"/>
    <w:tmpl w:val="E4E85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E976DFD"/>
    <w:multiLevelType w:val="multilevel"/>
    <w:tmpl w:val="89DC2328"/>
    <w:styleLink w:val="WWNum3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3EAD4315"/>
    <w:multiLevelType w:val="hybridMultilevel"/>
    <w:tmpl w:val="8C3C4750"/>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7">
    <w:nsid w:val="3F0864F1"/>
    <w:multiLevelType w:val="hybridMultilevel"/>
    <w:tmpl w:val="7DCEE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F376B15"/>
    <w:multiLevelType w:val="multilevel"/>
    <w:tmpl w:val="BDE8FBCA"/>
    <w:styleLink w:val="WWNum8"/>
    <w:lvl w:ilvl="0">
      <w:numFmt w:val="bullet"/>
      <w:lvlText w:val=""/>
      <w:lvlJc w:val="left"/>
      <w:rPr>
        <w:rFonts w:ascii="Wingdings" w:hAnsi="Wingdings"/>
        <w:sz w:val="20"/>
        <w:szCs w:val="20"/>
      </w:rPr>
    </w:lvl>
    <w:lvl w:ilvl="1">
      <w:numFmt w:val="bullet"/>
      <w:lvlText w:val="-"/>
      <w:lvlJc w:val="left"/>
      <w:rPr>
        <w:rFonts w:ascii="Times New Roman" w:hAnsi="Times New Roman" w:cs="Times New Roman"/>
        <w:b/>
        <w:i w:val="0"/>
        <w:sz w:val="24"/>
        <w:szCs w:val="24"/>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3F542DEC"/>
    <w:multiLevelType w:val="hybridMultilevel"/>
    <w:tmpl w:val="E194A9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3FAD1DB7"/>
    <w:multiLevelType w:val="multilevel"/>
    <w:tmpl w:val="59D82BBC"/>
    <w:styleLink w:val="WW8Num14"/>
    <w:lvl w:ilvl="0">
      <w:start w:val="1"/>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404268F7"/>
    <w:multiLevelType w:val="multilevel"/>
    <w:tmpl w:val="1876BB0E"/>
    <w:styleLink w:val="WWNum48"/>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40E00EF3"/>
    <w:multiLevelType w:val="multilevel"/>
    <w:tmpl w:val="56BCF088"/>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nsid w:val="42F0426B"/>
    <w:multiLevelType w:val="multilevel"/>
    <w:tmpl w:val="896C7244"/>
    <w:styleLink w:val="WWNum3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nsid w:val="43DE5C2C"/>
    <w:multiLevelType w:val="hybridMultilevel"/>
    <w:tmpl w:val="C1D47250"/>
    <w:lvl w:ilvl="0" w:tplc="04190001">
      <w:start w:val="1"/>
      <w:numFmt w:val="bullet"/>
      <w:lvlText w:val=""/>
      <w:lvlJc w:val="left"/>
      <w:pPr>
        <w:ind w:left="1348" w:hanging="360"/>
      </w:pPr>
      <w:rPr>
        <w:rFonts w:ascii="Symbol" w:hAnsi="Symbol"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abstractNum w:abstractNumId="85">
    <w:nsid w:val="454F3272"/>
    <w:multiLevelType w:val="multilevel"/>
    <w:tmpl w:val="02749C5A"/>
    <w:styleLink w:val="WWNum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nsid w:val="455B6D19"/>
    <w:multiLevelType w:val="hybridMultilevel"/>
    <w:tmpl w:val="52E2F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5AC1231"/>
    <w:multiLevelType w:val="multilevel"/>
    <w:tmpl w:val="07DCC89E"/>
    <w:styleLink w:val="WWNum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nsid w:val="464C052E"/>
    <w:multiLevelType w:val="multilevel"/>
    <w:tmpl w:val="EDDA5636"/>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46805994"/>
    <w:multiLevelType w:val="hybridMultilevel"/>
    <w:tmpl w:val="AA90E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68648CF"/>
    <w:multiLevelType w:val="hybridMultilevel"/>
    <w:tmpl w:val="EB6051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46C532AC"/>
    <w:multiLevelType w:val="hybridMultilevel"/>
    <w:tmpl w:val="717C26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nsid w:val="478323D2"/>
    <w:multiLevelType w:val="multilevel"/>
    <w:tmpl w:val="AF08441A"/>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3">
    <w:nsid w:val="481A42A8"/>
    <w:multiLevelType w:val="multilevel"/>
    <w:tmpl w:val="ACB87B66"/>
    <w:styleLink w:val="WWNum11"/>
    <w:lvl w:ilvl="0">
      <w:numFmt w:val="bullet"/>
      <w:lvlText w:val=""/>
      <w:lvlJc w:val="left"/>
      <w:rPr>
        <w:rFonts w:ascii="Wingdings" w:hAnsi="Wingdings"/>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4ABE254C"/>
    <w:multiLevelType w:val="multilevel"/>
    <w:tmpl w:val="15BA09A4"/>
    <w:styleLink w:val="WWNum3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4B4678FA"/>
    <w:multiLevelType w:val="hybridMultilevel"/>
    <w:tmpl w:val="9FCA8A9A"/>
    <w:lvl w:ilvl="0" w:tplc="15025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6">
    <w:nsid w:val="4B471C91"/>
    <w:multiLevelType w:val="multilevel"/>
    <w:tmpl w:val="31B07F64"/>
    <w:styleLink w:val="WW8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4BAC3F93"/>
    <w:multiLevelType w:val="multilevel"/>
    <w:tmpl w:val="478AFB2E"/>
    <w:styleLink w:val="WWNum12"/>
    <w:lvl w:ilvl="0">
      <w:numFmt w:val="bullet"/>
      <w:lvlText w:val=""/>
      <w:lvlJc w:val="left"/>
      <w:rPr>
        <w:rFonts w:ascii="Wingdings" w:hAnsi="Wingdings"/>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8">
    <w:nsid w:val="4BBD48F9"/>
    <w:multiLevelType w:val="hybridMultilevel"/>
    <w:tmpl w:val="75301110"/>
    <w:lvl w:ilvl="0" w:tplc="15025A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4C7A386D"/>
    <w:multiLevelType w:val="hybridMultilevel"/>
    <w:tmpl w:val="2954C7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CE36B40"/>
    <w:multiLevelType w:val="multilevel"/>
    <w:tmpl w:val="A8A09324"/>
    <w:styleLink w:val="WWNum49"/>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1">
    <w:nsid w:val="4CF9281C"/>
    <w:multiLevelType w:val="multilevel"/>
    <w:tmpl w:val="01CE8466"/>
    <w:styleLink w:val="WWNum5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4D4A5A03"/>
    <w:multiLevelType w:val="multilevel"/>
    <w:tmpl w:val="D0A621DE"/>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3">
    <w:nsid w:val="4D9C1778"/>
    <w:multiLevelType w:val="multilevel"/>
    <w:tmpl w:val="25243E48"/>
    <w:styleLink w:val="WW8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4DA2114D"/>
    <w:multiLevelType w:val="multilevel"/>
    <w:tmpl w:val="D80835FA"/>
    <w:styleLink w:val="WWNum3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5">
    <w:nsid w:val="4DC11E07"/>
    <w:multiLevelType w:val="multilevel"/>
    <w:tmpl w:val="4026484A"/>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4ECF1778"/>
    <w:multiLevelType w:val="multilevel"/>
    <w:tmpl w:val="185015CE"/>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7">
    <w:nsid w:val="510022D0"/>
    <w:multiLevelType w:val="hybridMultilevel"/>
    <w:tmpl w:val="7D26A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288615C"/>
    <w:multiLevelType w:val="hybridMultilevel"/>
    <w:tmpl w:val="DB46A588"/>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09">
    <w:nsid w:val="52D44AA4"/>
    <w:multiLevelType w:val="multilevel"/>
    <w:tmpl w:val="767605CE"/>
    <w:styleLink w:val="WW8Num4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54AE5297"/>
    <w:multiLevelType w:val="multilevel"/>
    <w:tmpl w:val="55B2F2D4"/>
    <w:styleLink w:val="WWNum4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1">
    <w:nsid w:val="55EF7207"/>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nsid w:val="567D46CE"/>
    <w:multiLevelType w:val="multilevel"/>
    <w:tmpl w:val="2E526E24"/>
    <w:styleLink w:val="WWNum5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13">
    <w:nsid w:val="57082481"/>
    <w:multiLevelType w:val="hybridMultilevel"/>
    <w:tmpl w:val="62AE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8C016D4"/>
    <w:multiLevelType w:val="multilevel"/>
    <w:tmpl w:val="0ADCE422"/>
    <w:styleLink w:val="WWNum10"/>
    <w:lvl w:ilvl="0">
      <w:numFmt w:val="bullet"/>
      <w:lvlText w:val=""/>
      <w:lvlJc w:val="left"/>
      <w:rPr>
        <w:rFonts w:ascii="Wingdings" w:hAnsi="Wingdings"/>
        <w:sz w:val="20"/>
        <w:szCs w:val="20"/>
      </w:rPr>
    </w:lvl>
    <w:lvl w:ilvl="1">
      <w:numFmt w:val="bullet"/>
      <w:lvlText w:val="-"/>
      <w:lvlJc w:val="left"/>
      <w:rPr>
        <w:rFonts w:ascii="Times New Roman" w:hAnsi="Times New Roman" w:cs="Times New Roman"/>
        <w:b/>
        <w:i w:val="0"/>
        <w:sz w:val="24"/>
        <w:szCs w:val="24"/>
      </w:rPr>
    </w:lvl>
    <w:lvl w:ilvl="2">
      <w:numFmt w:val="bullet"/>
      <w:lvlText w:val=""/>
      <w:lvlJc w:val="left"/>
      <w:rPr>
        <w:rFonts w:ascii="Wingdings" w:hAnsi="Wingdings"/>
        <w:sz w:val="24"/>
        <w:szCs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nsid w:val="59607630"/>
    <w:multiLevelType w:val="hybridMultilevel"/>
    <w:tmpl w:val="D34CBEA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5A2E7166"/>
    <w:multiLevelType w:val="hybridMultilevel"/>
    <w:tmpl w:val="46882F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7">
    <w:nsid w:val="5A5A0712"/>
    <w:multiLevelType w:val="hybridMultilevel"/>
    <w:tmpl w:val="D6725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5A844516"/>
    <w:multiLevelType w:val="multilevel"/>
    <w:tmpl w:val="3BD49AA6"/>
    <w:styleLink w:val="WWNum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nsid w:val="5CC965B9"/>
    <w:multiLevelType w:val="hybridMultilevel"/>
    <w:tmpl w:val="CE7E4C26"/>
    <w:lvl w:ilvl="0" w:tplc="4CC4589A">
      <w:start w:val="1"/>
      <w:numFmt w:val="bullet"/>
      <w:lvlText w:val=""/>
      <w:lvlJc w:val="left"/>
      <w:pPr>
        <w:ind w:left="720" w:hanging="360"/>
      </w:pPr>
      <w:rPr>
        <w:rFonts w:ascii="Symbol" w:hAnsi="Symbol" w:hint="default"/>
      </w:rPr>
    </w:lvl>
    <w:lvl w:ilvl="1" w:tplc="A2041AB6">
      <w:numFmt w:val="bullet"/>
      <w:lvlText w:val="•"/>
      <w:lvlJc w:val="left"/>
      <w:pPr>
        <w:ind w:left="2040" w:hanging="9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EAA6E1D"/>
    <w:multiLevelType w:val="hybridMultilevel"/>
    <w:tmpl w:val="3F10D266"/>
    <w:lvl w:ilvl="0" w:tplc="4CC458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F27342D"/>
    <w:multiLevelType w:val="hybridMultilevel"/>
    <w:tmpl w:val="E178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FE773DE"/>
    <w:multiLevelType w:val="multilevel"/>
    <w:tmpl w:val="A2F87918"/>
    <w:styleLink w:val="WWNum3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nsid w:val="60712094"/>
    <w:multiLevelType w:val="hybridMultilevel"/>
    <w:tmpl w:val="2A5C7B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nsid w:val="609C1BC1"/>
    <w:multiLevelType w:val="multilevel"/>
    <w:tmpl w:val="E3722114"/>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5">
    <w:nsid w:val="612A446B"/>
    <w:multiLevelType w:val="multilevel"/>
    <w:tmpl w:val="1C10EF94"/>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nsid w:val="617F22CA"/>
    <w:multiLevelType w:val="multilevel"/>
    <w:tmpl w:val="A134E906"/>
    <w:styleLink w:val="WWNum13"/>
    <w:lvl w:ilvl="0">
      <w:numFmt w:val="bullet"/>
      <w:lvlText w:val=""/>
      <w:lvlJc w:val="left"/>
      <w:rPr>
        <w:rFonts w:ascii="Wingdings" w:hAnsi="Wingdings"/>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7">
    <w:nsid w:val="61BD54C9"/>
    <w:multiLevelType w:val="hybridMultilevel"/>
    <w:tmpl w:val="E56AC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1F77D38"/>
    <w:multiLevelType w:val="multilevel"/>
    <w:tmpl w:val="5B66F5B4"/>
    <w:styleLink w:val="WW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nsid w:val="624535E9"/>
    <w:multiLevelType w:val="hybridMultilevel"/>
    <w:tmpl w:val="DA7C7FEA"/>
    <w:lvl w:ilvl="0" w:tplc="15025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nsid w:val="63916D66"/>
    <w:multiLevelType w:val="hybridMultilevel"/>
    <w:tmpl w:val="8138E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52D2F4C"/>
    <w:multiLevelType w:val="hybridMultilevel"/>
    <w:tmpl w:val="5DF852C0"/>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3">
    <w:nsid w:val="66C90D34"/>
    <w:multiLevelType w:val="multilevel"/>
    <w:tmpl w:val="73CA8476"/>
    <w:styleLink w:val="WW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4">
    <w:nsid w:val="676C623D"/>
    <w:multiLevelType w:val="multilevel"/>
    <w:tmpl w:val="FE943B48"/>
    <w:styleLink w:val="WW8Num9"/>
    <w:lvl w:ilvl="0">
      <w:start w:val="1"/>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nsid w:val="682C3A60"/>
    <w:multiLevelType w:val="hybridMultilevel"/>
    <w:tmpl w:val="8BB4120A"/>
    <w:lvl w:ilvl="0" w:tplc="4CC458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88A344D"/>
    <w:multiLevelType w:val="multilevel"/>
    <w:tmpl w:val="4B963BF8"/>
    <w:styleLink w:val="WWNum53"/>
    <w:lvl w:ilvl="0">
      <w:numFmt w:val="bullet"/>
      <w:lvlText w:val=""/>
      <w:lvlJc w:val="left"/>
      <w:rPr>
        <w:rFonts w:ascii="Symbol" w:hAnsi="Symbol"/>
        <w:sz w:val="24"/>
        <w:szCs w:val="24"/>
      </w:rPr>
    </w:lvl>
    <w:lvl w:ilvl="1">
      <w:numFmt w:val="bullet"/>
      <w:lvlText w:val="o"/>
      <w:lvlJc w:val="left"/>
      <w:rPr>
        <w:rFonts w:ascii="Courier New" w:hAnsi="Courier New"/>
        <w:color w:val="00000A"/>
      </w:rPr>
    </w:lvl>
    <w:lvl w:ilvl="2">
      <w:numFmt w:val="bullet"/>
      <w:lvlText w:val=""/>
      <w:lvlJc w:val="left"/>
      <w:rPr>
        <w:rFonts w:ascii="Wingdings" w:hAnsi="Wingdings"/>
        <w:sz w:val="20"/>
        <w:szCs w:val="20"/>
      </w:rPr>
    </w:lvl>
    <w:lvl w:ilvl="3">
      <w:numFmt w:val="bullet"/>
      <w:lvlText w:val=""/>
      <w:lvlJc w:val="left"/>
      <w:rPr>
        <w:rFonts w:ascii="Symbol" w:hAnsi="Symbol"/>
        <w:sz w:val="24"/>
        <w:szCs w:val="24"/>
      </w:rPr>
    </w:lvl>
    <w:lvl w:ilvl="4">
      <w:numFmt w:val="bullet"/>
      <w:lvlText w:val="o"/>
      <w:lvlJc w:val="left"/>
      <w:rPr>
        <w:rFonts w:ascii="Courier New" w:hAnsi="Courier New"/>
        <w:color w:val="00000A"/>
      </w:rPr>
    </w:lvl>
    <w:lvl w:ilvl="5">
      <w:numFmt w:val="bullet"/>
      <w:lvlText w:val=""/>
      <w:lvlJc w:val="left"/>
      <w:rPr>
        <w:rFonts w:ascii="Wingdings" w:hAnsi="Wingdings"/>
        <w:sz w:val="20"/>
        <w:szCs w:val="20"/>
      </w:rPr>
    </w:lvl>
    <w:lvl w:ilvl="6">
      <w:numFmt w:val="bullet"/>
      <w:lvlText w:val=""/>
      <w:lvlJc w:val="left"/>
      <w:rPr>
        <w:rFonts w:ascii="Symbol" w:hAnsi="Symbol"/>
        <w:sz w:val="24"/>
        <w:szCs w:val="24"/>
      </w:rPr>
    </w:lvl>
    <w:lvl w:ilvl="7">
      <w:numFmt w:val="bullet"/>
      <w:lvlText w:val="o"/>
      <w:lvlJc w:val="left"/>
      <w:rPr>
        <w:rFonts w:ascii="Courier New" w:hAnsi="Courier New"/>
        <w:color w:val="00000A"/>
      </w:rPr>
    </w:lvl>
    <w:lvl w:ilvl="8">
      <w:numFmt w:val="bullet"/>
      <w:lvlText w:val=""/>
      <w:lvlJc w:val="left"/>
      <w:rPr>
        <w:rFonts w:ascii="Wingdings" w:hAnsi="Wingdings"/>
        <w:sz w:val="20"/>
        <w:szCs w:val="20"/>
      </w:rPr>
    </w:lvl>
  </w:abstractNum>
  <w:abstractNum w:abstractNumId="137">
    <w:nsid w:val="68AD07C5"/>
    <w:multiLevelType w:val="hybridMultilevel"/>
    <w:tmpl w:val="70A6F6BE"/>
    <w:lvl w:ilvl="0" w:tplc="15025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8">
    <w:nsid w:val="68FA1418"/>
    <w:multiLevelType w:val="multilevel"/>
    <w:tmpl w:val="350C8D6A"/>
    <w:styleLink w:val="WW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9">
    <w:nsid w:val="694F51B6"/>
    <w:multiLevelType w:val="hybridMultilevel"/>
    <w:tmpl w:val="D9588C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0">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6A784E4B"/>
    <w:multiLevelType w:val="hybridMultilevel"/>
    <w:tmpl w:val="AC245A96"/>
    <w:lvl w:ilvl="0" w:tplc="15025A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nsid w:val="6B4870F2"/>
    <w:multiLevelType w:val="multilevel"/>
    <w:tmpl w:val="9B8AAD1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3">
    <w:nsid w:val="6C5A0416"/>
    <w:multiLevelType w:val="hybridMultilevel"/>
    <w:tmpl w:val="E2428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CAC3EFC"/>
    <w:multiLevelType w:val="multilevel"/>
    <w:tmpl w:val="F960741C"/>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5">
    <w:nsid w:val="6CCB04F1"/>
    <w:multiLevelType w:val="hybridMultilevel"/>
    <w:tmpl w:val="7B4EFA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6">
    <w:nsid w:val="6EBC02A2"/>
    <w:multiLevelType w:val="hybridMultilevel"/>
    <w:tmpl w:val="4EA47F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EEF1D8A"/>
    <w:multiLevelType w:val="multilevel"/>
    <w:tmpl w:val="F7CE43B2"/>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8">
    <w:nsid w:val="70693CE2"/>
    <w:multiLevelType w:val="multilevel"/>
    <w:tmpl w:val="D52EC690"/>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9">
    <w:nsid w:val="70C5183F"/>
    <w:multiLevelType w:val="multilevel"/>
    <w:tmpl w:val="A74A2E12"/>
    <w:styleLink w:val="WWNum3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0">
    <w:nsid w:val="72D763E1"/>
    <w:multiLevelType w:val="multilevel"/>
    <w:tmpl w:val="1414CA62"/>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1">
    <w:nsid w:val="73804F8B"/>
    <w:multiLevelType w:val="hybridMultilevel"/>
    <w:tmpl w:val="CEF05036"/>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360"/>
        </w:tabs>
        <w:ind w:left="360" w:hanging="360"/>
      </w:pPr>
      <w:rPr>
        <w:rFonts w:ascii="Wingdings" w:hAnsi="Wingdings" w:hint="default"/>
      </w:rPr>
    </w:lvl>
    <w:lvl w:ilvl="2" w:tplc="36F60D54">
      <w:start w:val="1"/>
      <w:numFmt w:val="decimal"/>
      <w:lvlText w:val="%3."/>
      <w:lvlJc w:val="left"/>
      <w:pPr>
        <w:tabs>
          <w:tab w:val="num" w:pos="360"/>
        </w:tabs>
        <w:ind w:left="3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7605719D"/>
    <w:multiLevelType w:val="multilevel"/>
    <w:tmpl w:val="B9207C5E"/>
    <w:styleLink w:val="WWNum5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53">
    <w:nsid w:val="766F64FB"/>
    <w:multiLevelType w:val="hybridMultilevel"/>
    <w:tmpl w:val="577CA0E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77BD6F6E"/>
    <w:multiLevelType w:val="hybridMultilevel"/>
    <w:tmpl w:val="442A8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8716161"/>
    <w:multiLevelType w:val="multilevel"/>
    <w:tmpl w:val="378082DA"/>
    <w:styleLink w:val="WW8Num10"/>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nsid w:val="788B34A8"/>
    <w:multiLevelType w:val="hybridMultilevel"/>
    <w:tmpl w:val="B400F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9767369"/>
    <w:multiLevelType w:val="hybridMultilevel"/>
    <w:tmpl w:val="2D6258EA"/>
    <w:lvl w:ilvl="0" w:tplc="080E7754">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9BF6161"/>
    <w:multiLevelType w:val="multilevel"/>
    <w:tmpl w:val="46569E48"/>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9">
    <w:nsid w:val="7A404AE1"/>
    <w:multiLevelType w:val="hybridMultilevel"/>
    <w:tmpl w:val="DB5A8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nsid w:val="7C732581"/>
    <w:multiLevelType w:val="multilevel"/>
    <w:tmpl w:val="12521666"/>
    <w:styleLink w:val="WWNum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1">
    <w:nsid w:val="7CD83388"/>
    <w:multiLevelType w:val="hybridMultilevel"/>
    <w:tmpl w:val="4F90A23C"/>
    <w:lvl w:ilvl="0" w:tplc="6E1A5B04">
      <w:start w:val="1"/>
      <w:numFmt w:val="bullet"/>
      <w:lvlText w:val="•"/>
      <w:lvlJc w:val="left"/>
      <w:pPr>
        <w:ind w:left="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5C2A">
      <w:start w:val="1"/>
      <w:numFmt w:val="bullet"/>
      <w:lvlText w:val="o"/>
      <w:lvlJc w:val="left"/>
      <w:pPr>
        <w:ind w:left="1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ACD6C">
      <w:start w:val="1"/>
      <w:numFmt w:val="bullet"/>
      <w:lvlText w:val="▪"/>
      <w:lvlJc w:val="left"/>
      <w:pPr>
        <w:ind w:left="2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1C72E6">
      <w:start w:val="1"/>
      <w:numFmt w:val="bullet"/>
      <w:lvlText w:val="•"/>
      <w:lvlJc w:val="left"/>
      <w:pPr>
        <w:ind w:left="2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AEA6A4">
      <w:start w:val="1"/>
      <w:numFmt w:val="bullet"/>
      <w:lvlText w:val="o"/>
      <w:lvlJc w:val="left"/>
      <w:pPr>
        <w:ind w:left="3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960714">
      <w:start w:val="1"/>
      <w:numFmt w:val="bullet"/>
      <w:lvlText w:val="▪"/>
      <w:lvlJc w:val="left"/>
      <w:pPr>
        <w:ind w:left="4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369C36">
      <w:start w:val="1"/>
      <w:numFmt w:val="bullet"/>
      <w:lvlText w:val="•"/>
      <w:lvlJc w:val="left"/>
      <w:pPr>
        <w:ind w:left="4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B0FD70">
      <w:start w:val="1"/>
      <w:numFmt w:val="bullet"/>
      <w:lvlText w:val="o"/>
      <w:lvlJc w:val="left"/>
      <w:pPr>
        <w:ind w:left="5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8C8274">
      <w:start w:val="1"/>
      <w:numFmt w:val="bullet"/>
      <w:lvlText w:val="▪"/>
      <w:lvlJc w:val="left"/>
      <w:pPr>
        <w:ind w:left="6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nsid w:val="7DAF6D37"/>
    <w:multiLevelType w:val="multilevel"/>
    <w:tmpl w:val="65D4E450"/>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nsid w:val="7E722EB3"/>
    <w:multiLevelType w:val="multilevel"/>
    <w:tmpl w:val="7932FC38"/>
    <w:styleLink w:val="WWNum47"/>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4">
    <w:nsid w:val="7F094726"/>
    <w:multiLevelType w:val="hybridMultilevel"/>
    <w:tmpl w:val="A13892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nsid w:val="7F581DBB"/>
    <w:multiLevelType w:val="multilevel"/>
    <w:tmpl w:val="7092205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6">
    <w:nsid w:val="7F595D5C"/>
    <w:multiLevelType w:val="hybridMultilevel"/>
    <w:tmpl w:val="CAFA4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FD85D81"/>
    <w:multiLevelType w:val="multilevel"/>
    <w:tmpl w:val="E438E20E"/>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40"/>
  </w:num>
  <w:num w:numId="2">
    <w:abstractNumId w:val="131"/>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1"/>
  </w:num>
  <w:num w:numId="6">
    <w:abstractNumId w:val="42"/>
  </w:num>
  <w:num w:numId="7">
    <w:abstractNumId w:val="146"/>
  </w:num>
  <w:num w:numId="8">
    <w:abstractNumId w:val="69"/>
  </w:num>
  <w:num w:numId="9">
    <w:abstractNumId w:val="67"/>
  </w:num>
  <w:num w:numId="10">
    <w:abstractNumId w:val="159"/>
  </w:num>
  <w:num w:numId="11">
    <w:abstractNumId w:val="60"/>
  </w:num>
  <w:num w:numId="12">
    <w:abstractNumId w:val="95"/>
  </w:num>
  <w:num w:numId="13">
    <w:abstractNumId w:val="137"/>
  </w:num>
  <w:num w:numId="14">
    <w:abstractNumId w:val="129"/>
  </w:num>
  <w:num w:numId="15">
    <w:abstractNumId w:val="91"/>
  </w:num>
  <w:num w:numId="16">
    <w:abstractNumId w:val="49"/>
  </w:num>
  <w:num w:numId="17">
    <w:abstractNumId w:val="24"/>
  </w:num>
  <w:num w:numId="18">
    <w:abstractNumId w:val="20"/>
  </w:num>
  <w:num w:numId="19">
    <w:abstractNumId w:val="43"/>
  </w:num>
  <w:num w:numId="20">
    <w:abstractNumId w:val="32"/>
  </w:num>
  <w:num w:numId="21">
    <w:abstractNumId w:val="63"/>
  </w:num>
  <w:num w:numId="22">
    <w:abstractNumId w:val="33"/>
  </w:num>
  <w:num w:numId="23">
    <w:abstractNumId w:val="58"/>
  </w:num>
  <w:num w:numId="24">
    <w:abstractNumId w:val="166"/>
  </w:num>
  <w:num w:numId="25">
    <w:abstractNumId w:val="113"/>
  </w:num>
  <w:num w:numId="26">
    <w:abstractNumId w:val="86"/>
  </w:num>
  <w:num w:numId="27">
    <w:abstractNumId w:val="107"/>
  </w:num>
  <w:num w:numId="28">
    <w:abstractNumId w:val="66"/>
  </w:num>
  <w:num w:numId="29">
    <w:abstractNumId w:val="8"/>
  </w:num>
  <w:num w:numId="30">
    <w:abstractNumId w:val="41"/>
  </w:num>
  <w:num w:numId="31">
    <w:abstractNumId w:val="145"/>
  </w:num>
  <w:num w:numId="32">
    <w:abstractNumId w:val="90"/>
  </w:num>
  <w:num w:numId="33">
    <w:abstractNumId w:val="123"/>
  </w:num>
  <w:num w:numId="34">
    <w:abstractNumId w:val="117"/>
  </w:num>
  <w:num w:numId="35">
    <w:abstractNumId w:val="130"/>
  </w:num>
  <w:num w:numId="36">
    <w:abstractNumId w:val="0"/>
  </w:num>
  <w:num w:numId="37">
    <w:abstractNumId w:val="12"/>
  </w:num>
  <w:num w:numId="38">
    <w:abstractNumId w:val="31"/>
  </w:num>
  <w:num w:numId="39">
    <w:abstractNumId w:val="154"/>
  </w:num>
  <w:num w:numId="40">
    <w:abstractNumId w:val="156"/>
  </w:num>
  <w:num w:numId="41">
    <w:abstractNumId w:val="70"/>
  </w:num>
  <w:num w:numId="42">
    <w:abstractNumId w:val="108"/>
  </w:num>
  <w:num w:numId="43">
    <w:abstractNumId w:val="132"/>
  </w:num>
  <w:num w:numId="44">
    <w:abstractNumId w:val="76"/>
  </w:num>
  <w:num w:numId="45">
    <w:abstractNumId w:val="71"/>
  </w:num>
  <w:num w:numId="46">
    <w:abstractNumId w:val="64"/>
  </w:num>
  <w:num w:numId="47">
    <w:abstractNumId w:val="79"/>
  </w:num>
  <w:num w:numId="48">
    <w:abstractNumId w:val="153"/>
  </w:num>
  <w:num w:numId="49">
    <w:abstractNumId w:val="61"/>
  </w:num>
  <w:num w:numId="50">
    <w:abstractNumId w:val="21"/>
  </w:num>
  <w:num w:numId="51">
    <w:abstractNumId w:val="116"/>
  </w:num>
  <w:num w:numId="52">
    <w:abstractNumId w:val="55"/>
  </w:num>
  <w:num w:numId="53">
    <w:abstractNumId w:val="46"/>
  </w:num>
  <w:num w:numId="54">
    <w:abstractNumId w:val="10"/>
  </w:num>
  <w:num w:numId="55">
    <w:abstractNumId w:val="98"/>
  </w:num>
  <w:num w:numId="56">
    <w:abstractNumId w:val="141"/>
  </w:num>
  <w:num w:numId="57">
    <w:abstractNumId w:val="120"/>
  </w:num>
  <w:num w:numId="58">
    <w:abstractNumId w:val="72"/>
  </w:num>
  <w:num w:numId="59">
    <w:abstractNumId w:val="11"/>
  </w:num>
  <w:num w:numId="60">
    <w:abstractNumId w:val="135"/>
  </w:num>
  <w:num w:numId="61">
    <w:abstractNumId w:val="52"/>
  </w:num>
  <w:num w:numId="62">
    <w:abstractNumId w:val="119"/>
  </w:num>
  <w:num w:numId="63">
    <w:abstractNumId w:val="19"/>
  </w:num>
  <w:num w:numId="64">
    <w:abstractNumId w:val="73"/>
  </w:num>
  <w:num w:numId="65">
    <w:abstractNumId w:val="127"/>
  </w:num>
  <w:num w:numId="66">
    <w:abstractNumId w:val="121"/>
  </w:num>
  <w:num w:numId="67">
    <w:abstractNumId w:val="37"/>
  </w:num>
  <w:num w:numId="68">
    <w:abstractNumId w:val="84"/>
  </w:num>
  <w:num w:numId="69">
    <w:abstractNumId w:val="143"/>
  </w:num>
  <w:num w:numId="70">
    <w:abstractNumId w:val="68"/>
  </w:num>
  <w:num w:numId="71">
    <w:abstractNumId w:val="57"/>
  </w:num>
  <w:num w:numId="72">
    <w:abstractNumId w:val="6"/>
  </w:num>
  <w:num w:numId="73">
    <w:abstractNumId w:val="89"/>
  </w:num>
  <w:num w:numId="74">
    <w:abstractNumId w:val="3"/>
  </w:num>
  <w:num w:numId="75">
    <w:abstractNumId w:val="74"/>
  </w:num>
  <w:num w:numId="76">
    <w:abstractNumId w:val="92"/>
  </w:num>
  <w:num w:numId="77">
    <w:abstractNumId w:val="15"/>
  </w:num>
  <w:num w:numId="78">
    <w:abstractNumId w:val="13"/>
  </w:num>
  <w:num w:numId="79">
    <w:abstractNumId w:val="1"/>
  </w:num>
  <w:num w:numId="80">
    <w:abstractNumId w:val="2"/>
  </w:num>
  <w:num w:numId="81">
    <w:abstractNumId w:val="151"/>
  </w:num>
  <w:num w:numId="82">
    <w:abstractNumId w:val="157"/>
  </w:num>
  <w:num w:numId="83">
    <w:abstractNumId w:val="34"/>
  </w:num>
  <w:num w:numId="84">
    <w:abstractNumId w:val="45"/>
  </w:num>
  <w:num w:numId="85">
    <w:abstractNumId w:val="18"/>
  </w:num>
  <w:num w:numId="86">
    <w:abstractNumId w:val="161"/>
  </w:num>
  <w:num w:numId="87">
    <w:abstractNumId w:val="36"/>
  </w:num>
  <w:num w:numId="88">
    <w:abstractNumId w:val="164"/>
  </w:num>
  <w:num w:numId="89">
    <w:abstractNumId w:val="139"/>
  </w:num>
  <w:num w:numId="90">
    <w:abstractNumId w:val="77"/>
  </w:num>
  <w:num w:numId="91">
    <w:abstractNumId w:val="133"/>
  </w:num>
  <w:num w:numId="92">
    <w:abstractNumId w:val="28"/>
  </w:num>
  <w:num w:numId="93">
    <w:abstractNumId w:val="104"/>
  </w:num>
  <w:num w:numId="94">
    <w:abstractNumId w:val="35"/>
  </w:num>
  <w:num w:numId="95">
    <w:abstractNumId w:val="62"/>
  </w:num>
  <w:num w:numId="96">
    <w:abstractNumId w:val="59"/>
  </w:num>
  <w:num w:numId="97">
    <w:abstractNumId w:val="142"/>
  </w:num>
  <w:num w:numId="98">
    <w:abstractNumId w:val="101"/>
  </w:num>
  <w:num w:numId="99">
    <w:abstractNumId w:val="150"/>
  </w:num>
  <w:num w:numId="100">
    <w:abstractNumId w:val="128"/>
  </w:num>
  <w:num w:numId="101">
    <w:abstractNumId w:val="85"/>
  </w:num>
  <w:num w:numId="102">
    <w:abstractNumId w:val="112"/>
  </w:num>
  <w:num w:numId="103">
    <w:abstractNumId w:val="160"/>
  </w:num>
  <w:num w:numId="104">
    <w:abstractNumId w:val="125"/>
  </w:num>
  <w:num w:numId="105">
    <w:abstractNumId w:val="94"/>
  </w:num>
  <w:num w:numId="106">
    <w:abstractNumId w:val="50"/>
  </w:num>
  <w:num w:numId="107">
    <w:abstractNumId w:val="27"/>
  </w:num>
  <w:num w:numId="108">
    <w:abstractNumId w:val="122"/>
  </w:num>
  <w:num w:numId="109">
    <w:abstractNumId w:val="158"/>
  </w:num>
  <w:num w:numId="110">
    <w:abstractNumId w:val="124"/>
  </w:num>
  <w:num w:numId="111">
    <w:abstractNumId w:val="83"/>
  </w:num>
  <w:num w:numId="112">
    <w:abstractNumId w:val="167"/>
  </w:num>
  <w:num w:numId="113">
    <w:abstractNumId w:val="118"/>
  </w:num>
  <w:num w:numId="114">
    <w:abstractNumId w:val="38"/>
  </w:num>
  <w:num w:numId="115">
    <w:abstractNumId w:val="149"/>
  </w:num>
  <w:num w:numId="116">
    <w:abstractNumId w:val="138"/>
  </w:num>
  <w:num w:numId="117">
    <w:abstractNumId w:val="88"/>
  </w:num>
  <w:num w:numId="118">
    <w:abstractNumId w:val="147"/>
  </w:num>
  <w:num w:numId="119">
    <w:abstractNumId w:val="75"/>
  </w:num>
  <w:num w:numId="120">
    <w:abstractNumId w:val="23"/>
  </w:num>
  <w:num w:numId="121">
    <w:abstractNumId w:val="144"/>
  </w:num>
  <w:num w:numId="122">
    <w:abstractNumId w:val="148"/>
  </w:num>
  <w:num w:numId="123">
    <w:abstractNumId w:val="7"/>
  </w:num>
  <w:num w:numId="124">
    <w:abstractNumId w:val="102"/>
  </w:num>
  <w:num w:numId="125">
    <w:abstractNumId w:val="110"/>
  </w:num>
  <w:num w:numId="126">
    <w:abstractNumId w:val="56"/>
  </w:num>
  <w:num w:numId="127">
    <w:abstractNumId w:val="163"/>
  </w:num>
  <w:num w:numId="128">
    <w:abstractNumId w:val="81"/>
  </w:num>
  <w:num w:numId="129">
    <w:abstractNumId w:val="100"/>
  </w:num>
  <w:num w:numId="130">
    <w:abstractNumId w:val="53"/>
  </w:num>
  <w:num w:numId="131">
    <w:abstractNumId w:val="39"/>
  </w:num>
  <w:num w:numId="132">
    <w:abstractNumId w:val="44"/>
  </w:num>
  <w:num w:numId="133">
    <w:abstractNumId w:val="26"/>
  </w:num>
  <w:num w:numId="134">
    <w:abstractNumId w:val="78"/>
  </w:num>
  <w:num w:numId="135">
    <w:abstractNumId w:val="22"/>
  </w:num>
  <w:num w:numId="136">
    <w:abstractNumId w:val="114"/>
  </w:num>
  <w:num w:numId="137">
    <w:abstractNumId w:val="93"/>
  </w:num>
  <w:num w:numId="138">
    <w:abstractNumId w:val="97"/>
  </w:num>
  <w:num w:numId="139">
    <w:abstractNumId w:val="126"/>
  </w:num>
  <w:num w:numId="140">
    <w:abstractNumId w:val="51"/>
  </w:num>
  <w:num w:numId="141">
    <w:abstractNumId w:val="106"/>
  </w:num>
  <w:num w:numId="142">
    <w:abstractNumId w:val="165"/>
  </w:num>
  <w:num w:numId="143">
    <w:abstractNumId w:val="87"/>
  </w:num>
  <w:num w:numId="144">
    <w:abstractNumId w:val="152"/>
  </w:num>
  <w:num w:numId="145">
    <w:abstractNumId w:val="109"/>
  </w:num>
  <w:num w:numId="146">
    <w:abstractNumId w:val="162"/>
  </w:num>
  <w:num w:numId="147">
    <w:abstractNumId w:val="80"/>
  </w:num>
  <w:num w:numId="148">
    <w:abstractNumId w:val="14"/>
  </w:num>
  <w:num w:numId="149">
    <w:abstractNumId w:val="54"/>
  </w:num>
  <w:num w:numId="150">
    <w:abstractNumId w:val="4"/>
  </w:num>
  <w:num w:numId="151">
    <w:abstractNumId w:val="30"/>
  </w:num>
  <w:num w:numId="152">
    <w:abstractNumId w:val="5"/>
  </w:num>
  <w:num w:numId="153">
    <w:abstractNumId w:val="105"/>
  </w:num>
  <w:num w:numId="154">
    <w:abstractNumId w:val="136"/>
  </w:num>
  <w:num w:numId="155">
    <w:abstractNumId w:val="155"/>
  </w:num>
  <w:num w:numId="156">
    <w:abstractNumId w:val="48"/>
  </w:num>
  <w:num w:numId="157">
    <w:abstractNumId w:val="25"/>
  </w:num>
  <w:num w:numId="158">
    <w:abstractNumId w:val="82"/>
  </w:num>
  <w:num w:numId="159">
    <w:abstractNumId w:val="16"/>
  </w:num>
  <w:num w:numId="160">
    <w:abstractNumId w:val="47"/>
  </w:num>
  <w:num w:numId="161">
    <w:abstractNumId w:val="65"/>
  </w:num>
  <w:num w:numId="162">
    <w:abstractNumId w:val="29"/>
  </w:num>
  <w:num w:numId="163">
    <w:abstractNumId w:val="40"/>
  </w:num>
  <w:num w:numId="164">
    <w:abstractNumId w:val="96"/>
  </w:num>
  <w:num w:numId="165">
    <w:abstractNumId w:val="103"/>
  </w:num>
  <w:num w:numId="166">
    <w:abstractNumId w:val="134"/>
  </w:num>
  <w:num w:numId="167">
    <w:abstractNumId w:val="115"/>
  </w:num>
  <w:num w:numId="168">
    <w:abstractNumId w:val="99"/>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53250">
      <o:colormru v:ext="edit" colors="#930"/>
    </o:shapedefaults>
  </w:hdrShapeDefaults>
  <w:footnotePr>
    <w:footnote w:id="0"/>
    <w:footnote w:id="1"/>
  </w:footnotePr>
  <w:endnotePr>
    <w:endnote w:id="0"/>
    <w:endnote w:id="1"/>
  </w:endnotePr>
  <w:compat/>
  <w:rsids>
    <w:rsidRoot w:val="0038603C"/>
    <w:rsid w:val="00001C79"/>
    <w:rsid w:val="000028AD"/>
    <w:rsid w:val="00003F9E"/>
    <w:rsid w:val="0000459D"/>
    <w:rsid w:val="00005528"/>
    <w:rsid w:val="00007474"/>
    <w:rsid w:val="00010093"/>
    <w:rsid w:val="00012686"/>
    <w:rsid w:val="0001301F"/>
    <w:rsid w:val="00014004"/>
    <w:rsid w:val="000149A5"/>
    <w:rsid w:val="000151C8"/>
    <w:rsid w:val="00015869"/>
    <w:rsid w:val="0002137F"/>
    <w:rsid w:val="000221D7"/>
    <w:rsid w:val="00022F02"/>
    <w:rsid w:val="000239FC"/>
    <w:rsid w:val="000240E1"/>
    <w:rsid w:val="00024E0A"/>
    <w:rsid w:val="00025586"/>
    <w:rsid w:val="00026882"/>
    <w:rsid w:val="000279DE"/>
    <w:rsid w:val="00027DEB"/>
    <w:rsid w:val="00027EDA"/>
    <w:rsid w:val="000311F6"/>
    <w:rsid w:val="0003245B"/>
    <w:rsid w:val="00032F46"/>
    <w:rsid w:val="00033204"/>
    <w:rsid w:val="000337FC"/>
    <w:rsid w:val="00034107"/>
    <w:rsid w:val="000345AD"/>
    <w:rsid w:val="000352E4"/>
    <w:rsid w:val="00037D3E"/>
    <w:rsid w:val="00042EBE"/>
    <w:rsid w:val="00045653"/>
    <w:rsid w:val="00050E2B"/>
    <w:rsid w:val="00051427"/>
    <w:rsid w:val="00052137"/>
    <w:rsid w:val="000524CE"/>
    <w:rsid w:val="0005423C"/>
    <w:rsid w:val="00054F64"/>
    <w:rsid w:val="00055631"/>
    <w:rsid w:val="00056087"/>
    <w:rsid w:val="00056C00"/>
    <w:rsid w:val="00061376"/>
    <w:rsid w:val="00063095"/>
    <w:rsid w:val="000650AC"/>
    <w:rsid w:val="00066C7A"/>
    <w:rsid w:val="00066DF9"/>
    <w:rsid w:val="00067B00"/>
    <w:rsid w:val="000726A6"/>
    <w:rsid w:val="0007271A"/>
    <w:rsid w:val="00072971"/>
    <w:rsid w:val="00072B1E"/>
    <w:rsid w:val="00072C36"/>
    <w:rsid w:val="0007300C"/>
    <w:rsid w:val="0007394F"/>
    <w:rsid w:val="000746C4"/>
    <w:rsid w:val="000747CD"/>
    <w:rsid w:val="00074A79"/>
    <w:rsid w:val="00076C88"/>
    <w:rsid w:val="000820A2"/>
    <w:rsid w:val="000821B4"/>
    <w:rsid w:val="00090016"/>
    <w:rsid w:val="00096D6B"/>
    <w:rsid w:val="0009714D"/>
    <w:rsid w:val="000974F9"/>
    <w:rsid w:val="000A0E7C"/>
    <w:rsid w:val="000A22D6"/>
    <w:rsid w:val="000A26D9"/>
    <w:rsid w:val="000A2C8B"/>
    <w:rsid w:val="000A674B"/>
    <w:rsid w:val="000B0314"/>
    <w:rsid w:val="000B1981"/>
    <w:rsid w:val="000B3491"/>
    <w:rsid w:val="000B6DB6"/>
    <w:rsid w:val="000C04C5"/>
    <w:rsid w:val="000C094F"/>
    <w:rsid w:val="000C2E12"/>
    <w:rsid w:val="000C330D"/>
    <w:rsid w:val="000C3B12"/>
    <w:rsid w:val="000C3CE4"/>
    <w:rsid w:val="000C5C2F"/>
    <w:rsid w:val="000C6304"/>
    <w:rsid w:val="000C7FAF"/>
    <w:rsid w:val="000D00E6"/>
    <w:rsid w:val="000D254F"/>
    <w:rsid w:val="000D4920"/>
    <w:rsid w:val="000D5662"/>
    <w:rsid w:val="000D60F7"/>
    <w:rsid w:val="000D74A2"/>
    <w:rsid w:val="000D7851"/>
    <w:rsid w:val="000E0B26"/>
    <w:rsid w:val="000E0BF9"/>
    <w:rsid w:val="000E431B"/>
    <w:rsid w:val="000E5BBF"/>
    <w:rsid w:val="000E5F00"/>
    <w:rsid w:val="000E6222"/>
    <w:rsid w:val="000F0EDF"/>
    <w:rsid w:val="000F15EF"/>
    <w:rsid w:val="000F2180"/>
    <w:rsid w:val="000F2432"/>
    <w:rsid w:val="000F2A28"/>
    <w:rsid w:val="000F2AA9"/>
    <w:rsid w:val="000F2EED"/>
    <w:rsid w:val="000F5200"/>
    <w:rsid w:val="000F62C6"/>
    <w:rsid w:val="001013AC"/>
    <w:rsid w:val="001028D9"/>
    <w:rsid w:val="0010323B"/>
    <w:rsid w:val="00103B0F"/>
    <w:rsid w:val="00103F19"/>
    <w:rsid w:val="001045E8"/>
    <w:rsid w:val="00105F61"/>
    <w:rsid w:val="00106BDA"/>
    <w:rsid w:val="00107870"/>
    <w:rsid w:val="00110D54"/>
    <w:rsid w:val="00112651"/>
    <w:rsid w:val="0011277E"/>
    <w:rsid w:val="00114E76"/>
    <w:rsid w:val="00117358"/>
    <w:rsid w:val="001209EE"/>
    <w:rsid w:val="0012147F"/>
    <w:rsid w:val="00121BC7"/>
    <w:rsid w:val="00124EA7"/>
    <w:rsid w:val="00125B26"/>
    <w:rsid w:val="00126F1B"/>
    <w:rsid w:val="001270FA"/>
    <w:rsid w:val="001272D8"/>
    <w:rsid w:val="00132CCF"/>
    <w:rsid w:val="00135432"/>
    <w:rsid w:val="001357BF"/>
    <w:rsid w:val="00136816"/>
    <w:rsid w:val="00137A28"/>
    <w:rsid w:val="0014059C"/>
    <w:rsid w:val="00143BF4"/>
    <w:rsid w:val="001479DA"/>
    <w:rsid w:val="00150B98"/>
    <w:rsid w:val="00152773"/>
    <w:rsid w:val="00152C19"/>
    <w:rsid w:val="0015452E"/>
    <w:rsid w:val="0015481E"/>
    <w:rsid w:val="001551D4"/>
    <w:rsid w:val="0015550A"/>
    <w:rsid w:val="00157F36"/>
    <w:rsid w:val="0016057C"/>
    <w:rsid w:val="001639C4"/>
    <w:rsid w:val="00164513"/>
    <w:rsid w:val="00165168"/>
    <w:rsid w:val="00166F6A"/>
    <w:rsid w:val="00167C06"/>
    <w:rsid w:val="00171BAA"/>
    <w:rsid w:val="0017205E"/>
    <w:rsid w:val="001732C0"/>
    <w:rsid w:val="0017373A"/>
    <w:rsid w:val="001743B6"/>
    <w:rsid w:val="0017441E"/>
    <w:rsid w:val="001748D9"/>
    <w:rsid w:val="00174D22"/>
    <w:rsid w:val="001751AD"/>
    <w:rsid w:val="00175C31"/>
    <w:rsid w:val="00176BA9"/>
    <w:rsid w:val="00176FF1"/>
    <w:rsid w:val="00180B09"/>
    <w:rsid w:val="0018156F"/>
    <w:rsid w:val="001858F6"/>
    <w:rsid w:val="00193928"/>
    <w:rsid w:val="0019759F"/>
    <w:rsid w:val="001978AE"/>
    <w:rsid w:val="00197B53"/>
    <w:rsid w:val="00197DCB"/>
    <w:rsid w:val="001A6AFD"/>
    <w:rsid w:val="001A7300"/>
    <w:rsid w:val="001A7CC8"/>
    <w:rsid w:val="001B05EE"/>
    <w:rsid w:val="001B0A1B"/>
    <w:rsid w:val="001B0D7D"/>
    <w:rsid w:val="001B0F26"/>
    <w:rsid w:val="001B1AD2"/>
    <w:rsid w:val="001B1F2F"/>
    <w:rsid w:val="001B30BF"/>
    <w:rsid w:val="001B3962"/>
    <w:rsid w:val="001B4995"/>
    <w:rsid w:val="001B6F12"/>
    <w:rsid w:val="001B703E"/>
    <w:rsid w:val="001C0A60"/>
    <w:rsid w:val="001C2127"/>
    <w:rsid w:val="001C345C"/>
    <w:rsid w:val="001C5B84"/>
    <w:rsid w:val="001C6D47"/>
    <w:rsid w:val="001C7BB2"/>
    <w:rsid w:val="001C7F10"/>
    <w:rsid w:val="001C7F22"/>
    <w:rsid w:val="001D15BB"/>
    <w:rsid w:val="001D5645"/>
    <w:rsid w:val="001D57E0"/>
    <w:rsid w:val="001E16C0"/>
    <w:rsid w:val="001E32A7"/>
    <w:rsid w:val="001E34D9"/>
    <w:rsid w:val="001E4103"/>
    <w:rsid w:val="001E4263"/>
    <w:rsid w:val="001E4EBE"/>
    <w:rsid w:val="001E74B1"/>
    <w:rsid w:val="001E75A1"/>
    <w:rsid w:val="001E7AB7"/>
    <w:rsid w:val="001F0B60"/>
    <w:rsid w:val="001F134B"/>
    <w:rsid w:val="001F3EBD"/>
    <w:rsid w:val="001F7A9B"/>
    <w:rsid w:val="001F7AB5"/>
    <w:rsid w:val="0020144D"/>
    <w:rsid w:val="00201B21"/>
    <w:rsid w:val="002036F1"/>
    <w:rsid w:val="002046CC"/>
    <w:rsid w:val="00204D6E"/>
    <w:rsid w:val="00204D71"/>
    <w:rsid w:val="00205D3E"/>
    <w:rsid w:val="00206A56"/>
    <w:rsid w:val="00207EB6"/>
    <w:rsid w:val="00210698"/>
    <w:rsid w:val="00210AB4"/>
    <w:rsid w:val="00212002"/>
    <w:rsid w:val="0021398F"/>
    <w:rsid w:val="00213D46"/>
    <w:rsid w:val="00215C2B"/>
    <w:rsid w:val="002172F1"/>
    <w:rsid w:val="00222D37"/>
    <w:rsid w:val="002234D0"/>
    <w:rsid w:val="002263BA"/>
    <w:rsid w:val="002270B0"/>
    <w:rsid w:val="00227E2F"/>
    <w:rsid w:val="00230453"/>
    <w:rsid w:val="00232913"/>
    <w:rsid w:val="00233CA9"/>
    <w:rsid w:val="002341BD"/>
    <w:rsid w:val="00235C70"/>
    <w:rsid w:val="0023631A"/>
    <w:rsid w:val="00236BFE"/>
    <w:rsid w:val="00240419"/>
    <w:rsid w:val="00240604"/>
    <w:rsid w:val="00240CDC"/>
    <w:rsid w:val="0024194E"/>
    <w:rsid w:val="0024461D"/>
    <w:rsid w:val="00246DF2"/>
    <w:rsid w:val="002474DF"/>
    <w:rsid w:val="00247806"/>
    <w:rsid w:val="00250A3C"/>
    <w:rsid w:val="00252858"/>
    <w:rsid w:val="00253ABD"/>
    <w:rsid w:val="00257893"/>
    <w:rsid w:val="002603D0"/>
    <w:rsid w:val="00261B8B"/>
    <w:rsid w:val="00262126"/>
    <w:rsid w:val="0026391C"/>
    <w:rsid w:val="002675AF"/>
    <w:rsid w:val="002714B9"/>
    <w:rsid w:val="0027199D"/>
    <w:rsid w:val="00271C4D"/>
    <w:rsid w:val="00273CF6"/>
    <w:rsid w:val="00275793"/>
    <w:rsid w:val="002759DD"/>
    <w:rsid w:val="00275C59"/>
    <w:rsid w:val="0027698D"/>
    <w:rsid w:val="002770E6"/>
    <w:rsid w:val="002771EF"/>
    <w:rsid w:val="00277977"/>
    <w:rsid w:val="00280FBF"/>
    <w:rsid w:val="0028245F"/>
    <w:rsid w:val="002825D9"/>
    <w:rsid w:val="00282C02"/>
    <w:rsid w:val="00283704"/>
    <w:rsid w:val="002839D8"/>
    <w:rsid w:val="00285F28"/>
    <w:rsid w:val="002901F7"/>
    <w:rsid w:val="00290D4C"/>
    <w:rsid w:val="00292CC4"/>
    <w:rsid w:val="002937F9"/>
    <w:rsid w:val="002972F5"/>
    <w:rsid w:val="00297498"/>
    <w:rsid w:val="002A0AF9"/>
    <w:rsid w:val="002A133D"/>
    <w:rsid w:val="002A1394"/>
    <w:rsid w:val="002A2F82"/>
    <w:rsid w:val="002A3866"/>
    <w:rsid w:val="002A43E5"/>
    <w:rsid w:val="002A55DE"/>
    <w:rsid w:val="002A5EB5"/>
    <w:rsid w:val="002A6262"/>
    <w:rsid w:val="002A6361"/>
    <w:rsid w:val="002A7F47"/>
    <w:rsid w:val="002B00DA"/>
    <w:rsid w:val="002B0983"/>
    <w:rsid w:val="002B1393"/>
    <w:rsid w:val="002B1AE7"/>
    <w:rsid w:val="002B1E05"/>
    <w:rsid w:val="002B1EF5"/>
    <w:rsid w:val="002B4F88"/>
    <w:rsid w:val="002B518D"/>
    <w:rsid w:val="002C055D"/>
    <w:rsid w:val="002C08FB"/>
    <w:rsid w:val="002C2D13"/>
    <w:rsid w:val="002C2E37"/>
    <w:rsid w:val="002C3EE4"/>
    <w:rsid w:val="002C4058"/>
    <w:rsid w:val="002C6D87"/>
    <w:rsid w:val="002D085C"/>
    <w:rsid w:val="002D13B0"/>
    <w:rsid w:val="002D385F"/>
    <w:rsid w:val="002D3FBD"/>
    <w:rsid w:val="002D6126"/>
    <w:rsid w:val="002D6DB8"/>
    <w:rsid w:val="002D73C2"/>
    <w:rsid w:val="002E0504"/>
    <w:rsid w:val="002E0FE5"/>
    <w:rsid w:val="002E2EA5"/>
    <w:rsid w:val="002E3245"/>
    <w:rsid w:val="002E4D62"/>
    <w:rsid w:val="002E5BF0"/>
    <w:rsid w:val="002F03AC"/>
    <w:rsid w:val="002F05DD"/>
    <w:rsid w:val="002F078A"/>
    <w:rsid w:val="002F0F40"/>
    <w:rsid w:val="002F1057"/>
    <w:rsid w:val="002F2377"/>
    <w:rsid w:val="002F2B5E"/>
    <w:rsid w:val="002F4D9C"/>
    <w:rsid w:val="002F5B76"/>
    <w:rsid w:val="002F608A"/>
    <w:rsid w:val="002F685C"/>
    <w:rsid w:val="003010FA"/>
    <w:rsid w:val="00302908"/>
    <w:rsid w:val="0030325D"/>
    <w:rsid w:val="0030438B"/>
    <w:rsid w:val="00304A55"/>
    <w:rsid w:val="00304B96"/>
    <w:rsid w:val="003057DB"/>
    <w:rsid w:val="00306838"/>
    <w:rsid w:val="00312D6E"/>
    <w:rsid w:val="003134E6"/>
    <w:rsid w:val="00314091"/>
    <w:rsid w:val="00314767"/>
    <w:rsid w:val="003152A6"/>
    <w:rsid w:val="00317030"/>
    <w:rsid w:val="003178DC"/>
    <w:rsid w:val="003179EA"/>
    <w:rsid w:val="00321034"/>
    <w:rsid w:val="0032147D"/>
    <w:rsid w:val="003230F6"/>
    <w:rsid w:val="003270C0"/>
    <w:rsid w:val="003276E0"/>
    <w:rsid w:val="00331BBF"/>
    <w:rsid w:val="003340F2"/>
    <w:rsid w:val="0033473B"/>
    <w:rsid w:val="00334AC3"/>
    <w:rsid w:val="0033564B"/>
    <w:rsid w:val="0033686C"/>
    <w:rsid w:val="00336924"/>
    <w:rsid w:val="00337310"/>
    <w:rsid w:val="003402B2"/>
    <w:rsid w:val="00341B59"/>
    <w:rsid w:val="00342A00"/>
    <w:rsid w:val="00343416"/>
    <w:rsid w:val="00343577"/>
    <w:rsid w:val="00343D09"/>
    <w:rsid w:val="00344048"/>
    <w:rsid w:val="00346E61"/>
    <w:rsid w:val="00347274"/>
    <w:rsid w:val="00350666"/>
    <w:rsid w:val="00350D10"/>
    <w:rsid w:val="00351C48"/>
    <w:rsid w:val="003524E7"/>
    <w:rsid w:val="0035283A"/>
    <w:rsid w:val="00352BA2"/>
    <w:rsid w:val="003545C9"/>
    <w:rsid w:val="00354738"/>
    <w:rsid w:val="00355351"/>
    <w:rsid w:val="003553FD"/>
    <w:rsid w:val="0035549F"/>
    <w:rsid w:val="00356217"/>
    <w:rsid w:val="0036042C"/>
    <w:rsid w:val="0036141A"/>
    <w:rsid w:val="00363323"/>
    <w:rsid w:val="0036585D"/>
    <w:rsid w:val="003750B7"/>
    <w:rsid w:val="003772B9"/>
    <w:rsid w:val="0038144E"/>
    <w:rsid w:val="0038246F"/>
    <w:rsid w:val="00382558"/>
    <w:rsid w:val="00382654"/>
    <w:rsid w:val="0038267F"/>
    <w:rsid w:val="00382756"/>
    <w:rsid w:val="00382DEF"/>
    <w:rsid w:val="00383205"/>
    <w:rsid w:val="00384CCA"/>
    <w:rsid w:val="00385C63"/>
    <w:rsid w:val="0038603C"/>
    <w:rsid w:val="00387A11"/>
    <w:rsid w:val="00390060"/>
    <w:rsid w:val="00390F5D"/>
    <w:rsid w:val="003917DB"/>
    <w:rsid w:val="003917E6"/>
    <w:rsid w:val="00392C02"/>
    <w:rsid w:val="003933C6"/>
    <w:rsid w:val="00393C61"/>
    <w:rsid w:val="003951D6"/>
    <w:rsid w:val="003A0BF1"/>
    <w:rsid w:val="003A1990"/>
    <w:rsid w:val="003A1D9E"/>
    <w:rsid w:val="003A2420"/>
    <w:rsid w:val="003A37F8"/>
    <w:rsid w:val="003A39B1"/>
    <w:rsid w:val="003A423C"/>
    <w:rsid w:val="003A4574"/>
    <w:rsid w:val="003A4ACC"/>
    <w:rsid w:val="003A5636"/>
    <w:rsid w:val="003A5FA0"/>
    <w:rsid w:val="003B014B"/>
    <w:rsid w:val="003B318F"/>
    <w:rsid w:val="003B33BC"/>
    <w:rsid w:val="003B34C1"/>
    <w:rsid w:val="003B352E"/>
    <w:rsid w:val="003B677F"/>
    <w:rsid w:val="003B7CFE"/>
    <w:rsid w:val="003C0FC8"/>
    <w:rsid w:val="003C32CC"/>
    <w:rsid w:val="003C4052"/>
    <w:rsid w:val="003C496C"/>
    <w:rsid w:val="003C4BFD"/>
    <w:rsid w:val="003C6ACB"/>
    <w:rsid w:val="003C7679"/>
    <w:rsid w:val="003D17A7"/>
    <w:rsid w:val="003D24DF"/>
    <w:rsid w:val="003E1827"/>
    <w:rsid w:val="003E4CBC"/>
    <w:rsid w:val="003E60EB"/>
    <w:rsid w:val="003E7710"/>
    <w:rsid w:val="003F1154"/>
    <w:rsid w:val="003F1B64"/>
    <w:rsid w:val="003F3F61"/>
    <w:rsid w:val="003F44DD"/>
    <w:rsid w:val="003F513D"/>
    <w:rsid w:val="003F7BFC"/>
    <w:rsid w:val="00400DC3"/>
    <w:rsid w:val="0040198F"/>
    <w:rsid w:val="00401CA7"/>
    <w:rsid w:val="00402396"/>
    <w:rsid w:val="00403A19"/>
    <w:rsid w:val="0040450E"/>
    <w:rsid w:val="0040461F"/>
    <w:rsid w:val="00405FAE"/>
    <w:rsid w:val="00407C48"/>
    <w:rsid w:val="00410578"/>
    <w:rsid w:val="004114B7"/>
    <w:rsid w:val="00412DB1"/>
    <w:rsid w:val="00416A3B"/>
    <w:rsid w:val="00417843"/>
    <w:rsid w:val="00420EA3"/>
    <w:rsid w:val="00421268"/>
    <w:rsid w:val="00422B94"/>
    <w:rsid w:val="00423166"/>
    <w:rsid w:val="004233F3"/>
    <w:rsid w:val="00424E25"/>
    <w:rsid w:val="00425541"/>
    <w:rsid w:val="0042768B"/>
    <w:rsid w:val="00427E44"/>
    <w:rsid w:val="0043262A"/>
    <w:rsid w:val="00434597"/>
    <w:rsid w:val="004370DD"/>
    <w:rsid w:val="00440D22"/>
    <w:rsid w:val="00440D89"/>
    <w:rsid w:val="0044346E"/>
    <w:rsid w:val="00443B13"/>
    <w:rsid w:val="004446E7"/>
    <w:rsid w:val="004450BF"/>
    <w:rsid w:val="004474E0"/>
    <w:rsid w:val="004477DB"/>
    <w:rsid w:val="004512E0"/>
    <w:rsid w:val="00451F43"/>
    <w:rsid w:val="004527FD"/>
    <w:rsid w:val="004538E3"/>
    <w:rsid w:val="004539DD"/>
    <w:rsid w:val="00454BCE"/>
    <w:rsid w:val="00455760"/>
    <w:rsid w:val="00455CFA"/>
    <w:rsid w:val="004565EE"/>
    <w:rsid w:val="004569DF"/>
    <w:rsid w:val="00456BF5"/>
    <w:rsid w:val="00457687"/>
    <w:rsid w:val="00463A4E"/>
    <w:rsid w:val="00464799"/>
    <w:rsid w:val="004678DA"/>
    <w:rsid w:val="00470015"/>
    <w:rsid w:val="004709ED"/>
    <w:rsid w:val="00470D03"/>
    <w:rsid w:val="00472F61"/>
    <w:rsid w:val="004743A2"/>
    <w:rsid w:val="0047547D"/>
    <w:rsid w:val="004759CC"/>
    <w:rsid w:val="0047660C"/>
    <w:rsid w:val="004774A6"/>
    <w:rsid w:val="0047794A"/>
    <w:rsid w:val="0048293B"/>
    <w:rsid w:val="00483F54"/>
    <w:rsid w:val="004842F4"/>
    <w:rsid w:val="00484BEE"/>
    <w:rsid w:val="0049162E"/>
    <w:rsid w:val="00492B21"/>
    <w:rsid w:val="004936C9"/>
    <w:rsid w:val="00493808"/>
    <w:rsid w:val="0049572E"/>
    <w:rsid w:val="00497E65"/>
    <w:rsid w:val="00497EA2"/>
    <w:rsid w:val="004A0F05"/>
    <w:rsid w:val="004A2114"/>
    <w:rsid w:val="004A3348"/>
    <w:rsid w:val="004A3C0E"/>
    <w:rsid w:val="004A40EE"/>
    <w:rsid w:val="004A6F3D"/>
    <w:rsid w:val="004B0593"/>
    <w:rsid w:val="004B2BA3"/>
    <w:rsid w:val="004B462E"/>
    <w:rsid w:val="004B4F8D"/>
    <w:rsid w:val="004C0DC9"/>
    <w:rsid w:val="004C1284"/>
    <w:rsid w:val="004C5A19"/>
    <w:rsid w:val="004D08ED"/>
    <w:rsid w:val="004D0CD3"/>
    <w:rsid w:val="004D1BD8"/>
    <w:rsid w:val="004D1DDE"/>
    <w:rsid w:val="004D2457"/>
    <w:rsid w:val="004D2751"/>
    <w:rsid w:val="004D4A46"/>
    <w:rsid w:val="004D516A"/>
    <w:rsid w:val="004D7656"/>
    <w:rsid w:val="004D7F10"/>
    <w:rsid w:val="004E053E"/>
    <w:rsid w:val="004E0847"/>
    <w:rsid w:val="004E2555"/>
    <w:rsid w:val="004E48C1"/>
    <w:rsid w:val="004E5431"/>
    <w:rsid w:val="004E5B66"/>
    <w:rsid w:val="004E65D2"/>
    <w:rsid w:val="004E6803"/>
    <w:rsid w:val="004E69A2"/>
    <w:rsid w:val="004E7C51"/>
    <w:rsid w:val="004F0934"/>
    <w:rsid w:val="004F4273"/>
    <w:rsid w:val="004F4A51"/>
    <w:rsid w:val="004F516B"/>
    <w:rsid w:val="004F5BBC"/>
    <w:rsid w:val="004F74AB"/>
    <w:rsid w:val="004F7E3F"/>
    <w:rsid w:val="00500037"/>
    <w:rsid w:val="00501110"/>
    <w:rsid w:val="00501C27"/>
    <w:rsid w:val="005026ED"/>
    <w:rsid w:val="00502DD6"/>
    <w:rsid w:val="005032B1"/>
    <w:rsid w:val="00505931"/>
    <w:rsid w:val="00507EAB"/>
    <w:rsid w:val="005102A6"/>
    <w:rsid w:val="00512C9F"/>
    <w:rsid w:val="00515095"/>
    <w:rsid w:val="00515203"/>
    <w:rsid w:val="00515246"/>
    <w:rsid w:val="005152F4"/>
    <w:rsid w:val="00515DAA"/>
    <w:rsid w:val="005160C4"/>
    <w:rsid w:val="005175A9"/>
    <w:rsid w:val="0052002C"/>
    <w:rsid w:val="005220EC"/>
    <w:rsid w:val="005225A9"/>
    <w:rsid w:val="005227A3"/>
    <w:rsid w:val="005242BD"/>
    <w:rsid w:val="00525C2A"/>
    <w:rsid w:val="00527FE3"/>
    <w:rsid w:val="00532A4A"/>
    <w:rsid w:val="00533C41"/>
    <w:rsid w:val="00535122"/>
    <w:rsid w:val="00536684"/>
    <w:rsid w:val="00545C32"/>
    <w:rsid w:val="00551C69"/>
    <w:rsid w:val="00551F4E"/>
    <w:rsid w:val="00552C71"/>
    <w:rsid w:val="00552F7D"/>
    <w:rsid w:val="00554599"/>
    <w:rsid w:val="005549D5"/>
    <w:rsid w:val="00556A1A"/>
    <w:rsid w:val="005577B7"/>
    <w:rsid w:val="00561D1C"/>
    <w:rsid w:val="005625B2"/>
    <w:rsid w:val="005638C9"/>
    <w:rsid w:val="005649FC"/>
    <w:rsid w:val="00564CFF"/>
    <w:rsid w:val="00567E65"/>
    <w:rsid w:val="00570157"/>
    <w:rsid w:val="00572BC4"/>
    <w:rsid w:val="0057438C"/>
    <w:rsid w:val="00575E0A"/>
    <w:rsid w:val="005822B1"/>
    <w:rsid w:val="00582811"/>
    <w:rsid w:val="00582C01"/>
    <w:rsid w:val="00582CFC"/>
    <w:rsid w:val="00587679"/>
    <w:rsid w:val="005900FF"/>
    <w:rsid w:val="00591CBF"/>
    <w:rsid w:val="005933A5"/>
    <w:rsid w:val="00593FF1"/>
    <w:rsid w:val="0059644C"/>
    <w:rsid w:val="005968D0"/>
    <w:rsid w:val="005A06A7"/>
    <w:rsid w:val="005A3404"/>
    <w:rsid w:val="005A5103"/>
    <w:rsid w:val="005A71B5"/>
    <w:rsid w:val="005A7842"/>
    <w:rsid w:val="005B5261"/>
    <w:rsid w:val="005C0EDD"/>
    <w:rsid w:val="005C1B11"/>
    <w:rsid w:val="005C446B"/>
    <w:rsid w:val="005C5D26"/>
    <w:rsid w:val="005C6787"/>
    <w:rsid w:val="005C70BA"/>
    <w:rsid w:val="005C72B2"/>
    <w:rsid w:val="005D0593"/>
    <w:rsid w:val="005D08B7"/>
    <w:rsid w:val="005D4823"/>
    <w:rsid w:val="005D6261"/>
    <w:rsid w:val="005D7254"/>
    <w:rsid w:val="005E03FD"/>
    <w:rsid w:val="005E0C1A"/>
    <w:rsid w:val="005E0E06"/>
    <w:rsid w:val="005E13A0"/>
    <w:rsid w:val="005E4A5E"/>
    <w:rsid w:val="005E5140"/>
    <w:rsid w:val="005E6236"/>
    <w:rsid w:val="005F125A"/>
    <w:rsid w:val="005F1640"/>
    <w:rsid w:val="005F17BE"/>
    <w:rsid w:val="005F225A"/>
    <w:rsid w:val="005F42F7"/>
    <w:rsid w:val="005F478B"/>
    <w:rsid w:val="005F4B36"/>
    <w:rsid w:val="005F5BAE"/>
    <w:rsid w:val="005F6399"/>
    <w:rsid w:val="00600EA3"/>
    <w:rsid w:val="006011F8"/>
    <w:rsid w:val="00604850"/>
    <w:rsid w:val="00606010"/>
    <w:rsid w:val="00611A95"/>
    <w:rsid w:val="00611BAC"/>
    <w:rsid w:val="00614EC6"/>
    <w:rsid w:val="00614F19"/>
    <w:rsid w:val="006156AE"/>
    <w:rsid w:val="0061712D"/>
    <w:rsid w:val="0062121E"/>
    <w:rsid w:val="00621769"/>
    <w:rsid w:val="00624169"/>
    <w:rsid w:val="00624954"/>
    <w:rsid w:val="006249A5"/>
    <w:rsid w:val="00624CA4"/>
    <w:rsid w:val="00624ECC"/>
    <w:rsid w:val="006257CB"/>
    <w:rsid w:val="00626790"/>
    <w:rsid w:val="00626CDE"/>
    <w:rsid w:val="00627800"/>
    <w:rsid w:val="00630B93"/>
    <w:rsid w:val="006318A3"/>
    <w:rsid w:val="00631E41"/>
    <w:rsid w:val="006328FF"/>
    <w:rsid w:val="006334B6"/>
    <w:rsid w:val="00633F54"/>
    <w:rsid w:val="00634529"/>
    <w:rsid w:val="00634C5F"/>
    <w:rsid w:val="00635F0D"/>
    <w:rsid w:val="00640E80"/>
    <w:rsid w:val="006413CA"/>
    <w:rsid w:val="00641646"/>
    <w:rsid w:val="0064181A"/>
    <w:rsid w:val="006434FE"/>
    <w:rsid w:val="006449BA"/>
    <w:rsid w:val="006455DB"/>
    <w:rsid w:val="006478D3"/>
    <w:rsid w:val="006479B8"/>
    <w:rsid w:val="0065168D"/>
    <w:rsid w:val="0065197D"/>
    <w:rsid w:val="00652918"/>
    <w:rsid w:val="00653018"/>
    <w:rsid w:val="0065326A"/>
    <w:rsid w:val="0065540C"/>
    <w:rsid w:val="00655A6F"/>
    <w:rsid w:val="0066208E"/>
    <w:rsid w:val="00663738"/>
    <w:rsid w:val="00665ABB"/>
    <w:rsid w:val="00667914"/>
    <w:rsid w:val="0067197F"/>
    <w:rsid w:val="0067272D"/>
    <w:rsid w:val="00672771"/>
    <w:rsid w:val="00673902"/>
    <w:rsid w:val="00673CA8"/>
    <w:rsid w:val="00677962"/>
    <w:rsid w:val="00677AD6"/>
    <w:rsid w:val="006806C3"/>
    <w:rsid w:val="00681157"/>
    <w:rsid w:val="00682888"/>
    <w:rsid w:val="00683A62"/>
    <w:rsid w:val="00683C98"/>
    <w:rsid w:val="00684A2F"/>
    <w:rsid w:val="0068582E"/>
    <w:rsid w:val="00685FEA"/>
    <w:rsid w:val="00686083"/>
    <w:rsid w:val="00691577"/>
    <w:rsid w:val="00692171"/>
    <w:rsid w:val="00692BEB"/>
    <w:rsid w:val="00692CBA"/>
    <w:rsid w:val="00692DC9"/>
    <w:rsid w:val="006941CA"/>
    <w:rsid w:val="00695D15"/>
    <w:rsid w:val="00695F5D"/>
    <w:rsid w:val="006962C7"/>
    <w:rsid w:val="00697AFD"/>
    <w:rsid w:val="00697E67"/>
    <w:rsid w:val="006A2734"/>
    <w:rsid w:val="006A2A2B"/>
    <w:rsid w:val="006A4288"/>
    <w:rsid w:val="006A513E"/>
    <w:rsid w:val="006A590B"/>
    <w:rsid w:val="006A60FB"/>
    <w:rsid w:val="006A64FF"/>
    <w:rsid w:val="006B15A0"/>
    <w:rsid w:val="006B7CF5"/>
    <w:rsid w:val="006B7DE5"/>
    <w:rsid w:val="006B7EF6"/>
    <w:rsid w:val="006C268E"/>
    <w:rsid w:val="006C4726"/>
    <w:rsid w:val="006C4C1C"/>
    <w:rsid w:val="006C4FD5"/>
    <w:rsid w:val="006C790E"/>
    <w:rsid w:val="006D275E"/>
    <w:rsid w:val="006D5916"/>
    <w:rsid w:val="006D7411"/>
    <w:rsid w:val="006E17AE"/>
    <w:rsid w:val="006E1D20"/>
    <w:rsid w:val="006E59C8"/>
    <w:rsid w:val="006E603F"/>
    <w:rsid w:val="006E67EB"/>
    <w:rsid w:val="006E68B2"/>
    <w:rsid w:val="006E70E3"/>
    <w:rsid w:val="006F269A"/>
    <w:rsid w:val="006F45DF"/>
    <w:rsid w:val="006F56AE"/>
    <w:rsid w:val="006F5730"/>
    <w:rsid w:val="006F63A3"/>
    <w:rsid w:val="006F6517"/>
    <w:rsid w:val="006F74ED"/>
    <w:rsid w:val="006F7BAF"/>
    <w:rsid w:val="00701738"/>
    <w:rsid w:val="0070460B"/>
    <w:rsid w:val="00705B2E"/>
    <w:rsid w:val="00706304"/>
    <w:rsid w:val="00711458"/>
    <w:rsid w:val="00713D88"/>
    <w:rsid w:val="00715658"/>
    <w:rsid w:val="00720EFB"/>
    <w:rsid w:val="007222B3"/>
    <w:rsid w:val="00723222"/>
    <w:rsid w:val="00723632"/>
    <w:rsid w:val="00723ACC"/>
    <w:rsid w:val="00723D67"/>
    <w:rsid w:val="00725710"/>
    <w:rsid w:val="00726772"/>
    <w:rsid w:val="007268E7"/>
    <w:rsid w:val="00727EA8"/>
    <w:rsid w:val="00730709"/>
    <w:rsid w:val="007327C1"/>
    <w:rsid w:val="00733F30"/>
    <w:rsid w:val="00735364"/>
    <w:rsid w:val="00736338"/>
    <w:rsid w:val="007371BD"/>
    <w:rsid w:val="00737FC1"/>
    <w:rsid w:val="00741EC0"/>
    <w:rsid w:val="007425CC"/>
    <w:rsid w:val="00743284"/>
    <w:rsid w:val="007432E3"/>
    <w:rsid w:val="00745285"/>
    <w:rsid w:val="00746F81"/>
    <w:rsid w:val="007505BB"/>
    <w:rsid w:val="00754553"/>
    <w:rsid w:val="00756117"/>
    <w:rsid w:val="0076021A"/>
    <w:rsid w:val="00760A34"/>
    <w:rsid w:val="00763A54"/>
    <w:rsid w:val="00764066"/>
    <w:rsid w:val="00764BA3"/>
    <w:rsid w:val="007650F3"/>
    <w:rsid w:val="00765A0B"/>
    <w:rsid w:val="00766625"/>
    <w:rsid w:val="00766D8A"/>
    <w:rsid w:val="00767873"/>
    <w:rsid w:val="00767F59"/>
    <w:rsid w:val="007700EB"/>
    <w:rsid w:val="00770409"/>
    <w:rsid w:val="00773E38"/>
    <w:rsid w:val="00774017"/>
    <w:rsid w:val="0077580F"/>
    <w:rsid w:val="0077587B"/>
    <w:rsid w:val="00775FF3"/>
    <w:rsid w:val="00780195"/>
    <w:rsid w:val="00780225"/>
    <w:rsid w:val="007804F0"/>
    <w:rsid w:val="00783BEC"/>
    <w:rsid w:val="00783D49"/>
    <w:rsid w:val="00784910"/>
    <w:rsid w:val="00784DD8"/>
    <w:rsid w:val="007902D5"/>
    <w:rsid w:val="00790F0E"/>
    <w:rsid w:val="00790F1C"/>
    <w:rsid w:val="00791BD0"/>
    <w:rsid w:val="007924EB"/>
    <w:rsid w:val="00792FA9"/>
    <w:rsid w:val="00795654"/>
    <w:rsid w:val="0079584D"/>
    <w:rsid w:val="007958A0"/>
    <w:rsid w:val="00795E1C"/>
    <w:rsid w:val="007A0339"/>
    <w:rsid w:val="007A491F"/>
    <w:rsid w:val="007A4C2E"/>
    <w:rsid w:val="007A5360"/>
    <w:rsid w:val="007A5907"/>
    <w:rsid w:val="007B4722"/>
    <w:rsid w:val="007B4F5E"/>
    <w:rsid w:val="007B6108"/>
    <w:rsid w:val="007B661C"/>
    <w:rsid w:val="007C03BA"/>
    <w:rsid w:val="007C38C7"/>
    <w:rsid w:val="007C3F96"/>
    <w:rsid w:val="007C4ED8"/>
    <w:rsid w:val="007C7024"/>
    <w:rsid w:val="007C7A9A"/>
    <w:rsid w:val="007D048B"/>
    <w:rsid w:val="007D205D"/>
    <w:rsid w:val="007D331D"/>
    <w:rsid w:val="007D3950"/>
    <w:rsid w:val="007D4429"/>
    <w:rsid w:val="007D5986"/>
    <w:rsid w:val="007D7687"/>
    <w:rsid w:val="007E1F71"/>
    <w:rsid w:val="007E4789"/>
    <w:rsid w:val="007E6469"/>
    <w:rsid w:val="007E707F"/>
    <w:rsid w:val="007F18E7"/>
    <w:rsid w:val="007F1C05"/>
    <w:rsid w:val="007F2ABF"/>
    <w:rsid w:val="007F3410"/>
    <w:rsid w:val="007F39AC"/>
    <w:rsid w:val="007F3E6B"/>
    <w:rsid w:val="007F4AA1"/>
    <w:rsid w:val="007F7288"/>
    <w:rsid w:val="00800553"/>
    <w:rsid w:val="008011DF"/>
    <w:rsid w:val="0080237B"/>
    <w:rsid w:val="00805071"/>
    <w:rsid w:val="008053B3"/>
    <w:rsid w:val="008060E8"/>
    <w:rsid w:val="008070AC"/>
    <w:rsid w:val="008112DB"/>
    <w:rsid w:val="00811500"/>
    <w:rsid w:val="00813BA5"/>
    <w:rsid w:val="00814192"/>
    <w:rsid w:val="00815E66"/>
    <w:rsid w:val="00815F85"/>
    <w:rsid w:val="00816AAF"/>
    <w:rsid w:val="00816C97"/>
    <w:rsid w:val="00816ED9"/>
    <w:rsid w:val="00817A70"/>
    <w:rsid w:val="00817E91"/>
    <w:rsid w:val="008204E8"/>
    <w:rsid w:val="00820DAE"/>
    <w:rsid w:val="00822B35"/>
    <w:rsid w:val="00823E6D"/>
    <w:rsid w:val="00825453"/>
    <w:rsid w:val="00827761"/>
    <w:rsid w:val="00833654"/>
    <w:rsid w:val="008348E8"/>
    <w:rsid w:val="0083653E"/>
    <w:rsid w:val="00836EBA"/>
    <w:rsid w:val="0084442C"/>
    <w:rsid w:val="008447EF"/>
    <w:rsid w:val="00844A6A"/>
    <w:rsid w:val="0085191F"/>
    <w:rsid w:val="008545F2"/>
    <w:rsid w:val="008621FB"/>
    <w:rsid w:val="00862E1A"/>
    <w:rsid w:val="00863FAF"/>
    <w:rsid w:val="00865087"/>
    <w:rsid w:val="008657FF"/>
    <w:rsid w:val="00865C77"/>
    <w:rsid w:val="00866B1D"/>
    <w:rsid w:val="00867C93"/>
    <w:rsid w:val="0087037C"/>
    <w:rsid w:val="0087294B"/>
    <w:rsid w:val="00872B59"/>
    <w:rsid w:val="00873A89"/>
    <w:rsid w:val="00874E28"/>
    <w:rsid w:val="00875064"/>
    <w:rsid w:val="00877586"/>
    <w:rsid w:val="00881293"/>
    <w:rsid w:val="00883DFB"/>
    <w:rsid w:val="00885EE6"/>
    <w:rsid w:val="008908B1"/>
    <w:rsid w:val="00890CFA"/>
    <w:rsid w:val="00891884"/>
    <w:rsid w:val="00891D3A"/>
    <w:rsid w:val="00892B63"/>
    <w:rsid w:val="00897B3B"/>
    <w:rsid w:val="008A011B"/>
    <w:rsid w:val="008A27BA"/>
    <w:rsid w:val="008A40E7"/>
    <w:rsid w:val="008A51BD"/>
    <w:rsid w:val="008B1162"/>
    <w:rsid w:val="008B11F4"/>
    <w:rsid w:val="008B18C4"/>
    <w:rsid w:val="008B3520"/>
    <w:rsid w:val="008B3998"/>
    <w:rsid w:val="008B47F6"/>
    <w:rsid w:val="008B7E65"/>
    <w:rsid w:val="008C0170"/>
    <w:rsid w:val="008C159F"/>
    <w:rsid w:val="008C1A9C"/>
    <w:rsid w:val="008C3FA4"/>
    <w:rsid w:val="008C4E2D"/>
    <w:rsid w:val="008C5979"/>
    <w:rsid w:val="008C689B"/>
    <w:rsid w:val="008C68E1"/>
    <w:rsid w:val="008C7097"/>
    <w:rsid w:val="008C722B"/>
    <w:rsid w:val="008C76CC"/>
    <w:rsid w:val="008D1D4F"/>
    <w:rsid w:val="008D241D"/>
    <w:rsid w:val="008D3314"/>
    <w:rsid w:val="008E10B4"/>
    <w:rsid w:val="008E4289"/>
    <w:rsid w:val="008E4EFD"/>
    <w:rsid w:val="008E5E85"/>
    <w:rsid w:val="008E610D"/>
    <w:rsid w:val="008F0223"/>
    <w:rsid w:val="008F1D29"/>
    <w:rsid w:val="008F2174"/>
    <w:rsid w:val="008F2A9D"/>
    <w:rsid w:val="008F4589"/>
    <w:rsid w:val="008F5E95"/>
    <w:rsid w:val="009007C7"/>
    <w:rsid w:val="00901335"/>
    <w:rsid w:val="00902355"/>
    <w:rsid w:val="0090259E"/>
    <w:rsid w:val="00904215"/>
    <w:rsid w:val="0091060A"/>
    <w:rsid w:val="009122E5"/>
    <w:rsid w:val="00913C74"/>
    <w:rsid w:val="009146A0"/>
    <w:rsid w:val="00914784"/>
    <w:rsid w:val="00915079"/>
    <w:rsid w:val="00915512"/>
    <w:rsid w:val="0091649F"/>
    <w:rsid w:val="0092169D"/>
    <w:rsid w:val="009237D5"/>
    <w:rsid w:val="00924069"/>
    <w:rsid w:val="0092520B"/>
    <w:rsid w:val="009275B7"/>
    <w:rsid w:val="00931886"/>
    <w:rsid w:val="00933574"/>
    <w:rsid w:val="009336E8"/>
    <w:rsid w:val="0093495B"/>
    <w:rsid w:val="00934B67"/>
    <w:rsid w:val="009365AD"/>
    <w:rsid w:val="0093676D"/>
    <w:rsid w:val="00940A20"/>
    <w:rsid w:val="00942A94"/>
    <w:rsid w:val="009451D6"/>
    <w:rsid w:val="0094665C"/>
    <w:rsid w:val="009470D9"/>
    <w:rsid w:val="00950B57"/>
    <w:rsid w:val="0095113F"/>
    <w:rsid w:val="00952571"/>
    <w:rsid w:val="00953AD0"/>
    <w:rsid w:val="00956278"/>
    <w:rsid w:val="009565D6"/>
    <w:rsid w:val="009572DE"/>
    <w:rsid w:val="009578CA"/>
    <w:rsid w:val="00961CAE"/>
    <w:rsid w:val="00962D06"/>
    <w:rsid w:val="009645D8"/>
    <w:rsid w:val="0096600E"/>
    <w:rsid w:val="009700A1"/>
    <w:rsid w:val="009702C2"/>
    <w:rsid w:val="00970CCB"/>
    <w:rsid w:val="009728DE"/>
    <w:rsid w:val="009735F9"/>
    <w:rsid w:val="00975348"/>
    <w:rsid w:val="009755FF"/>
    <w:rsid w:val="00975C30"/>
    <w:rsid w:val="00976D48"/>
    <w:rsid w:val="00976FA0"/>
    <w:rsid w:val="00980B16"/>
    <w:rsid w:val="00981E64"/>
    <w:rsid w:val="00983398"/>
    <w:rsid w:val="009840A7"/>
    <w:rsid w:val="00984184"/>
    <w:rsid w:val="00985122"/>
    <w:rsid w:val="009866DC"/>
    <w:rsid w:val="00987204"/>
    <w:rsid w:val="009923C3"/>
    <w:rsid w:val="00993DF4"/>
    <w:rsid w:val="009947D1"/>
    <w:rsid w:val="009975FA"/>
    <w:rsid w:val="009A2423"/>
    <w:rsid w:val="009A25A6"/>
    <w:rsid w:val="009A36AD"/>
    <w:rsid w:val="009A4619"/>
    <w:rsid w:val="009B0651"/>
    <w:rsid w:val="009B0732"/>
    <w:rsid w:val="009B094B"/>
    <w:rsid w:val="009B1931"/>
    <w:rsid w:val="009B1A07"/>
    <w:rsid w:val="009B1B3D"/>
    <w:rsid w:val="009B1D53"/>
    <w:rsid w:val="009B3312"/>
    <w:rsid w:val="009B4747"/>
    <w:rsid w:val="009B5706"/>
    <w:rsid w:val="009C1275"/>
    <w:rsid w:val="009C53C6"/>
    <w:rsid w:val="009C7C11"/>
    <w:rsid w:val="009D00E6"/>
    <w:rsid w:val="009D35F7"/>
    <w:rsid w:val="009D5E3C"/>
    <w:rsid w:val="009E08BA"/>
    <w:rsid w:val="009E0EDC"/>
    <w:rsid w:val="009E1EF2"/>
    <w:rsid w:val="009E22BE"/>
    <w:rsid w:val="009E22E1"/>
    <w:rsid w:val="009E32DC"/>
    <w:rsid w:val="009E361C"/>
    <w:rsid w:val="009E4191"/>
    <w:rsid w:val="009E7131"/>
    <w:rsid w:val="009E77EE"/>
    <w:rsid w:val="009E7CA6"/>
    <w:rsid w:val="009F0388"/>
    <w:rsid w:val="009F1806"/>
    <w:rsid w:val="009F3058"/>
    <w:rsid w:val="009F7160"/>
    <w:rsid w:val="00A01A7A"/>
    <w:rsid w:val="00A028C6"/>
    <w:rsid w:val="00A035EC"/>
    <w:rsid w:val="00A03D06"/>
    <w:rsid w:val="00A109B6"/>
    <w:rsid w:val="00A110B3"/>
    <w:rsid w:val="00A12918"/>
    <w:rsid w:val="00A12DD3"/>
    <w:rsid w:val="00A13743"/>
    <w:rsid w:val="00A138DA"/>
    <w:rsid w:val="00A1415F"/>
    <w:rsid w:val="00A14489"/>
    <w:rsid w:val="00A1492F"/>
    <w:rsid w:val="00A15524"/>
    <w:rsid w:val="00A23E26"/>
    <w:rsid w:val="00A23FA4"/>
    <w:rsid w:val="00A26B6E"/>
    <w:rsid w:val="00A27F2D"/>
    <w:rsid w:val="00A33209"/>
    <w:rsid w:val="00A34542"/>
    <w:rsid w:val="00A346F2"/>
    <w:rsid w:val="00A34D8F"/>
    <w:rsid w:val="00A401AF"/>
    <w:rsid w:val="00A40899"/>
    <w:rsid w:val="00A4208C"/>
    <w:rsid w:val="00A4372B"/>
    <w:rsid w:val="00A43D95"/>
    <w:rsid w:val="00A442F3"/>
    <w:rsid w:val="00A4546B"/>
    <w:rsid w:val="00A4567C"/>
    <w:rsid w:val="00A46C89"/>
    <w:rsid w:val="00A47677"/>
    <w:rsid w:val="00A47A99"/>
    <w:rsid w:val="00A47BF6"/>
    <w:rsid w:val="00A50A9F"/>
    <w:rsid w:val="00A50FF5"/>
    <w:rsid w:val="00A5312F"/>
    <w:rsid w:val="00A53C03"/>
    <w:rsid w:val="00A548A8"/>
    <w:rsid w:val="00A60226"/>
    <w:rsid w:val="00A60C14"/>
    <w:rsid w:val="00A6214D"/>
    <w:rsid w:val="00A62CA8"/>
    <w:rsid w:val="00A6300F"/>
    <w:rsid w:val="00A633A0"/>
    <w:rsid w:val="00A65136"/>
    <w:rsid w:val="00A67199"/>
    <w:rsid w:val="00A731E5"/>
    <w:rsid w:val="00A7342A"/>
    <w:rsid w:val="00A736E0"/>
    <w:rsid w:val="00A81D1E"/>
    <w:rsid w:val="00A8352F"/>
    <w:rsid w:val="00A838B1"/>
    <w:rsid w:val="00A859CD"/>
    <w:rsid w:val="00A87E95"/>
    <w:rsid w:val="00A90EBE"/>
    <w:rsid w:val="00A913BB"/>
    <w:rsid w:val="00A93D10"/>
    <w:rsid w:val="00A9505A"/>
    <w:rsid w:val="00A95333"/>
    <w:rsid w:val="00A95565"/>
    <w:rsid w:val="00A9743A"/>
    <w:rsid w:val="00A97C3A"/>
    <w:rsid w:val="00AA43F3"/>
    <w:rsid w:val="00AA5075"/>
    <w:rsid w:val="00AA620F"/>
    <w:rsid w:val="00AB0521"/>
    <w:rsid w:val="00AB398C"/>
    <w:rsid w:val="00AB4032"/>
    <w:rsid w:val="00AB452B"/>
    <w:rsid w:val="00AB5FCF"/>
    <w:rsid w:val="00AB6B8B"/>
    <w:rsid w:val="00AB6D1E"/>
    <w:rsid w:val="00AC18A9"/>
    <w:rsid w:val="00AC1C26"/>
    <w:rsid w:val="00AC586D"/>
    <w:rsid w:val="00AC7415"/>
    <w:rsid w:val="00AC754E"/>
    <w:rsid w:val="00AD0711"/>
    <w:rsid w:val="00AD0CC5"/>
    <w:rsid w:val="00AD44C1"/>
    <w:rsid w:val="00AD46E6"/>
    <w:rsid w:val="00AD4795"/>
    <w:rsid w:val="00AD62AA"/>
    <w:rsid w:val="00AE10F8"/>
    <w:rsid w:val="00AE11AA"/>
    <w:rsid w:val="00AE2679"/>
    <w:rsid w:val="00AE2847"/>
    <w:rsid w:val="00AE2BDE"/>
    <w:rsid w:val="00AE3ABB"/>
    <w:rsid w:val="00AE3BC8"/>
    <w:rsid w:val="00AE5B2C"/>
    <w:rsid w:val="00AE5E7E"/>
    <w:rsid w:val="00AE6DC9"/>
    <w:rsid w:val="00AE6E32"/>
    <w:rsid w:val="00AF2BDB"/>
    <w:rsid w:val="00AF2D6B"/>
    <w:rsid w:val="00AF40DB"/>
    <w:rsid w:val="00AF5F13"/>
    <w:rsid w:val="00AF6DF9"/>
    <w:rsid w:val="00B00FEF"/>
    <w:rsid w:val="00B02144"/>
    <w:rsid w:val="00B034EF"/>
    <w:rsid w:val="00B04ECB"/>
    <w:rsid w:val="00B05BF6"/>
    <w:rsid w:val="00B06679"/>
    <w:rsid w:val="00B06EFF"/>
    <w:rsid w:val="00B07650"/>
    <w:rsid w:val="00B07F09"/>
    <w:rsid w:val="00B1037C"/>
    <w:rsid w:val="00B128CA"/>
    <w:rsid w:val="00B12C8D"/>
    <w:rsid w:val="00B13098"/>
    <w:rsid w:val="00B130D6"/>
    <w:rsid w:val="00B17BB8"/>
    <w:rsid w:val="00B21DBB"/>
    <w:rsid w:val="00B22727"/>
    <w:rsid w:val="00B241D0"/>
    <w:rsid w:val="00B27F5D"/>
    <w:rsid w:val="00B3024B"/>
    <w:rsid w:val="00B333DE"/>
    <w:rsid w:val="00B33AE4"/>
    <w:rsid w:val="00B33D35"/>
    <w:rsid w:val="00B3478C"/>
    <w:rsid w:val="00B34F43"/>
    <w:rsid w:val="00B35BE6"/>
    <w:rsid w:val="00B35E90"/>
    <w:rsid w:val="00B376CE"/>
    <w:rsid w:val="00B40404"/>
    <w:rsid w:val="00B40A77"/>
    <w:rsid w:val="00B40EF9"/>
    <w:rsid w:val="00B411A8"/>
    <w:rsid w:val="00B42174"/>
    <w:rsid w:val="00B42F2A"/>
    <w:rsid w:val="00B43FAE"/>
    <w:rsid w:val="00B44484"/>
    <w:rsid w:val="00B45452"/>
    <w:rsid w:val="00B54E99"/>
    <w:rsid w:val="00B55C60"/>
    <w:rsid w:val="00B55FBE"/>
    <w:rsid w:val="00B565D7"/>
    <w:rsid w:val="00B5766F"/>
    <w:rsid w:val="00B600EA"/>
    <w:rsid w:val="00B6059D"/>
    <w:rsid w:val="00B61148"/>
    <w:rsid w:val="00B631D6"/>
    <w:rsid w:val="00B65476"/>
    <w:rsid w:val="00B6589D"/>
    <w:rsid w:val="00B65FF2"/>
    <w:rsid w:val="00B673E1"/>
    <w:rsid w:val="00B70B64"/>
    <w:rsid w:val="00B70FD8"/>
    <w:rsid w:val="00B71234"/>
    <w:rsid w:val="00B72151"/>
    <w:rsid w:val="00B7268C"/>
    <w:rsid w:val="00B74B48"/>
    <w:rsid w:val="00B7509C"/>
    <w:rsid w:val="00B75586"/>
    <w:rsid w:val="00B80B0A"/>
    <w:rsid w:val="00B82D7A"/>
    <w:rsid w:val="00B82F02"/>
    <w:rsid w:val="00B84CB0"/>
    <w:rsid w:val="00B90968"/>
    <w:rsid w:val="00B943BC"/>
    <w:rsid w:val="00B949D3"/>
    <w:rsid w:val="00B9538F"/>
    <w:rsid w:val="00BA000D"/>
    <w:rsid w:val="00BA0444"/>
    <w:rsid w:val="00BA10F2"/>
    <w:rsid w:val="00BA14F7"/>
    <w:rsid w:val="00BA297B"/>
    <w:rsid w:val="00BA4943"/>
    <w:rsid w:val="00BA4F30"/>
    <w:rsid w:val="00BA681D"/>
    <w:rsid w:val="00BA6E71"/>
    <w:rsid w:val="00BA6F21"/>
    <w:rsid w:val="00BA740C"/>
    <w:rsid w:val="00BA7DB1"/>
    <w:rsid w:val="00BB0AB6"/>
    <w:rsid w:val="00BB10DF"/>
    <w:rsid w:val="00BB1443"/>
    <w:rsid w:val="00BB327D"/>
    <w:rsid w:val="00BB5387"/>
    <w:rsid w:val="00BB53C6"/>
    <w:rsid w:val="00BB6373"/>
    <w:rsid w:val="00BC0624"/>
    <w:rsid w:val="00BC12DE"/>
    <w:rsid w:val="00BC562D"/>
    <w:rsid w:val="00BC56B2"/>
    <w:rsid w:val="00BC6A94"/>
    <w:rsid w:val="00BC71C3"/>
    <w:rsid w:val="00BD11A9"/>
    <w:rsid w:val="00BD1976"/>
    <w:rsid w:val="00BD22DA"/>
    <w:rsid w:val="00BD269E"/>
    <w:rsid w:val="00BD2A49"/>
    <w:rsid w:val="00BD365B"/>
    <w:rsid w:val="00BD3EEC"/>
    <w:rsid w:val="00BD40A2"/>
    <w:rsid w:val="00BD47B5"/>
    <w:rsid w:val="00BD6266"/>
    <w:rsid w:val="00BD6312"/>
    <w:rsid w:val="00BD687B"/>
    <w:rsid w:val="00BE134B"/>
    <w:rsid w:val="00BE1862"/>
    <w:rsid w:val="00BE214B"/>
    <w:rsid w:val="00BE7A9E"/>
    <w:rsid w:val="00BE7C70"/>
    <w:rsid w:val="00BE7EA4"/>
    <w:rsid w:val="00BF0073"/>
    <w:rsid w:val="00BF016E"/>
    <w:rsid w:val="00BF148C"/>
    <w:rsid w:val="00BF344C"/>
    <w:rsid w:val="00BF48C2"/>
    <w:rsid w:val="00BF4F65"/>
    <w:rsid w:val="00BF5274"/>
    <w:rsid w:val="00BF5922"/>
    <w:rsid w:val="00BF61EF"/>
    <w:rsid w:val="00BF7757"/>
    <w:rsid w:val="00C01F89"/>
    <w:rsid w:val="00C0246E"/>
    <w:rsid w:val="00C02FE8"/>
    <w:rsid w:val="00C05F5D"/>
    <w:rsid w:val="00C06FAB"/>
    <w:rsid w:val="00C107C3"/>
    <w:rsid w:val="00C109F4"/>
    <w:rsid w:val="00C10A45"/>
    <w:rsid w:val="00C1114F"/>
    <w:rsid w:val="00C11465"/>
    <w:rsid w:val="00C1221F"/>
    <w:rsid w:val="00C123DD"/>
    <w:rsid w:val="00C13684"/>
    <w:rsid w:val="00C15E73"/>
    <w:rsid w:val="00C162B8"/>
    <w:rsid w:val="00C1731E"/>
    <w:rsid w:val="00C2003E"/>
    <w:rsid w:val="00C206FB"/>
    <w:rsid w:val="00C20D0F"/>
    <w:rsid w:val="00C24694"/>
    <w:rsid w:val="00C25379"/>
    <w:rsid w:val="00C25BC2"/>
    <w:rsid w:val="00C26887"/>
    <w:rsid w:val="00C26F18"/>
    <w:rsid w:val="00C27010"/>
    <w:rsid w:val="00C339E3"/>
    <w:rsid w:val="00C33A0F"/>
    <w:rsid w:val="00C34D5B"/>
    <w:rsid w:val="00C357C8"/>
    <w:rsid w:val="00C41DBB"/>
    <w:rsid w:val="00C420E4"/>
    <w:rsid w:val="00C4269F"/>
    <w:rsid w:val="00C445BB"/>
    <w:rsid w:val="00C449B9"/>
    <w:rsid w:val="00C45563"/>
    <w:rsid w:val="00C47440"/>
    <w:rsid w:val="00C54231"/>
    <w:rsid w:val="00C55D72"/>
    <w:rsid w:val="00C55FF3"/>
    <w:rsid w:val="00C56FFA"/>
    <w:rsid w:val="00C611B0"/>
    <w:rsid w:val="00C624B1"/>
    <w:rsid w:val="00C62BD9"/>
    <w:rsid w:val="00C66F9B"/>
    <w:rsid w:val="00C719FD"/>
    <w:rsid w:val="00C71AF7"/>
    <w:rsid w:val="00C71C8B"/>
    <w:rsid w:val="00C73A37"/>
    <w:rsid w:val="00C74979"/>
    <w:rsid w:val="00C8110C"/>
    <w:rsid w:val="00C82B9E"/>
    <w:rsid w:val="00C83233"/>
    <w:rsid w:val="00C85D88"/>
    <w:rsid w:val="00C86581"/>
    <w:rsid w:val="00C9042E"/>
    <w:rsid w:val="00C9086C"/>
    <w:rsid w:val="00C92F20"/>
    <w:rsid w:val="00C9462E"/>
    <w:rsid w:val="00C971AB"/>
    <w:rsid w:val="00CA024D"/>
    <w:rsid w:val="00CB045A"/>
    <w:rsid w:val="00CB1742"/>
    <w:rsid w:val="00CB3DE9"/>
    <w:rsid w:val="00CB6614"/>
    <w:rsid w:val="00CB6850"/>
    <w:rsid w:val="00CB7DEF"/>
    <w:rsid w:val="00CC0CCF"/>
    <w:rsid w:val="00CC26BF"/>
    <w:rsid w:val="00CC2D03"/>
    <w:rsid w:val="00CC4C54"/>
    <w:rsid w:val="00CC6173"/>
    <w:rsid w:val="00CC6BB3"/>
    <w:rsid w:val="00CC712A"/>
    <w:rsid w:val="00CD047C"/>
    <w:rsid w:val="00CD283C"/>
    <w:rsid w:val="00CD45A7"/>
    <w:rsid w:val="00CD5622"/>
    <w:rsid w:val="00CD7786"/>
    <w:rsid w:val="00CD7AC3"/>
    <w:rsid w:val="00CE1F79"/>
    <w:rsid w:val="00CE2CE7"/>
    <w:rsid w:val="00CE31E0"/>
    <w:rsid w:val="00CE4199"/>
    <w:rsid w:val="00CE434B"/>
    <w:rsid w:val="00CE484D"/>
    <w:rsid w:val="00CE64D0"/>
    <w:rsid w:val="00CE6FE4"/>
    <w:rsid w:val="00CE7D19"/>
    <w:rsid w:val="00CF01EF"/>
    <w:rsid w:val="00CF0229"/>
    <w:rsid w:val="00CF2B4C"/>
    <w:rsid w:val="00CF3DB4"/>
    <w:rsid w:val="00CF58F3"/>
    <w:rsid w:val="00D00639"/>
    <w:rsid w:val="00D020E4"/>
    <w:rsid w:val="00D02232"/>
    <w:rsid w:val="00D03AA6"/>
    <w:rsid w:val="00D03FDF"/>
    <w:rsid w:val="00D05B67"/>
    <w:rsid w:val="00D06900"/>
    <w:rsid w:val="00D07544"/>
    <w:rsid w:val="00D10AC3"/>
    <w:rsid w:val="00D11259"/>
    <w:rsid w:val="00D113CC"/>
    <w:rsid w:val="00D114F5"/>
    <w:rsid w:val="00D15D3E"/>
    <w:rsid w:val="00D16541"/>
    <w:rsid w:val="00D17728"/>
    <w:rsid w:val="00D232C5"/>
    <w:rsid w:val="00D30ABF"/>
    <w:rsid w:val="00D3151E"/>
    <w:rsid w:val="00D346BB"/>
    <w:rsid w:val="00D3590C"/>
    <w:rsid w:val="00D4010A"/>
    <w:rsid w:val="00D40327"/>
    <w:rsid w:val="00D4065D"/>
    <w:rsid w:val="00D41139"/>
    <w:rsid w:val="00D44CC3"/>
    <w:rsid w:val="00D4572D"/>
    <w:rsid w:val="00D45E5A"/>
    <w:rsid w:val="00D4612C"/>
    <w:rsid w:val="00D4775B"/>
    <w:rsid w:val="00D51850"/>
    <w:rsid w:val="00D51DBC"/>
    <w:rsid w:val="00D54B49"/>
    <w:rsid w:val="00D54FE3"/>
    <w:rsid w:val="00D5505C"/>
    <w:rsid w:val="00D55884"/>
    <w:rsid w:val="00D55988"/>
    <w:rsid w:val="00D55DA0"/>
    <w:rsid w:val="00D5658B"/>
    <w:rsid w:val="00D57059"/>
    <w:rsid w:val="00D604D5"/>
    <w:rsid w:val="00D61A2F"/>
    <w:rsid w:val="00D625A9"/>
    <w:rsid w:val="00D630CD"/>
    <w:rsid w:val="00D63F24"/>
    <w:rsid w:val="00D66250"/>
    <w:rsid w:val="00D67882"/>
    <w:rsid w:val="00D67F93"/>
    <w:rsid w:val="00D7391E"/>
    <w:rsid w:val="00D745A4"/>
    <w:rsid w:val="00D74E29"/>
    <w:rsid w:val="00D753DB"/>
    <w:rsid w:val="00D76510"/>
    <w:rsid w:val="00D7712B"/>
    <w:rsid w:val="00D802FF"/>
    <w:rsid w:val="00D8042C"/>
    <w:rsid w:val="00D80B0C"/>
    <w:rsid w:val="00D83170"/>
    <w:rsid w:val="00D83DEC"/>
    <w:rsid w:val="00D84A15"/>
    <w:rsid w:val="00D862D9"/>
    <w:rsid w:val="00D86317"/>
    <w:rsid w:val="00D92977"/>
    <w:rsid w:val="00D92A92"/>
    <w:rsid w:val="00D92BFB"/>
    <w:rsid w:val="00D94D4E"/>
    <w:rsid w:val="00D951C4"/>
    <w:rsid w:val="00D952B5"/>
    <w:rsid w:val="00D9558B"/>
    <w:rsid w:val="00DA0A18"/>
    <w:rsid w:val="00DA0D3A"/>
    <w:rsid w:val="00DA1EE2"/>
    <w:rsid w:val="00DA24FE"/>
    <w:rsid w:val="00DA3892"/>
    <w:rsid w:val="00DA3C4C"/>
    <w:rsid w:val="00DA76FC"/>
    <w:rsid w:val="00DB00BF"/>
    <w:rsid w:val="00DB09EC"/>
    <w:rsid w:val="00DB10D4"/>
    <w:rsid w:val="00DB36A6"/>
    <w:rsid w:val="00DB4A35"/>
    <w:rsid w:val="00DB5781"/>
    <w:rsid w:val="00DB6DA1"/>
    <w:rsid w:val="00DC49AB"/>
    <w:rsid w:val="00DD03EF"/>
    <w:rsid w:val="00DD0998"/>
    <w:rsid w:val="00DD34AF"/>
    <w:rsid w:val="00DD3582"/>
    <w:rsid w:val="00DD377F"/>
    <w:rsid w:val="00DD3F70"/>
    <w:rsid w:val="00DD4E24"/>
    <w:rsid w:val="00DD5271"/>
    <w:rsid w:val="00DE0E48"/>
    <w:rsid w:val="00DE27BD"/>
    <w:rsid w:val="00DE3CEE"/>
    <w:rsid w:val="00DE4CC9"/>
    <w:rsid w:val="00DE6037"/>
    <w:rsid w:val="00DE6B0F"/>
    <w:rsid w:val="00DF0955"/>
    <w:rsid w:val="00DF19F7"/>
    <w:rsid w:val="00DF1CC7"/>
    <w:rsid w:val="00DF3987"/>
    <w:rsid w:val="00DF5000"/>
    <w:rsid w:val="00DF5656"/>
    <w:rsid w:val="00DF63BF"/>
    <w:rsid w:val="00DF6960"/>
    <w:rsid w:val="00DF705B"/>
    <w:rsid w:val="00DF76EB"/>
    <w:rsid w:val="00DF7D6F"/>
    <w:rsid w:val="00E0254B"/>
    <w:rsid w:val="00E02FD4"/>
    <w:rsid w:val="00E03005"/>
    <w:rsid w:val="00E0485D"/>
    <w:rsid w:val="00E04FFE"/>
    <w:rsid w:val="00E058FA"/>
    <w:rsid w:val="00E07047"/>
    <w:rsid w:val="00E0761C"/>
    <w:rsid w:val="00E07DAD"/>
    <w:rsid w:val="00E121F0"/>
    <w:rsid w:val="00E12720"/>
    <w:rsid w:val="00E15AEF"/>
    <w:rsid w:val="00E17AD2"/>
    <w:rsid w:val="00E2031D"/>
    <w:rsid w:val="00E21FC5"/>
    <w:rsid w:val="00E240EA"/>
    <w:rsid w:val="00E25768"/>
    <w:rsid w:val="00E26135"/>
    <w:rsid w:val="00E26211"/>
    <w:rsid w:val="00E269C8"/>
    <w:rsid w:val="00E26DB9"/>
    <w:rsid w:val="00E27B4D"/>
    <w:rsid w:val="00E330B4"/>
    <w:rsid w:val="00E34288"/>
    <w:rsid w:val="00E34776"/>
    <w:rsid w:val="00E348DD"/>
    <w:rsid w:val="00E34A08"/>
    <w:rsid w:val="00E36394"/>
    <w:rsid w:val="00E37258"/>
    <w:rsid w:val="00E3745E"/>
    <w:rsid w:val="00E40C71"/>
    <w:rsid w:val="00E430B9"/>
    <w:rsid w:val="00E476C2"/>
    <w:rsid w:val="00E50330"/>
    <w:rsid w:val="00E52254"/>
    <w:rsid w:val="00E54D60"/>
    <w:rsid w:val="00E569B1"/>
    <w:rsid w:val="00E56B1E"/>
    <w:rsid w:val="00E57C5A"/>
    <w:rsid w:val="00E62595"/>
    <w:rsid w:val="00E6361B"/>
    <w:rsid w:val="00E641B8"/>
    <w:rsid w:val="00E643A2"/>
    <w:rsid w:val="00E643B4"/>
    <w:rsid w:val="00E665D7"/>
    <w:rsid w:val="00E66F16"/>
    <w:rsid w:val="00E670A6"/>
    <w:rsid w:val="00E704A5"/>
    <w:rsid w:val="00E712BD"/>
    <w:rsid w:val="00E740F6"/>
    <w:rsid w:val="00E757F2"/>
    <w:rsid w:val="00E807DF"/>
    <w:rsid w:val="00E84D8F"/>
    <w:rsid w:val="00E851CC"/>
    <w:rsid w:val="00E85AF7"/>
    <w:rsid w:val="00E85CCE"/>
    <w:rsid w:val="00E8697F"/>
    <w:rsid w:val="00E8776C"/>
    <w:rsid w:val="00E878A3"/>
    <w:rsid w:val="00E91A14"/>
    <w:rsid w:val="00E92320"/>
    <w:rsid w:val="00E96CAE"/>
    <w:rsid w:val="00EA0BDB"/>
    <w:rsid w:val="00EA0E86"/>
    <w:rsid w:val="00EA0F90"/>
    <w:rsid w:val="00EA2006"/>
    <w:rsid w:val="00EA2580"/>
    <w:rsid w:val="00EA4082"/>
    <w:rsid w:val="00EA451E"/>
    <w:rsid w:val="00EA4629"/>
    <w:rsid w:val="00EA5330"/>
    <w:rsid w:val="00EA55EE"/>
    <w:rsid w:val="00EA5B01"/>
    <w:rsid w:val="00EA7026"/>
    <w:rsid w:val="00EB42E4"/>
    <w:rsid w:val="00EB52BD"/>
    <w:rsid w:val="00EB5EAB"/>
    <w:rsid w:val="00EB606B"/>
    <w:rsid w:val="00EB7157"/>
    <w:rsid w:val="00EC0475"/>
    <w:rsid w:val="00EC144D"/>
    <w:rsid w:val="00EC20A1"/>
    <w:rsid w:val="00EC367E"/>
    <w:rsid w:val="00EC3759"/>
    <w:rsid w:val="00EC6DE6"/>
    <w:rsid w:val="00ED076F"/>
    <w:rsid w:val="00ED13C4"/>
    <w:rsid w:val="00ED168C"/>
    <w:rsid w:val="00ED1E95"/>
    <w:rsid w:val="00ED2A88"/>
    <w:rsid w:val="00ED2F51"/>
    <w:rsid w:val="00ED4B52"/>
    <w:rsid w:val="00ED6D03"/>
    <w:rsid w:val="00ED744E"/>
    <w:rsid w:val="00EE02E1"/>
    <w:rsid w:val="00EE0CC2"/>
    <w:rsid w:val="00EE2800"/>
    <w:rsid w:val="00EE3A4F"/>
    <w:rsid w:val="00EE52DE"/>
    <w:rsid w:val="00EE5BC1"/>
    <w:rsid w:val="00EE687B"/>
    <w:rsid w:val="00EE6BD0"/>
    <w:rsid w:val="00EE7FA9"/>
    <w:rsid w:val="00EF0879"/>
    <w:rsid w:val="00EF1B45"/>
    <w:rsid w:val="00EF1E3A"/>
    <w:rsid w:val="00EF47FB"/>
    <w:rsid w:val="00EF55D3"/>
    <w:rsid w:val="00EF56D4"/>
    <w:rsid w:val="00EF7015"/>
    <w:rsid w:val="00EF7FA2"/>
    <w:rsid w:val="00F0329C"/>
    <w:rsid w:val="00F03D00"/>
    <w:rsid w:val="00F05093"/>
    <w:rsid w:val="00F052B7"/>
    <w:rsid w:val="00F05B80"/>
    <w:rsid w:val="00F061DA"/>
    <w:rsid w:val="00F06A43"/>
    <w:rsid w:val="00F10376"/>
    <w:rsid w:val="00F1149E"/>
    <w:rsid w:val="00F12DB5"/>
    <w:rsid w:val="00F131AF"/>
    <w:rsid w:val="00F1466E"/>
    <w:rsid w:val="00F14BCB"/>
    <w:rsid w:val="00F158EE"/>
    <w:rsid w:val="00F20473"/>
    <w:rsid w:val="00F204F4"/>
    <w:rsid w:val="00F21574"/>
    <w:rsid w:val="00F22202"/>
    <w:rsid w:val="00F238CC"/>
    <w:rsid w:val="00F24CDF"/>
    <w:rsid w:val="00F25F97"/>
    <w:rsid w:val="00F266F6"/>
    <w:rsid w:val="00F27346"/>
    <w:rsid w:val="00F27BCD"/>
    <w:rsid w:val="00F30CFB"/>
    <w:rsid w:val="00F31DC5"/>
    <w:rsid w:val="00F32738"/>
    <w:rsid w:val="00F3359D"/>
    <w:rsid w:val="00F3614B"/>
    <w:rsid w:val="00F36928"/>
    <w:rsid w:val="00F41C77"/>
    <w:rsid w:val="00F41D1B"/>
    <w:rsid w:val="00F41E4D"/>
    <w:rsid w:val="00F429D0"/>
    <w:rsid w:val="00F42F98"/>
    <w:rsid w:val="00F434CD"/>
    <w:rsid w:val="00F43960"/>
    <w:rsid w:val="00F44554"/>
    <w:rsid w:val="00F44744"/>
    <w:rsid w:val="00F469F9"/>
    <w:rsid w:val="00F502CA"/>
    <w:rsid w:val="00F51593"/>
    <w:rsid w:val="00F52110"/>
    <w:rsid w:val="00F54017"/>
    <w:rsid w:val="00F552CE"/>
    <w:rsid w:val="00F559A5"/>
    <w:rsid w:val="00F5664F"/>
    <w:rsid w:val="00F6096D"/>
    <w:rsid w:val="00F61BFC"/>
    <w:rsid w:val="00F62E33"/>
    <w:rsid w:val="00F636AB"/>
    <w:rsid w:val="00F64603"/>
    <w:rsid w:val="00F64618"/>
    <w:rsid w:val="00F65D34"/>
    <w:rsid w:val="00F70909"/>
    <w:rsid w:val="00F719BD"/>
    <w:rsid w:val="00F72228"/>
    <w:rsid w:val="00F75E74"/>
    <w:rsid w:val="00F76309"/>
    <w:rsid w:val="00F7669F"/>
    <w:rsid w:val="00F77A17"/>
    <w:rsid w:val="00F77E3A"/>
    <w:rsid w:val="00F80FAA"/>
    <w:rsid w:val="00F83405"/>
    <w:rsid w:val="00F83D32"/>
    <w:rsid w:val="00F84496"/>
    <w:rsid w:val="00F847BA"/>
    <w:rsid w:val="00F848E7"/>
    <w:rsid w:val="00F864F5"/>
    <w:rsid w:val="00F86B5D"/>
    <w:rsid w:val="00F86F3E"/>
    <w:rsid w:val="00F90D14"/>
    <w:rsid w:val="00F910B3"/>
    <w:rsid w:val="00F91134"/>
    <w:rsid w:val="00F911D2"/>
    <w:rsid w:val="00F92D9C"/>
    <w:rsid w:val="00F934E7"/>
    <w:rsid w:val="00F9513B"/>
    <w:rsid w:val="00F9538E"/>
    <w:rsid w:val="00F9738D"/>
    <w:rsid w:val="00F97FC1"/>
    <w:rsid w:val="00FA1740"/>
    <w:rsid w:val="00FA1915"/>
    <w:rsid w:val="00FA2450"/>
    <w:rsid w:val="00FA3DC8"/>
    <w:rsid w:val="00FA54A9"/>
    <w:rsid w:val="00FB03F8"/>
    <w:rsid w:val="00FB21FA"/>
    <w:rsid w:val="00FB27E4"/>
    <w:rsid w:val="00FB2BF0"/>
    <w:rsid w:val="00FB6807"/>
    <w:rsid w:val="00FB700B"/>
    <w:rsid w:val="00FB756D"/>
    <w:rsid w:val="00FB7963"/>
    <w:rsid w:val="00FC00F6"/>
    <w:rsid w:val="00FC0C5A"/>
    <w:rsid w:val="00FC2A5B"/>
    <w:rsid w:val="00FC3E4C"/>
    <w:rsid w:val="00FC3FBD"/>
    <w:rsid w:val="00FC731E"/>
    <w:rsid w:val="00FD0A23"/>
    <w:rsid w:val="00FD2E68"/>
    <w:rsid w:val="00FD3803"/>
    <w:rsid w:val="00FD3D31"/>
    <w:rsid w:val="00FD4F9D"/>
    <w:rsid w:val="00FD57E1"/>
    <w:rsid w:val="00FD7B42"/>
    <w:rsid w:val="00FE1D31"/>
    <w:rsid w:val="00FE3451"/>
    <w:rsid w:val="00FE3570"/>
    <w:rsid w:val="00FE40D9"/>
    <w:rsid w:val="00FE4342"/>
    <w:rsid w:val="00FE4786"/>
    <w:rsid w:val="00FE744F"/>
    <w:rsid w:val="00FE7537"/>
    <w:rsid w:val="00FF08AC"/>
    <w:rsid w:val="00FF0D4B"/>
    <w:rsid w:val="00FF1DCC"/>
    <w:rsid w:val="00FF3AED"/>
    <w:rsid w:val="00FF3F35"/>
    <w:rsid w:val="00FF5FFD"/>
    <w:rsid w:val="00FF653B"/>
    <w:rsid w:val="00FF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colormru v:ext="edit" colors="#9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B2"/>
    <w:rPr>
      <w:sz w:val="24"/>
      <w:szCs w:val="24"/>
    </w:rPr>
  </w:style>
  <w:style w:type="paragraph" w:styleId="1">
    <w:name w:val="heading 1"/>
    <w:basedOn w:val="a"/>
    <w:qFormat/>
    <w:rsid w:val="00695D15"/>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027EDA"/>
    <w:pPr>
      <w:keepNext/>
      <w:spacing w:before="240" w:after="60"/>
      <w:outlineLvl w:val="1"/>
    </w:pPr>
    <w:rPr>
      <w:rFonts w:ascii="Arial" w:hAnsi="Arial" w:cs="Arial"/>
      <w:b/>
      <w:bCs/>
      <w:i/>
      <w:iCs/>
      <w:sz w:val="28"/>
      <w:szCs w:val="28"/>
    </w:rPr>
  </w:style>
  <w:style w:type="paragraph" w:styleId="3">
    <w:name w:val="heading 3"/>
    <w:basedOn w:val="a"/>
    <w:next w:val="a"/>
    <w:qFormat/>
    <w:rsid w:val="002234D0"/>
    <w:pPr>
      <w:keepNext/>
      <w:autoSpaceDE w:val="0"/>
      <w:autoSpaceDN w:val="0"/>
      <w:adjustRightInd w:val="0"/>
      <w:spacing w:before="40"/>
      <w:jc w:val="center"/>
      <w:outlineLvl w:val="2"/>
    </w:pPr>
    <w:rPr>
      <w:b/>
      <w:bCs/>
      <w:szCs w:val="22"/>
    </w:rPr>
  </w:style>
  <w:style w:type="paragraph" w:styleId="4">
    <w:name w:val="heading 4"/>
    <w:basedOn w:val="a"/>
    <w:next w:val="a"/>
    <w:qFormat/>
    <w:rsid w:val="00027EDA"/>
    <w:pPr>
      <w:keepNext/>
      <w:spacing w:before="240" w:after="60"/>
      <w:outlineLvl w:val="3"/>
    </w:pPr>
    <w:rPr>
      <w:b/>
      <w:bCs/>
      <w:sz w:val="28"/>
      <w:szCs w:val="28"/>
    </w:rPr>
  </w:style>
  <w:style w:type="paragraph" w:styleId="5">
    <w:name w:val="heading 5"/>
    <w:basedOn w:val="a"/>
    <w:next w:val="a"/>
    <w:qFormat/>
    <w:rsid w:val="00027EDA"/>
    <w:pPr>
      <w:spacing w:before="240" w:after="60"/>
      <w:outlineLvl w:val="4"/>
    </w:pPr>
    <w:rPr>
      <w:b/>
      <w:bCs/>
      <w:i/>
      <w:iCs/>
      <w:sz w:val="26"/>
      <w:szCs w:val="26"/>
    </w:rPr>
  </w:style>
  <w:style w:type="paragraph" w:styleId="6">
    <w:name w:val="heading 6"/>
    <w:basedOn w:val="a"/>
    <w:next w:val="a"/>
    <w:qFormat/>
    <w:rsid w:val="00027EDA"/>
    <w:pPr>
      <w:spacing w:before="240" w:after="60"/>
      <w:outlineLvl w:val="5"/>
    </w:pPr>
    <w:rPr>
      <w:b/>
      <w:bCs/>
      <w:sz w:val="22"/>
      <w:szCs w:val="22"/>
    </w:rPr>
  </w:style>
  <w:style w:type="paragraph" w:styleId="7">
    <w:name w:val="heading 7"/>
    <w:basedOn w:val="a"/>
    <w:next w:val="a"/>
    <w:qFormat/>
    <w:rsid w:val="00027EDA"/>
    <w:pPr>
      <w:spacing w:before="240" w:after="60"/>
      <w:outlineLvl w:val="6"/>
    </w:pPr>
  </w:style>
  <w:style w:type="paragraph" w:styleId="9">
    <w:name w:val="heading 9"/>
    <w:basedOn w:val="a"/>
    <w:next w:val="a"/>
    <w:link w:val="90"/>
    <w:qFormat/>
    <w:rsid w:val="001B703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6236"/>
    <w:rPr>
      <w:rFonts w:ascii="Arial" w:hAnsi="Arial" w:cs="Arial"/>
      <w:b/>
      <w:bCs/>
      <w:i/>
      <w:iCs/>
      <w:sz w:val="28"/>
      <w:szCs w:val="28"/>
    </w:rPr>
  </w:style>
  <w:style w:type="character" w:customStyle="1" w:styleId="90">
    <w:name w:val="Заголовок 9 Знак"/>
    <w:basedOn w:val="a0"/>
    <w:link w:val="9"/>
    <w:semiHidden/>
    <w:rsid w:val="001B703E"/>
    <w:rPr>
      <w:rFonts w:ascii="Cambria" w:eastAsia="Times New Roman" w:hAnsi="Cambria" w:cs="Times New Roman"/>
      <w:sz w:val="22"/>
      <w:szCs w:val="22"/>
    </w:rPr>
  </w:style>
  <w:style w:type="paragraph" w:styleId="a3">
    <w:name w:val="Normal (Web)"/>
    <w:aliases w:val=" Знак Знак1"/>
    <w:basedOn w:val="a"/>
    <w:uiPriority w:val="99"/>
    <w:rsid w:val="0038603C"/>
    <w:pPr>
      <w:spacing w:before="100" w:beforeAutospacing="1" w:after="100" w:afterAutospacing="1"/>
    </w:pPr>
  </w:style>
  <w:style w:type="paragraph" w:styleId="21">
    <w:name w:val="Body Text Indent 2"/>
    <w:basedOn w:val="a"/>
    <w:link w:val="22"/>
    <w:rsid w:val="00D40327"/>
    <w:pPr>
      <w:spacing w:after="120" w:line="480" w:lineRule="auto"/>
      <w:ind w:left="283"/>
    </w:pPr>
  </w:style>
  <w:style w:type="character" w:customStyle="1" w:styleId="22">
    <w:name w:val="Основной текст с отступом 2 Знак"/>
    <w:basedOn w:val="a0"/>
    <w:link w:val="21"/>
    <w:locked/>
    <w:rsid w:val="005E6236"/>
    <w:rPr>
      <w:sz w:val="24"/>
      <w:szCs w:val="24"/>
    </w:rPr>
  </w:style>
  <w:style w:type="paragraph" w:styleId="a4">
    <w:name w:val="Title"/>
    <w:basedOn w:val="a"/>
    <w:link w:val="a5"/>
    <w:qFormat/>
    <w:rsid w:val="00AB398C"/>
    <w:pPr>
      <w:jc w:val="center"/>
    </w:pPr>
    <w:rPr>
      <w:b/>
      <w:bCs/>
    </w:rPr>
  </w:style>
  <w:style w:type="character" w:customStyle="1" w:styleId="a5">
    <w:name w:val="Название Знак"/>
    <w:basedOn w:val="a0"/>
    <w:link w:val="a4"/>
    <w:uiPriority w:val="99"/>
    <w:rsid w:val="00600EA3"/>
    <w:rPr>
      <w:b/>
      <w:bCs/>
      <w:sz w:val="24"/>
      <w:szCs w:val="24"/>
    </w:rPr>
  </w:style>
  <w:style w:type="paragraph" w:styleId="a6">
    <w:name w:val="footer"/>
    <w:basedOn w:val="a"/>
    <w:link w:val="a7"/>
    <w:uiPriority w:val="99"/>
    <w:rsid w:val="0019759F"/>
    <w:pPr>
      <w:tabs>
        <w:tab w:val="center" w:pos="4677"/>
        <w:tab w:val="right" w:pos="9355"/>
      </w:tabs>
    </w:pPr>
  </w:style>
  <w:style w:type="character" w:customStyle="1" w:styleId="a7">
    <w:name w:val="Нижний колонтитул Знак"/>
    <w:basedOn w:val="a0"/>
    <w:link w:val="a6"/>
    <w:uiPriority w:val="99"/>
    <w:rsid w:val="00493808"/>
    <w:rPr>
      <w:sz w:val="24"/>
      <w:szCs w:val="24"/>
    </w:rPr>
  </w:style>
  <w:style w:type="character" w:styleId="a8">
    <w:name w:val="page number"/>
    <w:basedOn w:val="a0"/>
    <w:rsid w:val="0019759F"/>
  </w:style>
  <w:style w:type="paragraph" w:customStyle="1" w:styleId="body">
    <w:name w:val="body"/>
    <w:basedOn w:val="a"/>
    <w:rsid w:val="000E0B26"/>
    <w:pPr>
      <w:spacing w:before="100" w:beforeAutospacing="1" w:after="100" w:afterAutospacing="1"/>
    </w:pPr>
  </w:style>
  <w:style w:type="table" w:styleId="a9">
    <w:name w:val="Table Grid"/>
    <w:basedOn w:val="a1"/>
    <w:uiPriority w:val="59"/>
    <w:rsid w:val="00CC2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
    <w:autoRedefine/>
    <w:rsid w:val="007650F3"/>
    <w:pPr>
      <w:ind w:firstLine="567"/>
      <w:jc w:val="both"/>
    </w:pPr>
    <w:rPr>
      <w:kern w:val="16"/>
      <w:sz w:val="28"/>
      <w:szCs w:val="28"/>
    </w:rPr>
  </w:style>
  <w:style w:type="paragraph" w:customStyle="1" w:styleId="10">
    <w:name w:val="Обычный1"/>
    <w:rsid w:val="00B35E90"/>
    <w:pPr>
      <w:snapToGrid w:val="0"/>
      <w:spacing w:before="100" w:after="100"/>
    </w:pPr>
    <w:rPr>
      <w:sz w:val="24"/>
    </w:rPr>
  </w:style>
  <w:style w:type="paragraph" w:styleId="aa">
    <w:name w:val="footnote text"/>
    <w:basedOn w:val="a"/>
    <w:link w:val="ab"/>
    <w:semiHidden/>
    <w:rsid w:val="006257CB"/>
    <w:rPr>
      <w:sz w:val="20"/>
      <w:szCs w:val="20"/>
    </w:rPr>
  </w:style>
  <w:style w:type="character" w:customStyle="1" w:styleId="ab">
    <w:name w:val="Текст сноски Знак"/>
    <w:link w:val="aa"/>
    <w:locked/>
    <w:rsid w:val="00A110B3"/>
    <w:rPr>
      <w:lang w:val="ru-RU" w:eastAsia="ru-RU" w:bidi="ar-SA"/>
    </w:rPr>
  </w:style>
  <w:style w:type="character" w:styleId="ac">
    <w:name w:val="footnote reference"/>
    <w:semiHidden/>
    <w:rsid w:val="006257CB"/>
    <w:rPr>
      <w:vertAlign w:val="superscript"/>
    </w:rPr>
  </w:style>
  <w:style w:type="paragraph" w:styleId="ad">
    <w:name w:val="Body Text Indent"/>
    <w:basedOn w:val="a"/>
    <w:link w:val="ae"/>
    <w:rsid w:val="006257CB"/>
    <w:pPr>
      <w:spacing w:after="120"/>
      <w:ind w:left="283"/>
    </w:pPr>
  </w:style>
  <w:style w:type="character" w:customStyle="1" w:styleId="ae">
    <w:name w:val="Основной текст с отступом Знак"/>
    <w:basedOn w:val="a0"/>
    <w:link w:val="ad"/>
    <w:locked/>
    <w:rsid w:val="005E6236"/>
    <w:rPr>
      <w:sz w:val="24"/>
      <w:szCs w:val="24"/>
    </w:rPr>
  </w:style>
  <w:style w:type="paragraph" w:customStyle="1" w:styleId="af">
    <w:name w:val="Знак Знак Знак Знак"/>
    <w:basedOn w:val="a"/>
    <w:rsid w:val="00C55FF3"/>
    <w:pPr>
      <w:spacing w:after="160" w:line="240" w:lineRule="exact"/>
    </w:pPr>
    <w:rPr>
      <w:rFonts w:ascii="Verdana" w:hAnsi="Verdana"/>
      <w:sz w:val="20"/>
      <w:szCs w:val="20"/>
      <w:lang w:val="en-US" w:eastAsia="en-US"/>
    </w:rPr>
  </w:style>
  <w:style w:type="paragraph" w:customStyle="1" w:styleId="af0">
    <w:name w:val="Знак Знак Знак Знак Знак Знак Знак Знак Знак Знак Знак Знак Знак Знак Знак Знак"/>
    <w:basedOn w:val="a"/>
    <w:rsid w:val="005E13A0"/>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w:basedOn w:val="a"/>
    <w:rsid w:val="00697E67"/>
    <w:pPr>
      <w:spacing w:after="160" w:line="240" w:lineRule="exact"/>
    </w:pPr>
    <w:rPr>
      <w:rFonts w:ascii="Verdana" w:hAnsi="Verdana"/>
      <w:sz w:val="20"/>
      <w:szCs w:val="20"/>
      <w:lang w:val="en-US" w:eastAsia="en-US"/>
    </w:rPr>
  </w:style>
  <w:style w:type="paragraph" w:customStyle="1" w:styleId="af2">
    <w:name w:val="Знак"/>
    <w:basedOn w:val="a"/>
    <w:rsid w:val="00417843"/>
    <w:pPr>
      <w:spacing w:after="160" w:line="240" w:lineRule="exact"/>
    </w:pPr>
    <w:rPr>
      <w:rFonts w:ascii="Verdana" w:hAnsi="Verdana"/>
      <w:sz w:val="20"/>
      <w:szCs w:val="20"/>
      <w:lang w:val="en-US" w:eastAsia="en-US"/>
    </w:rPr>
  </w:style>
  <w:style w:type="paragraph" w:customStyle="1" w:styleId="af3">
    <w:name w:val="Знак Знак Знак Знак"/>
    <w:basedOn w:val="a"/>
    <w:rsid w:val="00277977"/>
    <w:pPr>
      <w:spacing w:after="160" w:line="240" w:lineRule="exact"/>
    </w:pPr>
    <w:rPr>
      <w:rFonts w:ascii="Verdana" w:hAnsi="Verdana"/>
      <w:sz w:val="20"/>
      <w:szCs w:val="20"/>
      <w:lang w:val="en-US" w:eastAsia="en-US"/>
    </w:rPr>
  </w:style>
  <w:style w:type="paragraph" w:customStyle="1" w:styleId="msonormalcxspmiddle">
    <w:name w:val="msonormalcxspmiddle"/>
    <w:basedOn w:val="a"/>
    <w:rsid w:val="00C971AB"/>
    <w:pPr>
      <w:spacing w:before="100" w:beforeAutospacing="1" w:after="100" w:afterAutospacing="1"/>
    </w:pPr>
  </w:style>
  <w:style w:type="paragraph" w:styleId="30">
    <w:name w:val="Body Text 3"/>
    <w:basedOn w:val="a"/>
    <w:link w:val="31"/>
    <w:rsid w:val="009E22E1"/>
    <w:pPr>
      <w:autoSpaceDE w:val="0"/>
      <w:autoSpaceDN w:val="0"/>
      <w:spacing w:after="120"/>
    </w:pPr>
    <w:rPr>
      <w:sz w:val="16"/>
      <w:szCs w:val="16"/>
    </w:rPr>
  </w:style>
  <w:style w:type="character" w:customStyle="1" w:styleId="31">
    <w:name w:val="Основной текст 3 Знак"/>
    <w:basedOn w:val="a0"/>
    <w:link w:val="30"/>
    <w:locked/>
    <w:rsid w:val="005E6236"/>
    <w:rPr>
      <w:sz w:val="16"/>
      <w:szCs w:val="16"/>
    </w:rPr>
  </w:style>
  <w:style w:type="paragraph" w:customStyle="1" w:styleId="11">
    <w:name w:val="Абзац списка1"/>
    <w:basedOn w:val="a"/>
    <w:rsid w:val="004936C9"/>
    <w:pPr>
      <w:spacing w:after="200" w:line="276" w:lineRule="auto"/>
      <w:ind w:left="720"/>
      <w:contextualSpacing/>
    </w:pPr>
    <w:rPr>
      <w:rFonts w:ascii="Calibri" w:hAnsi="Calibri"/>
      <w:sz w:val="22"/>
      <w:szCs w:val="22"/>
    </w:rPr>
  </w:style>
  <w:style w:type="paragraph" w:styleId="32">
    <w:name w:val="Body Text Indent 3"/>
    <w:basedOn w:val="a"/>
    <w:link w:val="33"/>
    <w:rsid w:val="00C20D0F"/>
    <w:pPr>
      <w:ind w:left="33"/>
    </w:pPr>
    <w:rPr>
      <w:sz w:val="20"/>
      <w:szCs w:val="20"/>
    </w:rPr>
  </w:style>
  <w:style w:type="character" w:customStyle="1" w:styleId="33">
    <w:name w:val="Основной текст с отступом 3 Знак"/>
    <w:basedOn w:val="a0"/>
    <w:link w:val="32"/>
    <w:rsid w:val="005E6236"/>
  </w:style>
  <w:style w:type="paragraph" w:customStyle="1" w:styleId="af4">
    <w:name w:val="Знак Знак"/>
    <w:basedOn w:val="a"/>
    <w:rsid w:val="00B70FD8"/>
    <w:pPr>
      <w:tabs>
        <w:tab w:val="num" w:pos="1440"/>
      </w:tabs>
      <w:spacing w:after="160" w:line="240" w:lineRule="exact"/>
    </w:pPr>
    <w:rPr>
      <w:rFonts w:ascii="Verdana" w:hAnsi="Verdana"/>
      <w:sz w:val="20"/>
      <w:lang w:val="en-US" w:eastAsia="en-US"/>
    </w:rPr>
  </w:style>
  <w:style w:type="character" w:customStyle="1" w:styleId="Bold">
    <w:name w:val="_Bold"/>
    <w:rsid w:val="000E5BBF"/>
    <w:rPr>
      <w:rFonts w:ascii="BalticaC" w:hAnsi="BalticaC" w:cs="BalticaC"/>
      <w:b/>
      <w:bCs/>
      <w:color w:val="000000"/>
      <w:w w:val="100"/>
    </w:rPr>
  </w:style>
  <w:style w:type="paragraph" w:customStyle="1" w:styleId="BODY0">
    <w:name w:val="BODY"/>
    <w:basedOn w:val="a"/>
    <w:rsid w:val="000E5BBF"/>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0E5BBF"/>
    <w:pPr>
      <w:ind w:left="737" w:hanging="283"/>
    </w:pPr>
  </w:style>
  <w:style w:type="character" w:customStyle="1" w:styleId="Italic">
    <w:name w:val="_Italic"/>
    <w:rsid w:val="000E5BBF"/>
    <w:rPr>
      <w:rFonts w:ascii="BalticaC" w:hAnsi="BalticaC" w:cs="BalticaC"/>
      <w:b/>
      <w:bCs/>
      <w:i/>
      <w:iCs/>
      <w:color w:val="000000"/>
      <w:w w:val="100"/>
    </w:rPr>
  </w:style>
  <w:style w:type="paragraph" w:customStyle="1" w:styleId="af5">
    <w:name w:val="[Без стиля]"/>
    <w:rsid w:val="00BA000D"/>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
    <w:rsid w:val="00BA000D"/>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BA000D"/>
    <w:pPr>
      <w:jc w:val="center"/>
    </w:pPr>
    <w:rPr>
      <w:b/>
      <w:bCs/>
    </w:rPr>
  </w:style>
  <w:style w:type="paragraph" w:customStyle="1" w:styleId="u3">
    <w:name w:val="u3"/>
    <w:basedOn w:val="a"/>
    <w:rsid w:val="00BA000D"/>
    <w:pPr>
      <w:spacing w:before="100" w:beforeAutospacing="1" w:after="100" w:afterAutospacing="1"/>
    </w:pPr>
  </w:style>
  <w:style w:type="paragraph" w:styleId="24">
    <w:name w:val="Body Text 2"/>
    <w:basedOn w:val="a"/>
    <w:rsid w:val="008B7E65"/>
    <w:pPr>
      <w:spacing w:after="120" w:line="480" w:lineRule="auto"/>
    </w:pPr>
  </w:style>
  <w:style w:type="paragraph" w:styleId="af6">
    <w:name w:val="header"/>
    <w:basedOn w:val="a"/>
    <w:link w:val="af7"/>
    <w:rsid w:val="008B7E65"/>
    <w:pPr>
      <w:tabs>
        <w:tab w:val="center" w:pos="4677"/>
        <w:tab w:val="right" w:pos="9355"/>
      </w:tabs>
    </w:pPr>
  </w:style>
  <w:style w:type="character" w:customStyle="1" w:styleId="af7">
    <w:name w:val="Верхний колонтитул Знак"/>
    <w:basedOn w:val="a0"/>
    <w:link w:val="af6"/>
    <w:uiPriority w:val="99"/>
    <w:rsid w:val="006B15A0"/>
    <w:rPr>
      <w:sz w:val="24"/>
      <w:szCs w:val="24"/>
    </w:rPr>
  </w:style>
  <w:style w:type="paragraph" w:styleId="af8">
    <w:name w:val="No Spacing"/>
    <w:link w:val="af9"/>
    <w:uiPriority w:val="1"/>
    <w:qFormat/>
    <w:rsid w:val="00A4546B"/>
    <w:rPr>
      <w:rFonts w:ascii="Calibri" w:eastAsia="Calibri" w:hAnsi="Calibri"/>
      <w:sz w:val="22"/>
      <w:szCs w:val="22"/>
      <w:lang w:eastAsia="en-US"/>
    </w:rPr>
  </w:style>
  <w:style w:type="character" w:customStyle="1" w:styleId="af9">
    <w:name w:val="Без интервала Знак"/>
    <w:link w:val="af8"/>
    <w:uiPriority w:val="1"/>
    <w:locked/>
    <w:rsid w:val="00976FA0"/>
    <w:rPr>
      <w:rFonts w:ascii="Calibri" w:eastAsia="Calibri" w:hAnsi="Calibri"/>
      <w:sz w:val="22"/>
      <w:szCs w:val="22"/>
      <w:lang w:eastAsia="en-US"/>
    </w:rPr>
  </w:style>
  <w:style w:type="paragraph" w:customStyle="1" w:styleId="afa">
    <w:name w:val="Новый"/>
    <w:basedOn w:val="a"/>
    <w:rsid w:val="00066DF9"/>
    <w:pPr>
      <w:spacing w:line="360" w:lineRule="auto"/>
      <w:ind w:firstLine="454"/>
      <w:jc w:val="both"/>
    </w:pPr>
    <w:rPr>
      <w:sz w:val="28"/>
    </w:rPr>
  </w:style>
  <w:style w:type="character" w:styleId="afb">
    <w:name w:val="Hyperlink"/>
    <w:uiPriority w:val="99"/>
    <w:rsid w:val="007E1F71"/>
    <w:rPr>
      <w:color w:val="0000FF"/>
      <w:u w:val="single"/>
    </w:rPr>
  </w:style>
  <w:style w:type="paragraph" w:customStyle="1" w:styleId="afc">
    <w:name w:val="Знак"/>
    <w:basedOn w:val="a"/>
    <w:rsid w:val="00D54B49"/>
    <w:pPr>
      <w:spacing w:after="160" w:line="240" w:lineRule="exact"/>
    </w:pPr>
    <w:rPr>
      <w:rFonts w:ascii="Verdana" w:hAnsi="Verdana"/>
      <w:sz w:val="20"/>
      <w:szCs w:val="20"/>
      <w:lang w:val="en-US" w:eastAsia="en-US"/>
    </w:rPr>
  </w:style>
  <w:style w:type="character" w:customStyle="1" w:styleId="text1">
    <w:name w:val="text1"/>
    <w:rsid w:val="000A22D6"/>
    <w:rPr>
      <w:rFonts w:ascii="Verdana" w:hAnsi="Verdana" w:hint="default"/>
      <w:sz w:val="20"/>
      <w:szCs w:val="20"/>
    </w:rPr>
  </w:style>
  <w:style w:type="paragraph" w:styleId="afd">
    <w:name w:val="Block Text"/>
    <w:basedOn w:val="a"/>
    <w:rsid w:val="00DB09EC"/>
    <w:pPr>
      <w:ind w:left="-851" w:right="-1192" w:firstLine="851"/>
      <w:jc w:val="center"/>
    </w:pPr>
    <w:rPr>
      <w:b/>
      <w:sz w:val="28"/>
      <w:szCs w:val="20"/>
    </w:rPr>
  </w:style>
  <w:style w:type="character" w:customStyle="1" w:styleId="40">
    <w:name w:val="Основной текст (4)"/>
    <w:rsid w:val="000D7851"/>
    <w:rPr>
      <w:rFonts w:ascii="Times New Roman" w:hAnsi="Times New Roman" w:cs="Times New Roman"/>
      <w:spacing w:val="0"/>
      <w:sz w:val="23"/>
      <w:szCs w:val="23"/>
    </w:rPr>
  </w:style>
  <w:style w:type="character" w:customStyle="1" w:styleId="512">
    <w:name w:val="Заголовок №5 (12)_"/>
    <w:link w:val="5120"/>
    <w:locked/>
    <w:rsid w:val="000D7851"/>
    <w:rPr>
      <w:rFonts w:ascii="Microsoft Sans Serif" w:hAnsi="Microsoft Sans Serif"/>
      <w:sz w:val="17"/>
      <w:szCs w:val="17"/>
      <w:shd w:val="clear" w:color="auto" w:fill="FFFFFF"/>
      <w:lang w:bidi="ar-SA"/>
    </w:rPr>
  </w:style>
  <w:style w:type="paragraph" w:customStyle="1" w:styleId="5120">
    <w:name w:val="Заголовок №5 (12)"/>
    <w:basedOn w:val="a"/>
    <w:link w:val="512"/>
    <w:rsid w:val="000D7851"/>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0D7851"/>
    <w:rPr>
      <w:rFonts w:ascii="Microsoft Sans Serif" w:hAnsi="Microsoft Sans Serif"/>
      <w:spacing w:val="-10"/>
      <w:sz w:val="17"/>
      <w:szCs w:val="17"/>
      <w:shd w:val="clear" w:color="auto" w:fill="FFFFFF"/>
      <w:lang w:bidi="ar-SA"/>
    </w:rPr>
  </w:style>
  <w:style w:type="paragraph" w:styleId="afe">
    <w:name w:val="List Paragraph"/>
    <w:basedOn w:val="a"/>
    <w:uiPriority w:val="99"/>
    <w:qFormat/>
    <w:rsid w:val="00A110B3"/>
    <w:pPr>
      <w:spacing w:after="200" w:line="276" w:lineRule="auto"/>
      <w:ind w:left="720"/>
      <w:contextualSpacing/>
    </w:pPr>
    <w:rPr>
      <w:rFonts w:ascii="Calibri" w:eastAsia="Calibri" w:hAnsi="Calibri"/>
      <w:sz w:val="22"/>
      <w:szCs w:val="22"/>
      <w:lang w:eastAsia="en-US"/>
    </w:rPr>
  </w:style>
  <w:style w:type="paragraph" w:styleId="aff">
    <w:name w:val="Body Text"/>
    <w:basedOn w:val="a"/>
    <w:link w:val="aff0"/>
    <w:uiPriority w:val="99"/>
    <w:rsid w:val="00BF016E"/>
    <w:pPr>
      <w:spacing w:after="120"/>
    </w:pPr>
  </w:style>
  <w:style w:type="character" w:customStyle="1" w:styleId="aff0">
    <w:name w:val="Основной текст Знак"/>
    <w:basedOn w:val="a0"/>
    <w:link w:val="aff"/>
    <w:uiPriority w:val="99"/>
    <w:rsid w:val="005E6236"/>
    <w:rPr>
      <w:sz w:val="24"/>
      <w:szCs w:val="24"/>
    </w:rPr>
  </w:style>
  <w:style w:type="character" w:customStyle="1" w:styleId="70">
    <w:name w:val="Знак Знак7"/>
    <w:rsid w:val="00056C00"/>
    <w:rPr>
      <w:rFonts w:ascii="Times New Roman" w:eastAsia="Times New Roman" w:hAnsi="Times New Roman"/>
    </w:rPr>
  </w:style>
  <w:style w:type="character" w:customStyle="1" w:styleId="12">
    <w:name w:val="Название1"/>
    <w:basedOn w:val="a0"/>
    <w:rsid w:val="00B65476"/>
  </w:style>
  <w:style w:type="paragraph" w:customStyle="1" w:styleId="aff1">
    <w:name w:val="ПОДЗОГОЛОВОК"/>
    <w:basedOn w:val="a"/>
    <w:link w:val="aff2"/>
    <w:rsid w:val="004774A6"/>
    <w:pPr>
      <w:contextualSpacing/>
      <w:jc w:val="both"/>
    </w:pPr>
    <w:rPr>
      <w:b/>
    </w:rPr>
  </w:style>
  <w:style w:type="character" w:customStyle="1" w:styleId="aff2">
    <w:name w:val="ПОДЗОГОЛОВОК Знак"/>
    <w:link w:val="aff1"/>
    <w:rsid w:val="004774A6"/>
    <w:rPr>
      <w:b/>
      <w:sz w:val="24"/>
      <w:szCs w:val="24"/>
      <w:lang w:val="ru-RU" w:eastAsia="ru-RU" w:bidi="ar-SA"/>
    </w:rPr>
  </w:style>
  <w:style w:type="character" w:styleId="aff3">
    <w:name w:val="Strong"/>
    <w:uiPriority w:val="22"/>
    <w:qFormat/>
    <w:rsid w:val="004370DD"/>
    <w:rPr>
      <w:b/>
      <w:bCs/>
    </w:rPr>
  </w:style>
  <w:style w:type="paragraph" w:styleId="aff4">
    <w:name w:val="Plain Text"/>
    <w:basedOn w:val="a"/>
    <w:link w:val="aff5"/>
    <w:rsid w:val="00CB045A"/>
    <w:rPr>
      <w:rFonts w:ascii="Courier New" w:hAnsi="Courier New"/>
      <w:sz w:val="20"/>
      <w:szCs w:val="20"/>
    </w:rPr>
  </w:style>
  <w:style w:type="character" w:customStyle="1" w:styleId="aff5">
    <w:name w:val="Текст Знак"/>
    <w:link w:val="aff4"/>
    <w:rsid w:val="00CB045A"/>
    <w:rPr>
      <w:rFonts w:ascii="Courier New" w:hAnsi="Courier New"/>
    </w:rPr>
  </w:style>
  <w:style w:type="character" w:styleId="aff6">
    <w:name w:val="FollowedHyperlink"/>
    <w:rsid w:val="00B74B48"/>
    <w:rPr>
      <w:color w:val="800080"/>
      <w:u w:val="single"/>
    </w:rPr>
  </w:style>
  <w:style w:type="paragraph" w:customStyle="1" w:styleId="Style39">
    <w:name w:val="Style39"/>
    <w:basedOn w:val="a"/>
    <w:uiPriority w:val="99"/>
    <w:rsid w:val="00F77E3A"/>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77E3A"/>
    <w:rPr>
      <w:rFonts w:ascii="Times New Roman" w:hAnsi="Times New Roman" w:cs="Times New Roman" w:hint="default"/>
      <w:b/>
      <w:bCs w:val="0"/>
      <w:spacing w:val="-10"/>
      <w:sz w:val="24"/>
    </w:rPr>
  </w:style>
  <w:style w:type="paragraph" w:customStyle="1" w:styleId="Style12">
    <w:name w:val="Style12"/>
    <w:basedOn w:val="a"/>
    <w:uiPriority w:val="99"/>
    <w:rsid w:val="00F77E3A"/>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77E3A"/>
    <w:rPr>
      <w:rFonts w:ascii="Times New Roman" w:hAnsi="Times New Roman" w:cs="Times New Roman" w:hint="default"/>
      <w:sz w:val="24"/>
    </w:rPr>
  </w:style>
  <w:style w:type="paragraph" w:customStyle="1" w:styleId="Style13">
    <w:name w:val="Style13"/>
    <w:basedOn w:val="a"/>
    <w:uiPriority w:val="99"/>
    <w:rsid w:val="00F77E3A"/>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
    <w:uiPriority w:val="99"/>
    <w:rsid w:val="00F77E3A"/>
    <w:pPr>
      <w:widowControl w:val="0"/>
      <w:autoSpaceDE w:val="0"/>
      <w:autoSpaceDN w:val="0"/>
      <w:adjustRightInd w:val="0"/>
    </w:pPr>
    <w:rPr>
      <w:rFonts w:ascii="Tahoma" w:hAnsi="Tahoma" w:cs="Tahoma"/>
    </w:rPr>
  </w:style>
  <w:style w:type="paragraph" w:customStyle="1" w:styleId="Style3">
    <w:name w:val="Style3"/>
    <w:basedOn w:val="a"/>
    <w:uiPriority w:val="99"/>
    <w:rsid w:val="00F77E3A"/>
    <w:pPr>
      <w:widowControl w:val="0"/>
      <w:autoSpaceDE w:val="0"/>
      <w:autoSpaceDN w:val="0"/>
      <w:adjustRightInd w:val="0"/>
      <w:jc w:val="center"/>
    </w:pPr>
    <w:rPr>
      <w:rFonts w:ascii="Tahoma" w:hAnsi="Tahoma" w:cs="Tahoma"/>
    </w:rPr>
  </w:style>
  <w:style w:type="paragraph" w:customStyle="1" w:styleId="Style16">
    <w:name w:val="Style16"/>
    <w:basedOn w:val="a"/>
    <w:rsid w:val="00F77E3A"/>
    <w:pPr>
      <w:widowControl w:val="0"/>
      <w:autoSpaceDE w:val="0"/>
      <w:autoSpaceDN w:val="0"/>
      <w:adjustRightInd w:val="0"/>
    </w:pPr>
    <w:rPr>
      <w:rFonts w:ascii="Tahoma" w:hAnsi="Tahoma" w:cs="Tahoma"/>
    </w:rPr>
  </w:style>
  <w:style w:type="paragraph" w:customStyle="1" w:styleId="Style20">
    <w:name w:val="Style20"/>
    <w:basedOn w:val="a"/>
    <w:uiPriority w:val="99"/>
    <w:rsid w:val="00F77E3A"/>
    <w:pPr>
      <w:widowControl w:val="0"/>
      <w:autoSpaceDE w:val="0"/>
      <w:autoSpaceDN w:val="0"/>
      <w:adjustRightInd w:val="0"/>
    </w:pPr>
    <w:rPr>
      <w:rFonts w:ascii="Tahoma" w:hAnsi="Tahoma" w:cs="Tahoma"/>
    </w:rPr>
  </w:style>
  <w:style w:type="paragraph" w:customStyle="1" w:styleId="Style21">
    <w:name w:val="Style21"/>
    <w:basedOn w:val="a"/>
    <w:uiPriority w:val="99"/>
    <w:rsid w:val="00F77E3A"/>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
    <w:uiPriority w:val="99"/>
    <w:rsid w:val="00F77E3A"/>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77E3A"/>
    <w:rPr>
      <w:rFonts w:ascii="Times New Roman" w:hAnsi="Times New Roman" w:cs="Times New Roman" w:hint="default"/>
      <w:sz w:val="16"/>
    </w:rPr>
  </w:style>
  <w:style w:type="character" w:customStyle="1" w:styleId="FontStyle49">
    <w:name w:val="Font Style49"/>
    <w:uiPriority w:val="99"/>
    <w:rsid w:val="00F77E3A"/>
    <w:rPr>
      <w:rFonts w:ascii="Times New Roman" w:hAnsi="Times New Roman" w:cs="Times New Roman" w:hint="default"/>
      <w:i/>
      <w:iCs w:val="0"/>
      <w:sz w:val="24"/>
    </w:rPr>
  </w:style>
  <w:style w:type="character" w:customStyle="1" w:styleId="FontStyle54">
    <w:name w:val="Font Style54"/>
    <w:uiPriority w:val="99"/>
    <w:rsid w:val="00F77E3A"/>
    <w:rPr>
      <w:rFonts w:ascii="Times New Roman" w:hAnsi="Times New Roman" w:cs="Times New Roman" w:hint="default"/>
      <w:sz w:val="20"/>
    </w:rPr>
  </w:style>
  <w:style w:type="character" w:customStyle="1" w:styleId="FontStyle55">
    <w:name w:val="Font Style55"/>
    <w:uiPriority w:val="99"/>
    <w:rsid w:val="00F77E3A"/>
    <w:rPr>
      <w:rFonts w:ascii="Times New Roman" w:hAnsi="Times New Roman" w:cs="Times New Roman" w:hint="default"/>
      <w:b/>
      <w:bCs w:val="0"/>
      <w:sz w:val="16"/>
    </w:rPr>
  </w:style>
  <w:style w:type="character" w:customStyle="1" w:styleId="FontStyle60">
    <w:name w:val="Font Style60"/>
    <w:uiPriority w:val="99"/>
    <w:rsid w:val="00F77E3A"/>
    <w:rPr>
      <w:rFonts w:ascii="Times New Roman" w:hAnsi="Times New Roman" w:cs="Times New Roman" w:hint="default"/>
      <w:b/>
      <w:bCs w:val="0"/>
      <w:i/>
      <w:iCs w:val="0"/>
      <w:sz w:val="18"/>
    </w:rPr>
  </w:style>
  <w:style w:type="character" w:customStyle="1" w:styleId="FontStyle64">
    <w:name w:val="Font Style64"/>
    <w:uiPriority w:val="99"/>
    <w:rsid w:val="00F77E3A"/>
    <w:rPr>
      <w:rFonts w:ascii="Times New Roman" w:hAnsi="Times New Roman" w:cs="Times New Roman" w:hint="default"/>
      <w:b/>
      <w:bCs w:val="0"/>
      <w:sz w:val="18"/>
    </w:rPr>
  </w:style>
  <w:style w:type="paragraph" w:customStyle="1" w:styleId="Style14">
    <w:name w:val="Style14"/>
    <w:basedOn w:val="a"/>
    <w:uiPriority w:val="99"/>
    <w:rsid w:val="00F77E3A"/>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
    <w:uiPriority w:val="99"/>
    <w:rsid w:val="00F77E3A"/>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
    <w:uiPriority w:val="99"/>
    <w:rsid w:val="00F77E3A"/>
    <w:pPr>
      <w:widowControl w:val="0"/>
      <w:autoSpaceDE w:val="0"/>
      <w:autoSpaceDN w:val="0"/>
      <w:adjustRightInd w:val="0"/>
      <w:spacing w:line="254" w:lineRule="exact"/>
    </w:pPr>
    <w:rPr>
      <w:rFonts w:ascii="Tahoma" w:hAnsi="Tahoma" w:cs="Tahoma"/>
    </w:rPr>
  </w:style>
  <w:style w:type="character" w:customStyle="1" w:styleId="FontStyle62">
    <w:name w:val="Font Style62"/>
    <w:rsid w:val="00F77E3A"/>
    <w:rPr>
      <w:rFonts w:ascii="Times New Roman" w:hAnsi="Times New Roman"/>
      <w:b/>
      <w:i/>
      <w:sz w:val="24"/>
    </w:rPr>
  </w:style>
  <w:style w:type="character" w:customStyle="1" w:styleId="FontStyle50">
    <w:name w:val="Font Style50"/>
    <w:uiPriority w:val="99"/>
    <w:rsid w:val="00051427"/>
    <w:rPr>
      <w:rFonts w:ascii="Times New Roman" w:hAnsi="Times New Roman"/>
      <w:i/>
      <w:sz w:val="16"/>
    </w:rPr>
  </w:style>
  <w:style w:type="paragraph" w:customStyle="1" w:styleId="Style30">
    <w:name w:val="Style30"/>
    <w:basedOn w:val="a"/>
    <w:uiPriority w:val="99"/>
    <w:rsid w:val="001013AC"/>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1013AC"/>
    <w:rPr>
      <w:rFonts w:ascii="Times New Roman" w:hAnsi="Times New Roman"/>
      <w:b/>
      <w:i/>
      <w:spacing w:val="-10"/>
      <w:sz w:val="26"/>
    </w:rPr>
  </w:style>
  <w:style w:type="paragraph" w:customStyle="1" w:styleId="Style18">
    <w:name w:val="Style18"/>
    <w:basedOn w:val="a"/>
    <w:uiPriority w:val="99"/>
    <w:rsid w:val="00C45563"/>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D51850"/>
    <w:rPr>
      <w:rFonts w:ascii="Times New Roman" w:hAnsi="Times New Roman"/>
      <w:sz w:val="26"/>
    </w:rPr>
  </w:style>
  <w:style w:type="character" w:customStyle="1" w:styleId="FontStyle59">
    <w:name w:val="Font Style59"/>
    <w:uiPriority w:val="99"/>
    <w:rsid w:val="00D51850"/>
    <w:rPr>
      <w:rFonts w:ascii="Tahoma" w:hAnsi="Tahoma"/>
      <w:b/>
      <w:spacing w:val="-10"/>
      <w:sz w:val="18"/>
    </w:rPr>
  </w:style>
  <w:style w:type="paragraph" w:customStyle="1" w:styleId="Style1">
    <w:name w:val="Style1"/>
    <w:basedOn w:val="a"/>
    <w:uiPriority w:val="99"/>
    <w:rsid w:val="00D51850"/>
    <w:pPr>
      <w:widowControl w:val="0"/>
      <w:autoSpaceDE w:val="0"/>
      <w:autoSpaceDN w:val="0"/>
      <w:adjustRightInd w:val="0"/>
    </w:pPr>
    <w:rPr>
      <w:rFonts w:ascii="Tahoma" w:hAnsi="Tahoma" w:cs="Tahoma"/>
    </w:rPr>
  </w:style>
  <w:style w:type="paragraph" w:customStyle="1" w:styleId="Style10">
    <w:name w:val="Style10"/>
    <w:basedOn w:val="a"/>
    <w:uiPriority w:val="99"/>
    <w:rsid w:val="0068582E"/>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
    <w:rsid w:val="00F97FC1"/>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D05B67"/>
    <w:rPr>
      <w:rFonts w:ascii="Microsoft Sans Serif" w:hAnsi="Microsoft Sans Serif" w:cs="Microsoft Sans Serif"/>
      <w:sz w:val="14"/>
      <w:szCs w:val="14"/>
    </w:rPr>
  </w:style>
  <w:style w:type="paragraph" w:customStyle="1" w:styleId="Style11">
    <w:name w:val="Style11"/>
    <w:basedOn w:val="a"/>
    <w:rsid w:val="00422B94"/>
    <w:pPr>
      <w:widowControl w:val="0"/>
      <w:autoSpaceDE w:val="0"/>
      <w:autoSpaceDN w:val="0"/>
      <w:adjustRightInd w:val="0"/>
      <w:spacing w:line="238" w:lineRule="exact"/>
      <w:ind w:firstLine="403"/>
      <w:jc w:val="both"/>
    </w:pPr>
    <w:rPr>
      <w:rFonts w:ascii="Microsoft Sans Serif" w:hAnsi="Microsoft Sans Serif"/>
    </w:rPr>
  </w:style>
  <w:style w:type="character" w:customStyle="1" w:styleId="FontStyle115">
    <w:name w:val="Font Style115"/>
    <w:basedOn w:val="a0"/>
    <w:rsid w:val="00422B94"/>
    <w:rPr>
      <w:rFonts w:ascii="Times New Roman" w:hAnsi="Times New Roman" w:cs="Times New Roman"/>
      <w:sz w:val="20"/>
      <w:szCs w:val="20"/>
    </w:rPr>
  </w:style>
  <w:style w:type="paragraph" w:customStyle="1" w:styleId="Style15">
    <w:name w:val="Style15"/>
    <w:basedOn w:val="a"/>
    <w:rsid w:val="00472F61"/>
    <w:pPr>
      <w:widowControl w:val="0"/>
      <w:autoSpaceDE w:val="0"/>
      <w:autoSpaceDN w:val="0"/>
      <w:adjustRightInd w:val="0"/>
      <w:spacing w:line="259" w:lineRule="exact"/>
      <w:jc w:val="both"/>
    </w:pPr>
    <w:rPr>
      <w:rFonts w:ascii="Microsoft Sans Serif" w:hAnsi="Microsoft Sans Serif"/>
    </w:rPr>
  </w:style>
  <w:style w:type="paragraph" w:customStyle="1" w:styleId="Style31">
    <w:name w:val="Style31"/>
    <w:basedOn w:val="a"/>
    <w:rsid w:val="00472F61"/>
    <w:pPr>
      <w:widowControl w:val="0"/>
      <w:autoSpaceDE w:val="0"/>
      <w:autoSpaceDN w:val="0"/>
      <w:adjustRightInd w:val="0"/>
      <w:spacing w:line="259" w:lineRule="exact"/>
      <w:ind w:firstLine="379"/>
      <w:jc w:val="both"/>
    </w:pPr>
    <w:rPr>
      <w:rFonts w:ascii="Microsoft Sans Serif" w:hAnsi="Microsoft Sans Serif"/>
    </w:rPr>
  </w:style>
  <w:style w:type="paragraph" w:customStyle="1" w:styleId="dash041e005f0431005f044b005f0447005f043d005f044b005f0439">
    <w:name w:val="dash041e_005f0431_005f044b_005f0447_005f043d_005f044b_005f0439"/>
    <w:basedOn w:val="a"/>
    <w:rsid w:val="00AE3BC8"/>
  </w:style>
  <w:style w:type="paragraph" w:customStyle="1" w:styleId="ConsPlusNonformat">
    <w:name w:val="ConsPlusNonformat"/>
    <w:rsid w:val="00545C32"/>
    <w:pPr>
      <w:widowControl w:val="0"/>
      <w:autoSpaceDE w:val="0"/>
      <w:autoSpaceDN w:val="0"/>
      <w:adjustRightInd w:val="0"/>
    </w:pPr>
    <w:rPr>
      <w:rFonts w:ascii="Courier New" w:hAnsi="Courier New" w:cs="Courier New"/>
    </w:rPr>
  </w:style>
  <w:style w:type="character" w:styleId="aff7">
    <w:name w:val="Emphasis"/>
    <w:uiPriority w:val="20"/>
    <w:qFormat/>
    <w:rsid w:val="003B014B"/>
    <w:rPr>
      <w:i/>
      <w:iCs/>
    </w:rPr>
  </w:style>
  <w:style w:type="character" w:customStyle="1" w:styleId="apple-converted-space">
    <w:name w:val="apple-converted-space"/>
    <w:basedOn w:val="a0"/>
    <w:rsid w:val="00682888"/>
  </w:style>
  <w:style w:type="paragraph" w:customStyle="1" w:styleId="13">
    <w:name w:val="Абзац списка1"/>
    <w:basedOn w:val="a"/>
    <w:rsid w:val="002B1EF5"/>
    <w:pPr>
      <w:spacing w:after="200" w:line="276" w:lineRule="auto"/>
      <w:ind w:left="720"/>
      <w:contextualSpacing/>
    </w:pPr>
    <w:rPr>
      <w:rFonts w:ascii="Calibri" w:hAnsi="Calibri"/>
      <w:sz w:val="22"/>
      <w:szCs w:val="22"/>
      <w:lang w:eastAsia="en-US"/>
    </w:rPr>
  </w:style>
  <w:style w:type="paragraph" w:customStyle="1" w:styleId="210">
    <w:name w:val="Основной текст с отступом 21"/>
    <w:basedOn w:val="a"/>
    <w:rsid w:val="00CD7AC3"/>
    <w:pPr>
      <w:widowControl w:val="0"/>
      <w:suppressAutoHyphens/>
      <w:ind w:firstLine="720"/>
      <w:jc w:val="both"/>
    </w:pPr>
    <w:rPr>
      <w:rFonts w:ascii="Arial" w:eastAsia="Lucida Sans Unicode" w:hAnsi="Arial"/>
      <w:kern w:val="1"/>
      <w:sz w:val="28"/>
    </w:rPr>
  </w:style>
  <w:style w:type="character" w:customStyle="1" w:styleId="fontstyle20">
    <w:name w:val="fontstyle20"/>
    <w:basedOn w:val="a0"/>
    <w:rsid w:val="006C268E"/>
    <w:rPr>
      <w:rFonts w:cs="Times New Roman"/>
    </w:rPr>
  </w:style>
  <w:style w:type="character" w:customStyle="1" w:styleId="TitleChar">
    <w:name w:val="Title Char"/>
    <w:basedOn w:val="a0"/>
    <w:locked/>
    <w:rsid w:val="00F502CA"/>
    <w:rPr>
      <w:rFonts w:ascii="Times New Roman" w:hAnsi="Times New Roman" w:cs="Times New Roman"/>
      <w:b/>
      <w:sz w:val="20"/>
      <w:szCs w:val="20"/>
      <w:lang w:eastAsia="ru-RU"/>
    </w:rPr>
  </w:style>
  <w:style w:type="paragraph" w:customStyle="1" w:styleId="ConsPlusNormal">
    <w:name w:val="ConsPlusNormal"/>
    <w:rsid w:val="00F502CA"/>
    <w:pPr>
      <w:widowControl w:val="0"/>
      <w:autoSpaceDE w:val="0"/>
      <w:autoSpaceDN w:val="0"/>
      <w:adjustRightInd w:val="0"/>
      <w:ind w:firstLine="720"/>
    </w:pPr>
    <w:rPr>
      <w:rFonts w:ascii="Arial" w:hAnsi="Arial" w:cs="Arial"/>
    </w:rPr>
  </w:style>
  <w:style w:type="paragraph" w:customStyle="1" w:styleId="Style5">
    <w:name w:val="Style5"/>
    <w:basedOn w:val="a"/>
    <w:rsid w:val="00624ECC"/>
    <w:pPr>
      <w:widowControl w:val="0"/>
      <w:autoSpaceDE w:val="0"/>
      <w:autoSpaceDN w:val="0"/>
      <w:adjustRightInd w:val="0"/>
      <w:spacing w:line="223" w:lineRule="exact"/>
      <w:ind w:firstLine="288"/>
      <w:jc w:val="both"/>
    </w:pPr>
    <w:rPr>
      <w:rFonts w:ascii="Tahoma" w:eastAsia="Calibri" w:hAnsi="Tahoma" w:cs="Tahoma"/>
    </w:rPr>
  </w:style>
  <w:style w:type="character" w:customStyle="1" w:styleId="FontStyle207">
    <w:name w:val="Font Style207"/>
    <w:basedOn w:val="a0"/>
    <w:rsid w:val="00624ECC"/>
    <w:rPr>
      <w:rFonts w:ascii="Century Schoolbook" w:hAnsi="Century Schoolbook" w:cs="Century Schoolbook"/>
      <w:sz w:val="18"/>
      <w:szCs w:val="18"/>
    </w:rPr>
  </w:style>
  <w:style w:type="character" w:customStyle="1" w:styleId="FontStyle292">
    <w:name w:val="Font Style292"/>
    <w:basedOn w:val="a0"/>
    <w:rsid w:val="00624ECC"/>
    <w:rPr>
      <w:rFonts w:ascii="Century Schoolbook" w:hAnsi="Century Schoolbook" w:cs="Century Schoolbook"/>
      <w:b/>
      <w:bCs/>
      <w:sz w:val="18"/>
      <w:szCs w:val="18"/>
    </w:rPr>
  </w:style>
  <w:style w:type="character" w:customStyle="1" w:styleId="FontStyle267">
    <w:name w:val="Font Style267"/>
    <w:basedOn w:val="a0"/>
    <w:rsid w:val="00624ECC"/>
    <w:rPr>
      <w:rFonts w:ascii="Franklin Gothic Medium" w:hAnsi="Franklin Gothic Medium" w:cs="Franklin Gothic Medium"/>
      <w:sz w:val="20"/>
      <w:szCs w:val="20"/>
    </w:rPr>
  </w:style>
  <w:style w:type="paragraph" w:customStyle="1" w:styleId="Style128">
    <w:name w:val="Style128"/>
    <w:basedOn w:val="a"/>
    <w:rsid w:val="00624ECC"/>
    <w:pPr>
      <w:widowControl w:val="0"/>
      <w:autoSpaceDE w:val="0"/>
      <w:autoSpaceDN w:val="0"/>
      <w:adjustRightInd w:val="0"/>
      <w:spacing w:line="264" w:lineRule="exact"/>
    </w:pPr>
    <w:rPr>
      <w:rFonts w:ascii="Tahoma" w:eastAsia="Calibri" w:hAnsi="Tahoma" w:cs="Tahoma"/>
    </w:rPr>
  </w:style>
  <w:style w:type="paragraph" w:customStyle="1" w:styleId="aff8">
    <w:name w:val="Содержимое таблицы"/>
    <w:basedOn w:val="a"/>
    <w:rsid w:val="00624ECC"/>
    <w:pPr>
      <w:widowControl w:val="0"/>
      <w:suppressLineNumbers/>
      <w:suppressAutoHyphens/>
    </w:pPr>
    <w:rPr>
      <w:rFonts w:eastAsia="Calibri" w:cs="Tahoma"/>
      <w:kern w:val="1"/>
      <w:lang w:eastAsia="hi-IN" w:bidi="hi-IN"/>
    </w:rPr>
  </w:style>
  <w:style w:type="paragraph" w:customStyle="1" w:styleId="14">
    <w:name w:val="Обычный (веб)1"/>
    <w:basedOn w:val="a"/>
    <w:rsid w:val="00624ECC"/>
    <w:pPr>
      <w:suppressAutoHyphens/>
      <w:spacing w:line="100" w:lineRule="atLeast"/>
    </w:pPr>
    <w:rPr>
      <w:rFonts w:cs="Tahoma"/>
      <w:kern w:val="1"/>
      <w:lang w:eastAsia="hi-IN" w:bidi="hi-IN"/>
    </w:rPr>
  </w:style>
  <w:style w:type="paragraph" w:customStyle="1" w:styleId="aff9">
    <w:name w:val="???????"/>
    <w:rsid w:val="004E5431"/>
    <w:pPr>
      <w:widowControl w:val="0"/>
      <w:suppressAutoHyphens/>
      <w:autoSpaceDE w:val="0"/>
      <w:spacing w:line="200" w:lineRule="atLeast"/>
    </w:pPr>
    <w:rPr>
      <w:rFonts w:ascii="Tahoma" w:eastAsia="Tahoma" w:hAnsi="Tahoma" w:cs="Tahoma"/>
      <w:kern w:val="1"/>
      <w:sz w:val="36"/>
      <w:szCs w:val="36"/>
      <w:lang w:eastAsia="hi-IN" w:bidi="hi-IN"/>
    </w:rPr>
  </w:style>
  <w:style w:type="paragraph" w:customStyle="1" w:styleId="LTTitel">
    <w:name w:val="???????~LT~Titel"/>
    <w:rsid w:val="004E5431"/>
    <w:pPr>
      <w:widowControl w:val="0"/>
      <w:suppressAutoHyphens/>
      <w:autoSpaceDE w:val="0"/>
    </w:pPr>
    <w:rPr>
      <w:rFonts w:ascii="Tahoma" w:eastAsia="Tahoma" w:hAnsi="Tahoma" w:cs="Tahoma"/>
      <w:color w:val="000000"/>
      <w:kern w:val="1"/>
      <w:sz w:val="56"/>
      <w:szCs w:val="56"/>
      <w:lang w:eastAsia="hi-IN" w:bidi="hi-IN"/>
    </w:rPr>
  </w:style>
  <w:style w:type="character" w:customStyle="1" w:styleId="WW8Num2z0">
    <w:name w:val="WW8Num2z0"/>
    <w:rsid w:val="00C73A37"/>
    <w:rPr>
      <w:rFonts w:ascii="Wingdings" w:hAnsi="Wingdings" w:cs="StarSymbol"/>
      <w:sz w:val="18"/>
      <w:szCs w:val="18"/>
    </w:rPr>
  </w:style>
  <w:style w:type="character" w:customStyle="1" w:styleId="apple-style-span">
    <w:name w:val="apple-style-span"/>
    <w:basedOn w:val="a0"/>
    <w:rsid w:val="00C73A37"/>
  </w:style>
  <w:style w:type="paragraph" w:customStyle="1" w:styleId="msonormalcxspmiddlecxspmiddle">
    <w:name w:val="msonormalcxspmiddlecxspmiddle"/>
    <w:basedOn w:val="a"/>
    <w:rsid w:val="007C38C7"/>
    <w:pPr>
      <w:spacing w:before="100" w:beforeAutospacing="1" w:after="100" w:afterAutospacing="1"/>
    </w:pPr>
    <w:rPr>
      <w:rFonts w:eastAsia="Calibri"/>
    </w:rPr>
  </w:style>
  <w:style w:type="paragraph" w:customStyle="1" w:styleId="msonormalcxspmiddlecxsplast">
    <w:name w:val="msonormalcxspmiddlecxsplast"/>
    <w:basedOn w:val="a"/>
    <w:rsid w:val="007C38C7"/>
    <w:pPr>
      <w:spacing w:before="100" w:beforeAutospacing="1" w:after="100" w:afterAutospacing="1"/>
    </w:pPr>
    <w:rPr>
      <w:rFonts w:eastAsia="Calibri"/>
    </w:rPr>
  </w:style>
  <w:style w:type="character" w:customStyle="1" w:styleId="FontStyle106">
    <w:name w:val="Font Style106"/>
    <w:basedOn w:val="a0"/>
    <w:rsid w:val="007C38C7"/>
    <w:rPr>
      <w:rFonts w:ascii="Arial" w:hAnsi="Arial" w:cs="Arial"/>
      <w:sz w:val="16"/>
      <w:szCs w:val="16"/>
    </w:rPr>
  </w:style>
  <w:style w:type="paragraph" w:customStyle="1" w:styleId="Style79">
    <w:name w:val="Style79"/>
    <w:basedOn w:val="a"/>
    <w:rsid w:val="007C38C7"/>
    <w:pPr>
      <w:widowControl w:val="0"/>
      <w:autoSpaceDE w:val="0"/>
      <w:autoSpaceDN w:val="0"/>
      <w:adjustRightInd w:val="0"/>
      <w:spacing w:line="196" w:lineRule="exact"/>
      <w:jc w:val="both"/>
    </w:pPr>
    <w:rPr>
      <w:rFonts w:ascii="Microsoft Sans Serif" w:eastAsia="Calibri" w:hAnsi="Microsoft Sans Serif"/>
    </w:rPr>
  </w:style>
  <w:style w:type="paragraph" w:customStyle="1" w:styleId="Style34">
    <w:name w:val="Style34"/>
    <w:basedOn w:val="a"/>
    <w:rsid w:val="007C38C7"/>
    <w:pPr>
      <w:widowControl w:val="0"/>
      <w:autoSpaceDE w:val="0"/>
      <w:autoSpaceDN w:val="0"/>
      <w:adjustRightInd w:val="0"/>
      <w:spacing w:line="206" w:lineRule="exact"/>
    </w:pPr>
    <w:rPr>
      <w:rFonts w:ascii="Microsoft Sans Serif" w:eastAsia="Calibri" w:hAnsi="Microsoft Sans Serif"/>
    </w:rPr>
  </w:style>
  <w:style w:type="paragraph" w:customStyle="1" w:styleId="msonormalcxsplast">
    <w:name w:val="msonormalcxsplast"/>
    <w:basedOn w:val="a"/>
    <w:rsid w:val="007C38C7"/>
    <w:pPr>
      <w:spacing w:before="100" w:beforeAutospacing="1" w:after="100" w:afterAutospacing="1"/>
    </w:pPr>
    <w:rPr>
      <w:rFonts w:eastAsia="Calibri"/>
    </w:rPr>
  </w:style>
  <w:style w:type="paragraph" w:customStyle="1" w:styleId="Style45">
    <w:name w:val="Style45"/>
    <w:basedOn w:val="a"/>
    <w:rsid w:val="007F2ABF"/>
    <w:pPr>
      <w:widowControl w:val="0"/>
      <w:autoSpaceDE w:val="0"/>
      <w:autoSpaceDN w:val="0"/>
      <w:adjustRightInd w:val="0"/>
      <w:spacing w:line="202" w:lineRule="exact"/>
      <w:jc w:val="center"/>
    </w:pPr>
    <w:rPr>
      <w:rFonts w:ascii="Microsoft Sans Serif" w:hAnsi="Microsoft Sans Serif"/>
    </w:rPr>
  </w:style>
  <w:style w:type="paragraph" w:customStyle="1" w:styleId="Style54">
    <w:name w:val="Style54"/>
    <w:basedOn w:val="a"/>
    <w:rsid w:val="007F2ABF"/>
    <w:pPr>
      <w:widowControl w:val="0"/>
      <w:autoSpaceDE w:val="0"/>
      <w:autoSpaceDN w:val="0"/>
      <w:adjustRightInd w:val="0"/>
      <w:spacing w:line="192" w:lineRule="exact"/>
      <w:jc w:val="center"/>
    </w:pPr>
    <w:rPr>
      <w:rFonts w:ascii="Microsoft Sans Serif" w:hAnsi="Microsoft Sans Serif"/>
    </w:rPr>
  </w:style>
  <w:style w:type="character" w:customStyle="1" w:styleId="FontStyle105">
    <w:name w:val="Font Style105"/>
    <w:basedOn w:val="a0"/>
    <w:rsid w:val="007F2ABF"/>
    <w:rPr>
      <w:rFonts w:ascii="Arial" w:hAnsi="Arial" w:cs="Arial"/>
      <w:b/>
      <w:bCs/>
      <w:sz w:val="16"/>
      <w:szCs w:val="16"/>
    </w:rPr>
  </w:style>
  <w:style w:type="character" w:customStyle="1" w:styleId="FontStyle117">
    <w:name w:val="Font Style117"/>
    <w:basedOn w:val="a0"/>
    <w:rsid w:val="007F2ABF"/>
    <w:rPr>
      <w:rFonts w:ascii="Arial" w:hAnsi="Arial" w:cs="Arial"/>
      <w:sz w:val="20"/>
      <w:szCs w:val="20"/>
    </w:rPr>
  </w:style>
  <w:style w:type="paragraph" w:customStyle="1" w:styleId="Style58">
    <w:name w:val="Style58"/>
    <w:basedOn w:val="a"/>
    <w:rsid w:val="007F2ABF"/>
    <w:pPr>
      <w:widowControl w:val="0"/>
      <w:autoSpaceDE w:val="0"/>
      <w:autoSpaceDN w:val="0"/>
      <w:adjustRightInd w:val="0"/>
    </w:pPr>
    <w:rPr>
      <w:rFonts w:ascii="Microsoft Sans Serif" w:hAnsi="Microsoft Sans Serif"/>
    </w:rPr>
  </w:style>
  <w:style w:type="paragraph" w:customStyle="1" w:styleId="Style61">
    <w:name w:val="Style61"/>
    <w:basedOn w:val="a"/>
    <w:rsid w:val="007F2ABF"/>
    <w:pPr>
      <w:widowControl w:val="0"/>
      <w:autoSpaceDE w:val="0"/>
      <w:autoSpaceDN w:val="0"/>
      <w:adjustRightInd w:val="0"/>
      <w:spacing w:line="211" w:lineRule="exact"/>
      <w:ind w:firstLine="115"/>
    </w:pPr>
    <w:rPr>
      <w:rFonts w:ascii="Microsoft Sans Serif" w:hAnsi="Microsoft Sans Serif"/>
    </w:rPr>
  </w:style>
  <w:style w:type="character" w:customStyle="1" w:styleId="FontStyle104">
    <w:name w:val="Font Style104"/>
    <w:basedOn w:val="a0"/>
    <w:rsid w:val="007F2ABF"/>
    <w:rPr>
      <w:rFonts w:ascii="Arial" w:hAnsi="Arial" w:cs="Arial"/>
      <w:b/>
      <w:bCs/>
      <w:sz w:val="18"/>
      <w:szCs w:val="18"/>
    </w:rPr>
  </w:style>
  <w:style w:type="paragraph" w:customStyle="1" w:styleId="Style50">
    <w:name w:val="Style50"/>
    <w:basedOn w:val="a"/>
    <w:rsid w:val="007F2ABF"/>
    <w:pPr>
      <w:widowControl w:val="0"/>
      <w:autoSpaceDE w:val="0"/>
      <w:autoSpaceDN w:val="0"/>
      <w:adjustRightInd w:val="0"/>
      <w:jc w:val="center"/>
    </w:pPr>
    <w:rPr>
      <w:rFonts w:ascii="Microsoft Sans Serif" w:hAnsi="Microsoft Sans Serif"/>
    </w:rPr>
  </w:style>
  <w:style w:type="paragraph" w:customStyle="1" w:styleId="Style59">
    <w:name w:val="Style59"/>
    <w:basedOn w:val="a"/>
    <w:rsid w:val="004D1BD8"/>
    <w:pPr>
      <w:widowControl w:val="0"/>
      <w:autoSpaceDE w:val="0"/>
      <w:autoSpaceDN w:val="0"/>
      <w:adjustRightInd w:val="0"/>
      <w:spacing w:line="202" w:lineRule="exact"/>
      <w:ind w:hanging="110"/>
    </w:pPr>
    <w:rPr>
      <w:rFonts w:ascii="Microsoft Sans Serif" w:hAnsi="Microsoft Sans Serif"/>
    </w:rPr>
  </w:style>
  <w:style w:type="paragraph" w:customStyle="1" w:styleId="Style63">
    <w:name w:val="Style63"/>
    <w:basedOn w:val="a"/>
    <w:rsid w:val="004D1BD8"/>
    <w:pPr>
      <w:widowControl w:val="0"/>
      <w:autoSpaceDE w:val="0"/>
      <w:autoSpaceDN w:val="0"/>
      <w:adjustRightInd w:val="0"/>
      <w:spacing w:line="202" w:lineRule="exact"/>
      <w:ind w:firstLine="394"/>
    </w:pPr>
    <w:rPr>
      <w:rFonts w:ascii="Microsoft Sans Serif" w:hAnsi="Microsoft Sans Serif"/>
    </w:rPr>
  </w:style>
  <w:style w:type="paragraph" w:customStyle="1" w:styleId="Style65">
    <w:name w:val="Style65"/>
    <w:basedOn w:val="a"/>
    <w:rsid w:val="006D275E"/>
    <w:pPr>
      <w:widowControl w:val="0"/>
      <w:autoSpaceDE w:val="0"/>
      <w:autoSpaceDN w:val="0"/>
      <w:adjustRightInd w:val="0"/>
      <w:spacing w:line="264" w:lineRule="exact"/>
      <w:ind w:firstLine="398"/>
      <w:jc w:val="both"/>
    </w:pPr>
    <w:rPr>
      <w:rFonts w:ascii="Microsoft Sans Serif" w:hAnsi="Microsoft Sans Serif"/>
    </w:rPr>
  </w:style>
  <w:style w:type="paragraph" w:customStyle="1" w:styleId="Style22">
    <w:name w:val="Style22"/>
    <w:basedOn w:val="a"/>
    <w:rsid w:val="006D275E"/>
    <w:pPr>
      <w:widowControl w:val="0"/>
      <w:autoSpaceDE w:val="0"/>
      <w:autoSpaceDN w:val="0"/>
      <w:adjustRightInd w:val="0"/>
      <w:spacing w:line="274" w:lineRule="exact"/>
      <w:jc w:val="both"/>
    </w:pPr>
    <w:rPr>
      <w:rFonts w:ascii="Microsoft Sans Serif" w:hAnsi="Microsoft Sans Serif"/>
    </w:rPr>
  </w:style>
  <w:style w:type="paragraph" w:customStyle="1" w:styleId="Style46">
    <w:name w:val="Style46"/>
    <w:basedOn w:val="a"/>
    <w:rsid w:val="006D275E"/>
    <w:pPr>
      <w:widowControl w:val="0"/>
      <w:autoSpaceDE w:val="0"/>
      <w:autoSpaceDN w:val="0"/>
      <w:adjustRightInd w:val="0"/>
      <w:spacing w:line="240" w:lineRule="exact"/>
    </w:pPr>
    <w:rPr>
      <w:rFonts w:ascii="Microsoft Sans Serif" w:hAnsi="Microsoft Sans Serif"/>
    </w:rPr>
  </w:style>
  <w:style w:type="paragraph" w:customStyle="1" w:styleId="Style70">
    <w:name w:val="Style70"/>
    <w:basedOn w:val="a"/>
    <w:rsid w:val="006D275E"/>
    <w:pPr>
      <w:widowControl w:val="0"/>
      <w:autoSpaceDE w:val="0"/>
      <w:autoSpaceDN w:val="0"/>
      <w:adjustRightInd w:val="0"/>
      <w:spacing w:line="259" w:lineRule="exact"/>
    </w:pPr>
    <w:rPr>
      <w:rFonts w:ascii="Microsoft Sans Serif" w:hAnsi="Microsoft Sans Serif"/>
    </w:rPr>
  </w:style>
  <w:style w:type="paragraph" w:customStyle="1" w:styleId="Style74">
    <w:name w:val="Style74"/>
    <w:basedOn w:val="a"/>
    <w:rsid w:val="006D275E"/>
    <w:pPr>
      <w:widowControl w:val="0"/>
      <w:autoSpaceDE w:val="0"/>
      <w:autoSpaceDN w:val="0"/>
      <w:adjustRightInd w:val="0"/>
    </w:pPr>
    <w:rPr>
      <w:rFonts w:ascii="Microsoft Sans Serif" w:hAnsi="Microsoft Sans Serif"/>
    </w:rPr>
  </w:style>
  <w:style w:type="paragraph" w:customStyle="1" w:styleId="Style80">
    <w:name w:val="Style80"/>
    <w:basedOn w:val="a"/>
    <w:rsid w:val="006D275E"/>
    <w:pPr>
      <w:widowControl w:val="0"/>
      <w:autoSpaceDE w:val="0"/>
      <w:autoSpaceDN w:val="0"/>
      <w:adjustRightInd w:val="0"/>
      <w:spacing w:line="432" w:lineRule="exact"/>
      <w:ind w:hanging="389"/>
    </w:pPr>
    <w:rPr>
      <w:rFonts w:ascii="Microsoft Sans Serif" w:hAnsi="Microsoft Sans Serif"/>
    </w:rPr>
  </w:style>
  <w:style w:type="paragraph" w:customStyle="1" w:styleId="Style83">
    <w:name w:val="Style83"/>
    <w:basedOn w:val="a"/>
    <w:rsid w:val="006D275E"/>
    <w:pPr>
      <w:widowControl w:val="0"/>
      <w:autoSpaceDE w:val="0"/>
      <w:autoSpaceDN w:val="0"/>
      <w:adjustRightInd w:val="0"/>
      <w:spacing w:line="485" w:lineRule="exact"/>
      <w:jc w:val="both"/>
    </w:pPr>
    <w:rPr>
      <w:rFonts w:ascii="Microsoft Sans Serif" w:hAnsi="Microsoft Sans Serif"/>
    </w:rPr>
  </w:style>
  <w:style w:type="character" w:customStyle="1" w:styleId="FontStyle93">
    <w:name w:val="Font Style93"/>
    <w:basedOn w:val="a0"/>
    <w:rsid w:val="006D275E"/>
    <w:rPr>
      <w:rFonts w:ascii="Microsoft Sans Serif" w:hAnsi="Microsoft Sans Serif" w:cs="Microsoft Sans Serif"/>
      <w:sz w:val="26"/>
      <w:szCs w:val="26"/>
    </w:rPr>
  </w:style>
  <w:style w:type="character" w:customStyle="1" w:styleId="FontStyle107">
    <w:name w:val="Font Style107"/>
    <w:basedOn w:val="a0"/>
    <w:rsid w:val="006D275E"/>
    <w:rPr>
      <w:rFonts w:ascii="Times New Roman" w:hAnsi="Times New Roman" w:cs="Times New Roman"/>
      <w:i/>
      <w:iCs/>
      <w:sz w:val="20"/>
      <w:szCs w:val="20"/>
    </w:rPr>
  </w:style>
  <w:style w:type="character" w:customStyle="1" w:styleId="FontStyle109">
    <w:name w:val="Font Style109"/>
    <w:basedOn w:val="a0"/>
    <w:rsid w:val="006D275E"/>
    <w:rPr>
      <w:rFonts w:ascii="Arial" w:hAnsi="Arial" w:cs="Arial"/>
      <w:b/>
      <w:bCs/>
      <w:sz w:val="28"/>
      <w:szCs w:val="28"/>
    </w:rPr>
  </w:style>
  <w:style w:type="character" w:customStyle="1" w:styleId="FontStyle110">
    <w:name w:val="Font Style110"/>
    <w:basedOn w:val="a0"/>
    <w:rsid w:val="006D275E"/>
    <w:rPr>
      <w:rFonts w:ascii="Arial" w:hAnsi="Arial" w:cs="Arial"/>
      <w:sz w:val="26"/>
      <w:szCs w:val="26"/>
    </w:rPr>
  </w:style>
  <w:style w:type="character" w:customStyle="1" w:styleId="FontStyle111">
    <w:name w:val="Font Style111"/>
    <w:basedOn w:val="a0"/>
    <w:rsid w:val="006D275E"/>
    <w:rPr>
      <w:rFonts w:ascii="Arial" w:hAnsi="Arial" w:cs="Arial"/>
      <w:b/>
      <w:bCs/>
      <w:sz w:val="22"/>
      <w:szCs w:val="22"/>
    </w:rPr>
  </w:style>
  <w:style w:type="character" w:customStyle="1" w:styleId="FontStyle116">
    <w:name w:val="Font Style116"/>
    <w:basedOn w:val="a0"/>
    <w:rsid w:val="006D275E"/>
    <w:rPr>
      <w:rFonts w:ascii="Times New Roman" w:hAnsi="Times New Roman" w:cs="Times New Roman"/>
      <w:b/>
      <w:bCs/>
      <w:sz w:val="20"/>
      <w:szCs w:val="20"/>
    </w:rPr>
  </w:style>
  <w:style w:type="character" w:customStyle="1" w:styleId="FontStyle122">
    <w:name w:val="Font Style122"/>
    <w:basedOn w:val="a0"/>
    <w:rsid w:val="006D275E"/>
    <w:rPr>
      <w:rFonts w:ascii="Times New Roman" w:hAnsi="Times New Roman" w:cs="Times New Roman"/>
      <w:b/>
      <w:bCs/>
      <w:i/>
      <w:iCs/>
      <w:sz w:val="20"/>
      <w:szCs w:val="20"/>
    </w:rPr>
  </w:style>
  <w:style w:type="paragraph" w:customStyle="1" w:styleId="Style9">
    <w:name w:val="Style9"/>
    <w:basedOn w:val="a"/>
    <w:rsid w:val="006D275E"/>
    <w:pPr>
      <w:widowControl w:val="0"/>
      <w:autoSpaceDE w:val="0"/>
      <w:autoSpaceDN w:val="0"/>
      <w:adjustRightInd w:val="0"/>
      <w:spacing w:line="221" w:lineRule="exact"/>
      <w:jc w:val="both"/>
    </w:pPr>
    <w:rPr>
      <w:rFonts w:ascii="Microsoft Sans Serif" w:hAnsi="Microsoft Sans Serif"/>
    </w:rPr>
  </w:style>
  <w:style w:type="paragraph" w:customStyle="1" w:styleId="Style55">
    <w:name w:val="Style55"/>
    <w:basedOn w:val="a"/>
    <w:rsid w:val="006D275E"/>
    <w:pPr>
      <w:widowControl w:val="0"/>
      <w:autoSpaceDE w:val="0"/>
      <w:autoSpaceDN w:val="0"/>
      <w:adjustRightInd w:val="0"/>
      <w:jc w:val="both"/>
    </w:pPr>
    <w:rPr>
      <w:rFonts w:ascii="Microsoft Sans Serif" w:hAnsi="Microsoft Sans Serif"/>
    </w:rPr>
  </w:style>
  <w:style w:type="paragraph" w:customStyle="1" w:styleId="Style68">
    <w:name w:val="Style68"/>
    <w:basedOn w:val="a"/>
    <w:rsid w:val="006D275E"/>
    <w:pPr>
      <w:widowControl w:val="0"/>
      <w:autoSpaceDE w:val="0"/>
      <w:autoSpaceDN w:val="0"/>
      <w:adjustRightInd w:val="0"/>
    </w:pPr>
    <w:rPr>
      <w:rFonts w:ascii="Microsoft Sans Serif" w:hAnsi="Microsoft Sans Serif"/>
    </w:rPr>
  </w:style>
  <w:style w:type="paragraph" w:customStyle="1" w:styleId="Style88">
    <w:name w:val="Style88"/>
    <w:basedOn w:val="a"/>
    <w:rsid w:val="006D275E"/>
    <w:pPr>
      <w:widowControl w:val="0"/>
      <w:autoSpaceDE w:val="0"/>
      <w:autoSpaceDN w:val="0"/>
      <w:adjustRightInd w:val="0"/>
    </w:pPr>
    <w:rPr>
      <w:rFonts w:ascii="Microsoft Sans Serif" w:hAnsi="Microsoft Sans Serif"/>
    </w:rPr>
  </w:style>
  <w:style w:type="paragraph" w:customStyle="1" w:styleId="Style84">
    <w:name w:val="Style84"/>
    <w:basedOn w:val="a"/>
    <w:rsid w:val="006D275E"/>
    <w:pPr>
      <w:widowControl w:val="0"/>
      <w:autoSpaceDE w:val="0"/>
      <w:autoSpaceDN w:val="0"/>
      <w:adjustRightInd w:val="0"/>
      <w:spacing w:line="259" w:lineRule="exact"/>
    </w:pPr>
    <w:rPr>
      <w:rFonts w:ascii="Microsoft Sans Serif" w:hAnsi="Microsoft Sans Serif"/>
    </w:rPr>
  </w:style>
  <w:style w:type="paragraph" w:customStyle="1" w:styleId="Style32">
    <w:name w:val="Style32"/>
    <w:basedOn w:val="a"/>
    <w:rsid w:val="00C71C8B"/>
    <w:pPr>
      <w:widowControl w:val="0"/>
      <w:autoSpaceDE w:val="0"/>
      <w:autoSpaceDN w:val="0"/>
      <w:adjustRightInd w:val="0"/>
      <w:spacing w:line="322" w:lineRule="exact"/>
    </w:pPr>
    <w:rPr>
      <w:rFonts w:ascii="Microsoft Sans Serif" w:hAnsi="Microsoft Sans Serif"/>
    </w:rPr>
  </w:style>
  <w:style w:type="paragraph" w:customStyle="1" w:styleId="Style42">
    <w:name w:val="Style42"/>
    <w:basedOn w:val="a"/>
    <w:rsid w:val="00C71C8B"/>
    <w:pPr>
      <w:widowControl w:val="0"/>
      <w:autoSpaceDE w:val="0"/>
      <w:autoSpaceDN w:val="0"/>
      <w:adjustRightInd w:val="0"/>
      <w:spacing w:line="260" w:lineRule="exact"/>
      <w:ind w:firstLine="403"/>
      <w:jc w:val="both"/>
    </w:pPr>
    <w:rPr>
      <w:rFonts w:ascii="Microsoft Sans Serif" w:hAnsi="Microsoft Sans Serif"/>
    </w:rPr>
  </w:style>
  <w:style w:type="paragraph" w:customStyle="1" w:styleId="Style52">
    <w:name w:val="Style52"/>
    <w:basedOn w:val="a"/>
    <w:rsid w:val="00C71C8B"/>
    <w:pPr>
      <w:widowControl w:val="0"/>
      <w:autoSpaceDE w:val="0"/>
      <w:autoSpaceDN w:val="0"/>
      <w:adjustRightInd w:val="0"/>
    </w:pPr>
    <w:rPr>
      <w:rFonts w:ascii="Microsoft Sans Serif" w:hAnsi="Microsoft Sans Serif"/>
    </w:rPr>
  </w:style>
  <w:style w:type="paragraph" w:customStyle="1" w:styleId="Style56">
    <w:name w:val="Style56"/>
    <w:basedOn w:val="a"/>
    <w:rsid w:val="00C71C8B"/>
    <w:pPr>
      <w:widowControl w:val="0"/>
      <w:autoSpaceDE w:val="0"/>
      <w:autoSpaceDN w:val="0"/>
      <w:adjustRightInd w:val="0"/>
      <w:spacing w:line="259" w:lineRule="exact"/>
      <w:ind w:firstLine="379"/>
      <w:jc w:val="both"/>
    </w:pPr>
    <w:rPr>
      <w:rFonts w:ascii="Microsoft Sans Serif" w:hAnsi="Microsoft Sans Serif"/>
    </w:rPr>
  </w:style>
  <w:style w:type="paragraph" w:styleId="affa">
    <w:name w:val="Balloon Text"/>
    <w:basedOn w:val="a"/>
    <w:link w:val="affb"/>
    <w:uiPriority w:val="99"/>
    <w:rsid w:val="00E26135"/>
    <w:rPr>
      <w:rFonts w:ascii="Tahoma" w:hAnsi="Tahoma" w:cs="Tahoma"/>
      <w:sz w:val="16"/>
      <w:szCs w:val="16"/>
    </w:rPr>
  </w:style>
  <w:style w:type="character" w:customStyle="1" w:styleId="affb">
    <w:name w:val="Текст выноски Знак"/>
    <w:basedOn w:val="a0"/>
    <w:link w:val="affa"/>
    <w:uiPriority w:val="99"/>
    <w:rsid w:val="00E26135"/>
    <w:rPr>
      <w:rFonts w:ascii="Tahoma" w:hAnsi="Tahoma" w:cs="Tahoma"/>
      <w:sz w:val="16"/>
      <w:szCs w:val="16"/>
    </w:rPr>
  </w:style>
  <w:style w:type="table" w:customStyle="1" w:styleId="50">
    <w:name w:val="Сетка таблицы5"/>
    <w:basedOn w:val="a1"/>
    <w:next w:val="a9"/>
    <w:uiPriority w:val="59"/>
    <w:rsid w:val="004678D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3A2420"/>
    <w:pPr>
      <w:spacing w:before="100" w:beforeAutospacing="1" w:after="100" w:afterAutospacing="1"/>
    </w:pPr>
  </w:style>
  <w:style w:type="paragraph" w:customStyle="1" w:styleId="msolistparagraph0">
    <w:name w:val="msolistparagraph"/>
    <w:basedOn w:val="a"/>
    <w:rsid w:val="00321034"/>
    <w:pPr>
      <w:spacing w:before="100" w:beforeAutospacing="1" w:after="100" w:afterAutospacing="1"/>
    </w:pPr>
  </w:style>
  <w:style w:type="table" w:customStyle="1" w:styleId="15">
    <w:name w:val="Сетка таблицы1"/>
    <w:basedOn w:val="a1"/>
    <w:next w:val="a9"/>
    <w:uiPriority w:val="59"/>
    <w:rsid w:val="0032103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1"/>
    <w:next w:val="a9"/>
    <w:uiPriority w:val="59"/>
    <w:rsid w:val="0032103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
    <w:name w:val="Сетка таблицы3"/>
    <w:basedOn w:val="a1"/>
    <w:next w:val="a9"/>
    <w:rsid w:val="0032103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9"/>
    <w:uiPriority w:val="59"/>
    <w:rsid w:val="0032103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a"/>
    <w:rsid w:val="00976FA0"/>
    <w:pPr>
      <w:spacing w:before="100" w:beforeAutospacing="1" w:after="100" w:afterAutospacing="1"/>
    </w:pPr>
  </w:style>
  <w:style w:type="character" w:customStyle="1" w:styleId="s1">
    <w:name w:val="s1"/>
    <w:basedOn w:val="a0"/>
    <w:rsid w:val="00976FA0"/>
  </w:style>
  <w:style w:type="paragraph" w:customStyle="1" w:styleId="p2">
    <w:name w:val="p2"/>
    <w:basedOn w:val="a"/>
    <w:rsid w:val="00976FA0"/>
    <w:pPr>
      <w:spacing w:before="100" w:beforeAutospacing="1" w:after="100" w:afterAutospacing="1"/>
    </w:pPr>
  </w:style>
  <w:style w:type="character" w:customStyle="1" w:styleId="s2">
    <w:name w:val="s2"/>
    <w:basedOn w:val="a0"/>
    <w:rsid w:val="00976FA0"/>
  </w:style>
  <w:style w:type="character" w:customStyle="1" w:styleId="s3">
    <w:name w:val="s3"/>
    <w:basedOn w:val="a0"/>
    <w:rsid w:val="00976FA0"/>
  </w:style>
  <w:style w:type="paragraph" w:customStyle="1" w:styleId="211">
    <w:name w:val="Основной текст 21"/>
    <w:basedOn w:val="a"/>
    <w:rsid w:val="005E6236"/>
    <w:pPr>
      <w:suppressAutoHyphens/>
      <w:jc w:val="both"/>
    </w:pPr>
    <w:rPr>
      <w:sz w:val="28"/>
      <w:lang w:eastAsia="ar-SA"/>
    </w:rPr>
  </w:style>
  <w:style w:type="character" w:customStyle="1" w:styleId="51">
    <w:name w:val="Основной текст (5)_"/>
    <w:basedOn w:val="a0"/>
    <w:link w:val="510"/>
    <w:locked/>
    <w:rsid w:val="005E6236"/>
    <w:rPr>
      <w:spacing w:val="2"/>
      <w:sz w:val="23"/>
      <w:szCs w:val="23"/>
      <w:shd w:val="clear" w:color="auto" w:fill="FFFFFF"/>
    </w:rPr>
  </w:style>
  <w:style w:type="paragraph" w:customStyle="1" w:styleId="510">
    <w:name w:val="Основной текст (5)1"/>
    <w:basedOn w:val="a"/>
    <w:link w:val="51"/>
    <w:rsid w:val="005E6236"/>
    <w:pPr>
      <w:shd w:val="clear" w:color="auto" w:fill="FFFFFF"/>
      <w:spacing w:before="60" w:line="240" w:lineRule="atLeast"/>
      <w:ind w:hanging="340"/>
    </w:pPr>
    <w:rPr>
      <w:spacing w:val="2"/>
      <w:sz w:val="23"/>
      <w:szCs w:val="23"/>
      <w:shd w:val="clear" w:color="auto" w:fill="FFFFFF"/>
    </w:rPr>
  </w:style>
  <w:style w:type="character" w:customStyle="1" w:styleId="110">
    <w:name w:val="Основной текст (11)_"/>
    <w:basedOn w:val="a0"/>
    <w:link w:val="111"/>
    <w:locked/>
    <w:rsid w:val="005E6236"/>
    <w:rPr>
      <w:b/>
      <w:bCs/>
      <w:spacing w:val="3"/>
      <w:sz w:val="23"/>
      <w:szCs w:val="23"/>
      <w:shd w:val="clear" w:color="auto" w:fill="FFFFFF"/>
    </w:rPr>
  </w:style>
  <w:style w:type="paragraph" w:customStyle="1" w:styleId="111">
    <w:name w:val="Основной текст (11)"/>
    <w:basedOn w:val="a"/>
    <w:link w:val="110"/>
    <w:rsid w:val="005E6236"/>
    <w:pPr>
      <w:shd w:val="clear" w:color="auto" w:fill="FFFFFF"/>
      <w:spacing w:after="300" w:line="240" w:lineRule="atLeast"/>
    </w:pPr>
    <w:rPr>
      <w:b/>
      <w:bCs/>
      <w:spacing w:val="3"/>
      <w:sz w:val="23"/>
      <w:szCs w:val="23"/>
      <w:shd w:val="clear" w:color="auto" w:fill="FFFFFF"/>
    </w:rPr>
  </w:style>
  <w:style w:type="character" w:customStyle="1" w:styleId="71">
    <w:name w:val="Основной текст (7)_"/>
    <w:basedOn w:val="a0"/>
    <w:link w:val="72"/>
    <w:locked/>
    <w:rsid w:val="005E6236"/>
    <w:rPr>
      <w:i/>
      <w:iCs/>
      <w:spacing w:val="1"/>
      <w:sz w:val="23"/>
      <w:szCs w:val="23"/>
      <w:shd w:val="clear" w:color="auto" w:fill="FFFFFF"/>
    </w:rPr>
  </w:style>
  <w:style w:type="paragraph" w:customStyle="1" w:styleId="72">
    <w:name w:val="Основной текст (7)"/>
    <w:basedOn w:val="a"/>
    <w:link w:val="71"/>
    <w:rsid w:val="005E6236"/>
    <w:pPr>
      <w:shd w:val="clear" w:color="auto" w:fill="FFFFFF"/>
      <w:spacing w:line="293" w:lineRule="exact"/>
      <w:ind w:hanging="540"/>
    </w:pPr>
    <w:rPr>
      <w:i/>
      <w:iCs/>
      <w:spacing w:val="1"/>
      <w:sz w:val="23"/>
      <w:szCs w:val="23"/>
      <w:shd w:val="clear" w:color="auto" w:fill="FFFFFF"/>
    </w:rPr>
  </w:style>
  <w:style w:type="character" w:customStyle="1" w:styleId="73">
    <w:name w:val="Основной текст (7) + Не курсив"/>
    <w:basedOn w:val="71"/>
    <w:rsid w:val="005E6236"/>
    <w:rPr>
      <w:i/>
      <w:iCs/>
      <w:spacing w:val="2"/>
      <w:sz w:val="23"/>
      <w:szCs w:val="23"/>
      <w:shd w:val="clear" w:color="auto" w:fill="FFFFFF"/>
    </w:rPr>
  </w:style>
  <w:style w:type="character" w:customStyle="1" w:styleId="511">
    <w:name w:val="Основной текст (5) + Курсив1"/>
    <w:basedOn w:val="51"/>
    <w:rsid w:val="005E6236"/>
    <w:rPr>
      <w:i/>
      <w:iCs/>
      <w:spacing w:val="1"/>
      <w:sz w:val="23"/>
      <w:szCs w:val="23"/>
      <w:shd w:val="clear" w:color="auto" w:fill="FFFFFF"/>
    </w:rPr>
  </w:style>
  <w:style w:type="character" w:customStyle="1" w:styleId="affc">
    <w:name w:val="Текст примечания Знак"/>
    <w:basedOn w:val="a0"/>
    <w:link w:val="affd"/>
    <w:locked/>
    <w:rsid w:val="005E6236"/>
    <w:rPr>
      <w:rFonts w:ascii="Calibri" w:eastAsia="Calibri" w:hAnsi="Calibri"/>
      <w:lang w:eastAsia="en-US"/>
    </w:rPr>
  </w:style>
  <w:style w:type="paragraph" w:styleId="affd">
    <w:name w:val="annotation text"/>
    <w:basedOn w:val="a"/>
    <w:link w:val="affc"/>
    <w:rsid w:val="005E6236"/>
    <w:pPr>
      <w:spacing w:after="200"/>
    </w:pPr>
    <w:rPr>
      <w:rFonts w:ascii="Calibri" w:eastAsia="Calibri" w:hAnsi="Calibri"/>
      <w:sz w:val="20"/>
      <w:szCs w:val="20"/>
      <w:lang w:eastAsia="en-US"/>
    </w:rPr>
  </w:style>
  <w:style w:type="character" w:customStyle="1" w:styleId="16">
    <w:name w:val="Текст примечания Знак1"/>
    <w:basedOn w:val="a0"/>
    <w:uiPriority w:val="99"/>
    <w:rsid w:val="005E6236"/>
  </w:style>
  <w:style w:type="paragraph" w:customStyle="1" w:styleId="msonormalcxsplastcxsplast">
    <w:name w:val="msonormalcxsplastcxsplast"/>
    <w:basedOn w:val="a"/>
    <w:rsid w:val="005E6236"/>
    <w:pPr>
      <w:spacing w:before="100" w:beforeAutospacing="1" w:after="100" w:afterAutospacing="1"/>
    </w:pPr>
  </w:style>
  <w:style w:type="paragraph" w:customStyle="1" w:styleId="26">
    <w:name w:val="Маркированный список2"/>
    <w:basedOn w:val="a"/>
    <w:rsid w:val="005E6236"/>
    <w:pPr>
      <w:tabs>
        <w:tab w:val="num" w:pos="360"/>
      </w:tabs>
      <w:suppressAutoHyphens/>
    </w:pPr>
    <w:rPr>
      <w:lang w:eastAsia="ar-SA"/>
    </w:rPr>
  </w:style>
  <w:style w:type="paragraph" w:customStyle="1" w:styleId="27">
    <w:name w:val="Стиль2"/>
    <w:basedOn w:val="a"/>
    <w:rsid w:val="005E6236"/>
    <w:pPr>
      <w:tabs>
        <w:tab w:val="num" w:pos="1080"/>
      </w:tabs>
      <w:spacing w:line="360" w:lineRule="auto"/>
      <w:ind w:left="1080" w:hanging="371"/>
    </w:pPr>
  </w:style>
  <w:style w:type="paragraph" w:customStyle="1" w:styleId="msobodytext3cxsplast">
    <w:name w:val="msobodytext3cxsplast"/>
    <w:basedOn w:val="a"/>
    <w:rsid w:val="005E6236"/>
    <w:pPr>
      <w:spacing w:before="100" w:beforeAutospacing="1" w:after="100" w:afterAutospacing="1"/>
    </w:pPr>
  </w:style>
  <w:style w:type="paragraph" w:customStyle="1" w:styleId="msobodytextindentcxspmiddle">
    <w:name w:val="msobodytextindentcxspmiddle"/>
    <w:basedOn w:val="a"/>
    <w:rsid w:val="005E6236"/>
    <w:pPr>
      <w:spacing w:before="100" w:beforeAutospacing="1" w:after="100" w:afterAutospacing="1"/>
    </w:pPr>
  </w:style>
  <w:style w:type="paragraph" w:customStyle="1" w:styleId="msobodytextindentcxsplast">
    <w:name w:val="msobodytextindentcxsplast"/>
    <w:basedOn w:val="a"/>
    <w:rsid w:val="005E6236"/>
    <w:pPr>
      <w:spacing w:before="100" w:beforeAutospacing="1" w:after="100" w:afterAutospacing="1"/>
    </w:pPr>
  </w:style>
  <w:style w:type="paragraph" w:customStyle="1" w:styleId="2cxspmiddle">
    <w:name w:val="2cxspmiddle"/>
    <w:basedOn w:val="a"/>
    <w:rsid w:val="005E6236"/>
    <w:pPr>
      <w:spacing w:before="100" w:beforeAutospacing="1" w:after="100" w:afterAutospacing="1"/>
    </w:pPr>
  </w:style>
  <w:style w:type="paragraph" w:customStyle="1" w:styleId="2cxsplast">
    <w:name w:val="2cxsplast"/>
    <w:basedOn w:val="a"/>
    <w:rsid w:val="005E6236"/>
    <w:pPr>
      <w:spacing w:before="100" w:beforeAutospacing="1" w:after="100" w:afterAutospacing="1"/>
    </w:pPr>
  </w:style>
  <w:style w:type="paragraph" w:customStyle="1" w:styleId="msocommenttextcxsplast">
    <w:name w:val="msocommenttextcxsplast"/>
    <w:basedOn w:val="a"/>
    <w:rsid w:val="005E6236"/>
    <w:pPr>
      <w:spacing w:before="100" w:beforeAutospacing="1" w:after="100" w:afterAutospacing="1"/>
    </w:pPr>
  </w:style>
  <w:style w:type="paragraph" w:customStyle="1" w:styleId="msobodytextindentcxspmiddlecxspmiddle">
    <w:name w:val="msobodytextindentcxspmiddlecxspmiddle"/>
    <w:basedOn w:val="a"/>
    <w:rsid w:val="005E6236"/>
    <w:pPr>
      <w:spacing w:before="100" w:beforeAutospacing="1" w:after="100" w:afterAutospacing="1"/>
    </w:pPr>
  </w:style>
  <w:style w:type="paragraph" w:customStyle="1" w:styleId="msobodytextindentcxspmiddlecxsplast">
    <w:name w:val="msobodytextindentcxspmiddlecxsplast"/>
    <w:basedOn w:val="a"/>
    <w:rsid w:val="005E6236"/>
    <w:pPr>
      <w:spacing w:before="100" w:beforeAutospacing="1" w:after="100" w:afterAutospacing="1"/>
    </w:pPr>
  </w:style>
  <w:style w:type="paragraph" w:customStyle="1" w:styleId="2cxspmiddlecxspmiddle">
    <w:name w:val="2cxspmiddlecxspmiddle"/>
    <w:basedOn w:val="a"/>
    <w:rsid w:val="005E6236"/>
    <w:pPr>
      <w:spacing w:before="100" w:beforeAutospacing="1" w:after="100" w:afterAutospacing="1"/>
    </w:pPr>
  </w:style>
  <w:style w:type="paragraph" w:customStyle="1" w:styleId="2cxspmiddlecxsplast">
    <w:name w:val="2cxspmiddlecxsplast"/>
    <w:basedOn w:val="a"/>
    <w:rsid w:val="005E6236"/>
    <w:pPr>
      <w:spacing w:before="100" w:beforeAutospacing="1" w:after="100" w:afterAutospacing="1"/>
    </w:pPr>
  </w:style>
  <w:style w:type="paragraph" w:styleId="affe">
    <w:name w:val="List Bullet"/>
    <w:basedOn w:val="a"/>
    <w:rsid w:val="005E6236"/>
    <w:pPr>
      <w:tabs>
        <w:tab w:val="num" w:pos="360"/>
      </w:tabs>
      <w:ind w:left="360" w:hanging="360"/>
    </w:pPr>
  </w:style>
  <w:style w:type="paragraph" w:customStyle="1" w:styleId="msonormalcxspmiddlecxspmiddlecxsplast">
    <w:name w:val="msonormalcxspmiddlecxspmiddlecxsplast"/>
    <w:basedOn w:val="a"/>
    <w:rsid w:val="005E6236"/>
    <w:pPr>
      <w:spacing w:before="100" w:beforeAutospacing="1" w:after="100" w:afterAutospacing="1"/>
    </w:pPr>
  </w:style>
  <w:style w:type="character" w:customStyle="1" w:styleId="FontStyle19">
    <w:name w:val="Font Style19"/>
    <w:basedOn w:val="a0"/>
    <w:uiPriority w:val="99"/>
    <w:rsid w:val="005E6236"/>
    <w:rPr>
      <w:rFonts w:ascii="Times New Roman" w:hAnsi="Times New Roman" w:cs="Times New Roman"/>
      <w:color w:val="000000"/>
      <w:sz w:val="18"/>
      <w:szCs w:val="18"/>
    </w:rPr>
  </w:style>
  <w:style w:type="character" w:customStyle="1" w:styleId="28">
    <w:name w:val="Основной текст (2)_"/>
    <w:basedOn w:val="a0"/>
    <w:link w:val="29"/>
    <w:rsid w:val="005E6236"/>
    <w:rPr>
      <w:sz w:val="26"/>
      <w:szCs w:val="26"/>
      <w:shd w:val="clear" w:color="auto" w:fill="FFFFFF"/>
    </w:rPr>
  </w:style>
  <w:style w:type="paragraph" w:customStyle="1" w:styleId="29">
    <w:name w:val="Основной текст (2)"/>
    <w:basedOn w:val="a"/>
    <w:link w:val="28"/>
    <w:rsid w:val="005E6236"/>
    <w:pPr>
      <w:widowControl w:val="0"/>
      <w:shd w:val="clear" w:color="auto" w:fill="FFFFFF"/>
      <w:spacing w:before="240" w:after="900" w:line="0" w:lineRule="atLeast"/>
      <w:ind w:hanging="380"/>
      <w:jc w:val="both"/>
    </w:pPr>
    <w:rPr>
      <w:sz w:val="26"/>
      <w:szCs w:val="26"/>
    </w:rPr>
  </w:style>
  <w:style w:type="paragraph" w:customStyle="1" w:styleId="212">
    <w:name w:val="21"/>
    <w:basedOn w:val="a"/>
    <w:rsid w:val="005E6236"/>
    <w:pPr>
      <w:spacing w:before="100" w:beforeAutospacing="1" w:after="100" w:afterAutospacing="1"/>
    </w:pPr>
  </w:style>
  <w:style w:type="paragraph" w:customStyle="1" w:styleId="2a">
    <w:name w:val="2"/>
    <w:basedOn w:val="a"/>
    <w:rsid w:val="005E6236"/>
    <w:pPr>
      <w:spacing w:before="100" w:beforeAutospacing="1" w:after="100" w:afterAutospacing="1"/>
    </w:pPr>
  </w:style>
  <w:style w:type="paragraph" w:customStyle="1" w:styleId="310">
    <w:name w:val="Основной текст 31"/>
    <w:basedOn w:val="a"/>
    <w:rsid w:val="005E6236"/>
    <w:pPr>
      <w:suppressAutoHyphens/>
      <w:jc w:val="both"/>
    </w:pPr>
    <w:rPr>
      <w:sz w:val="18"/>
      <w:lang w:eastAsia="ar-SA"/>
    </w:rPr>
  </w:style>
  <w:style w:type="paragraph" w:customStyle="1" w:styleId="130">
    <w:name w:val="13"/>
    <w:basedOn w:val="a"/>
    <w:rsid w:val="00EA5330"/>
    <w:pPr>
      <w:spacing w:before="100" w:beforeAutospacing="1" w:after="100" w:afterAutospacing="1"/>
    </w:pPr>
  </w:style>
  <w:style w:type="paragraph" w:customStyle="1" w:styleId="Default">
    <w:name w:val="Default"/>
    <w:uiPriority w:val="99"/>
    <w:rsid w:val="000C330D"/>
    <w:pPr>
      <w:autoSpaceDE w:val="0"/>
      <w:autoSpaceDN w:val="0"/>
      <w:adjustRightInd w:val="0"/>
    </w:pPr>
    <w:rPr>
      <w:rFonts w:eastAsiaTheme="minorEastAsia"/>
      <w:color w:val="000000"/>
      <w:sz w:val="24"/>
      <w:szCs w:val="24"/>
    </w:rPr>
  </w:style>
  <w:style w:type="paragraph" w:customStyle="1" w:styleId="afff">
    <w:name w:val="Стиль"/>
    <w:rsid w:val="004E0847"/>
    <w:pPr>
      <w:widowControl w:val="0"/>
      <w:autoSpaceDE w:val="0"/>
      <w:autoSpaceDN w:val="0"/>
      <w:adjustRightInd w:val="0"/>
    </w:pPr>
    <w:rPr>
      <w:sz w:val="24"/>
      <w:szCs w:val="24"/>
    </w:rPr>
  </w:style>
  <w:style w:type="paragraph" w:customStyle="1" w:styleId="rtejustify">
    <w:name w:val="rtejustify"/>
    <w:basedOn w:val="a"/>
    <w:rsid w:val="00ED6D03"/>
    <w:pPr>
      <w:spacing w:before="100" w:beforeAutospacing="1" w:after="100" w:afterAutospacing="1"/>
    </w:pPr>
  </w:style>
  <w:style w:type="paragraph" w:customStyle="1" w:styleId="Standard">
    <w:name w:val="Standard"/>
    <w:rsid w:val="00701738"/>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1LTGliederung1">
    <w:name w:val="??????? 1~LT~Gliederung 1"/>
    <w:rsid w:val="006A64FF"/>
    <w:pPr>
      <w:widowControl w:val="0"/>
      <w:suppressAutoHyphens/>
      <w:autoSpaceDE w:val="0"/>
      <w:autoSpaceDN w:val="0"/>
      <w:spacing w:after="283"/>
      <w:textAlignment w:val="baseline"/>
    </w:pPr>
    <w:rPr>
      <w:rFonts w:ascii="Mangal" w:eastAsia="Mangal" w:hAnsi="Mangal" w:cs="Mangal"/>
      <w:color w:val="000000"/>
      <w:kern w:val="3"/>
      <w:sz w:val="64"/>
      <w:szCs w:val="64"/>
      <w:lang w:eastAsia="zh-CN" w:bidi="hi-IN"/>
    </w:rPr>
  </w:style>
  <w:style w:type="numbering" w:customStyle="1" w:styleId="WWNum17">
    <w:name w:val="WWNum17"/>
    <w:basedOn w:val="a2"/>
    <w:rsid w:val="006E603F"/>
    <w:pPr>
      <w:numPr>
        <w:numId w:val="91"/>
      </w:numPr>
    </w:pPr>
  </w:style>
  <w:style w:type="paragraph" w:customStyle="1" w:styleId="Textbody">
    <w:name w:val="Text body"/>
    <w:basedOn w:val="Standard"/>
    <w:rsid w:val="00306838"/>
    <w:pPr>
      <w:spacing w:after="120"/>
    </w:pPr>
  </w:style>
  <w:style w:type="paragraph" w:styleId="afff0">
    <w:name w:val="Subtitle"/>
    <w:basedOn w:val="a4"/>
    <w:next w:val="Textbody"/>
    <w:link w:val="afff1"/>
    <w:qFormat/>
    <w:rsid w:val="00306838"/>
    <w:pPr>
      <w:keepNext/>
      <w:widowControl w:val="0"/>
      <w:suppressAutoHyphens/>
      <w:autoSpaceDN w:val="0"/>
      <w:spacing w:before="240" w:after="120"/>
      <w:textAlignment w:val="baseline"/>
    </w:pPr>
    <w:rPr>
      <w:rFonts w:ascii="Arial" w:eastAsia="Microsoft YaHei" w:hAnsi="Arial" w:cs="Mangal"/>
      <w:b w:val="0"/>
      <w:bCs w:val="0"/>
      <w:i/>
      <w:iCs/>
      <w:kern w:val="3"/>
      <w:sz w:val="28"/>
      <w:szCs w:val="28"/>
      <w:lang w:eastAsia="zh-CN" w:bidi="hi-IN"/>
    </w:rPr>
  </w:style>
  <w:style w:type="character" w:customStyle="1" w:styleId="afff1">
    <w:name w:val="Подзаголовок Знак"/>
    <w:basedOn w:val="a0"/>
    <w:link w:val="afff0"/>
    <w:rsid w:val="00306838"/>
    <w:rPr>
      <w:rFonts w:ascii="Arial" w:eastAsia="Microsoft YaHei" w:hAnsi="Arial" w:cs="Mangal"/>
      <w:i/>
      <w:iCs/>
      <w:kern w:val="3"/>
      <w:sz w:val="28"/>
      <w:szCs w:val="28"/>
      <w:lang w:eastAsia="zh-CN" w:bidi="hi-IN"/>
    </w:rPr>
  </w:style>
  <w:style w:type="paragraph" w:styleId="afff2">
    <w:name w:val="List"/>
    <w:basedOn w:val="Textbody"/>
    <w:rsid w:val="00306838"/>
  </w:style>
  <w:style w:type="paragraph" w:styleId="afff3">
    <w:name w:val="caption"/>
    <w:basedOn w:val="Standard"/>
    <w:qFormat/>
    <w:rsid w:val="00306838"/>
    <w:pPr>
      <w:suppressLineNumbers/>
      <w:spacing w:before="120" w:after="120"/>
    </w:pPr>
    <w:rPr>
      <w:i/>
      <w:iCs/>
    </w:rPr>
  </w:style>
  <w:style w:type="paragraph" w:customStyle="1" w:styleId="Index">
    <w:name w:val="Index"/>
    <w:basedOn w:val="Standard"/>
    <w:rsid w:val="00306838"/>
    <w:pPr>
      <w:suppressLineNumbers/>
    </w:pPr>
  </w:style>
  <w:style w:type="paragraph" w:customStyle="1" w:styleId="afff4">
    <w:name w:val="?????? ?? ????????"/>
    <w:basedOn w:val="aff9"/>
    <w:rsid w:val="00306838"/>
    <w:pPr>
      <w:autoSpaceDN w:val="0"/>
      <w:textAlignment w:val="baseline"/>
    </w:pPr>
    <w:rPr>
      <w:rFonts w:ascii="Mangal" w:eastAsia="Mangal" w:hAnsi="Mangal" w:cs="Mangal"/>
      <w:kern w:val="3"/>
      <w:lang w:eastAsia="zh-CN"/>
    </w:rPr>
  </w:style>
  <w:style w:type="paragraph" w:customStyle="1" w:styleId="afff5">
    <w:name w:val="?????? ? ?????"/>
    <w:basedOn w:val="aff9"/>
    <w:rsid w:val="00306838"/>
    <w:pPr>
      <w:autoSpaceDN w:val="0"/>
      <w:textAlignment w:val="baseline"/>
    </w:pPr>
    <w:rPr>
      <w:rFonts w:ascii="Mangal" w:eastAsia="Mangal" w:hAnsi="Mangal" w:cs="Mangal"/>
      <w:kern w:val="3"/>
      <w:lang w:eastAsia="zh-CN"/>
    </w:rPr>
  </w:style>
  <w:style w:type="paragraph" w:customStyle="1" w:styleId="afff6">
    <w:name w:val="?????? ??? ???????"/>
    <w:basedOn w:val="aff9"/>
    <w:rsid w:val="00306838"/>
    <w:pPr>
      <w:autoSpaceDN w:val="0"/>
      <w:textAlignment w:val="baseline"/>
    </w:pPr>
    <w:rPr>
      <w:rFonts w:ascii="Mangal" w:eastAsia="Mangal" w:hAnsi="Mangal" w:cs="Mangal"/>
      <w:kern w:val="3"/>
      <w:lang w:eastAsia="zh-CN"/>
    </w:rPr>
  </w:style>
  <w:style w:type="paragraph" w:customStyle="1" w:styleId="afff7">
    <w:name w:val="?????"/>
    <w:basedOn w:val="aff9"/>
    <w:rsid w:val="00306838"/>
    <w:pPr>
      <w:autoSpaceDN w:val="0"/>
      <w:textAlignment w:val="baseline"/>
    </w:pPr>
    <w:rPr>
      <w:rFonts w:ascii="Mangal" w:eastAsia="Mangal" w:hAnsi="Mangal" w:cs="Mangal"/>
      <w:kern w:val="3"/>
      <w:lang w:eastAsia="zh-CN"/>
    </w:rPr>
  </w:style>
  <w:style w:type="paragraph" w:customStyle="1" w:styleId="afff8">
    <w:name w:val="???????? ?????"/>
    <w:basedOn w:val="aff9"/>
    <w:rsid w:val="00306838"/>
    <w:pPr>
      <w:autoSpaceDN w:val="0"/>
      <w:textAlignment w:val="baseline"/>
    </w:pPr>
    <w:rPr>
      <w:rFonts w:ascii="Mangal" w:eastAsia="Mangal" w:hAnsi="Mangal" w:cs="Mangal"/>
      <w:kern w:val="3"/>
      <w:lang w:eastAsia="zh-CN"/>
    </w:rPr>
  </w:style>
  <w:style w:type="paragraph" w:customStyle="1" w:styleId="afff9">
    <w:name w:val="???????????? ?????? ?? ??????"/>
    <w:basedOn w:val="aff9"/>
    <w:rsid w:val="00306838"/>
    <w:pPr>
      <w:autoSpaceDN w:val="0"/>
      <w:textAlignment w:val="baseline"/>
    </w:pPr>
    <w:rPr>
      <w:rFonts w:ascii="Mangal" w:eastAsia="Mangal" w:hAnsi="Mangal" w:cs="Mangal"/>
      <w:kern w:val="3"/>
      <w:lang w:eastAsia="zh-CN"/>
    </w:rPr>
  </w:style>
  <w:style w:type="paragraph" w:customStyle="1" w:styleId="afffa">
    <w:name w:val="?????? ?????? ? ????????"/>
    <w:basedOn w:val="aff9"/>
    <w:rsid w:val="00306838"/>
    <w:pPr>
      <w:autoSpaceDN w:val="0"/>
      <w:ind w:firstLine="340"/>
      <w:textAlignment w:val="baseline"/>
    </w:pPr>
    <w:rPr>
      <w:rFonts w:ascii="Mangal" w:eastAsia="Mangal" w:hAnsi="Mangal" w:cs="Mangal"/>
      <w:kern w:val="3"/>
      <w:lang w:eastAsia="zh-CN"/>
    </w:rPr>
  </w:style>
  <w:style w:type="paragraph" w:customStyle="1" w:styleId="afffb">
    <w:name w:val="????????"/>
    <w:basedOn w:val="aff9"/>
    <w:rsid w:val="00306838"/>
    <w:pPr>
      <w:autoSpaceDN w:val="0"/>
      <w:textAlignment w:val="baseline"/>
    </w:pPr>
    <w:rPr>
      <w:rFonts w:ascii="Mangal" w:eastAsia="Mangal" w:hAnsi="Mangal" w:cs="Mangal"/>
      <w:kern w:val="3"/>
      <w:lang w:eastAsia="zh-CN"/>
    </w:rPr>
  </w:style>
  <w:style w:type="paragraph" w:customStyle="1" w:styleId="17">
    <w:name w:val="???????? 1"/>
    <w:basedOn w:val="aff9"/>
    <w:rsid w:val="00306838"/>
    <w:pPr>
      <w:autoSpaceDN w:val="0"/>
      <w:jc w:val="center"/>
      <w:textAlignment w:val="baseline"/>
    </w:pPr>
    <w:rPr>
      <w:rFonts w:ascii="Mangal" w:eastAsia="Mangal" w:hAnsi="Mangal" w:cs="Mangal"/>
      <w:kern w:val="3"/>
      <w:lang w:eastAsia="zh-CN"/>
    </w:rPr>
  </w:style>
  <w:style w:type="paragraph" w:customStyle="1" w:styleId="2b">
    <w:name w:val="???????? 2"/>
    <w:basedOn w:val="aff9"/>
    <w:rsid w:val="00306838"/>
    <w:pPr>
      <w:autoSpaceDN w:val="0"/>
      <w:spacing w:before="57" w:after="57"/>
      <w:ind w:right="113"/>
      <w:jc w:val="center"/>
      <w:textAlignment w:val="baseline"/>
    </w:pPr>
    <w:rPr>
      <w:rFonts w:ascii="Mangal" w:eastAsia="Mangal" w:hAnsi="Mangal" w:cs="Mangal"/>
      <w:kern w:val="3"/>
      <w:lang w:eastAsia="zh-CN"/>
    </w:rPr>
  </w:style>
  <w:style w:type="paragraph" w:customStyle="1" w:styleId="afffc">
    <w:name w:val="?????????"/>
    <w:basedOn w:val="aff9"/>
    <w:rsid w:val="00306838"/>
    <w:pPr>
      <w:autoSpaceDN w:val="0"/>
      <w:spacing w:before="238" w:after="119"/>
      <w:textAlignment w:val="baseline"/>
    </w:pPr>
    <w:rPr>
      <w:rFonts w:ascii="Mangal" w:eastAsia="Mangal" w:hAnsi="Mangal" w:cs="Mangal"/>
      <w:kern w:val="3"/>
      <w:lang w:eastAsia="zh-CN"/>
    </w:rPr>
  </w:style>
  <w:style w:type="paragraph" w:customStyle="1" w:styleId="18">
    <w:name w:val="????????? 1"/>
    <w:basedOn w:val="aff9"/>
    <w:rsid w:val="00306838"/>
    <w:pPr>
      <w:autoSpaceDN w:val="0"/>
      <w:spacing w:before="238" w:after="119"/>
      <w:textAlignment w:val="baseline"/>
    </w:pPr>
    <w:rPr>
      <w:rFonts w:ascii="Mangal" w:eastAsia="Mangal" w:hAnsi="Mangal" w:cs="Mangal"/>
      <w:kern w:val="3"/>
      <w:lang w:eastAsia="zh-CN"/>
    </w:rPr>
  </w:style>
  <w:style w:type="paragraph" w:customStyle="1" w:styleId="2c">
    <w:name w:val="????????? 2"/>
    <w:basedOn w:val="aff9"/>
    <w:rsid w:val="00306838"/>
    <w:pPr>
      <w:autoSpaceDN w:val="0"/>
      <w:spacing w:before="238" w:after="119"/>
      <w:textAlignment w:val="baseline"/>
    </w:pPr>
    <w:rPr>
      <w:rFonts w:ascii="Mangal" w:eastAsia="Mangal" w:hAnsi="Mangal" w:cs="Mangal"/>
      <w:kern w:val="3"/>
      <w:lang w:eastAsia="zh-CN"/>
    </w:rPr>
  </w:style>
  <w:style w:type="paragraph" w:customStyle="1" w:styleId="afffd">
    <w:name w:val="????????? ?????"/>
    <w:basedOn w:val="aff9"/>
    <w:rsid w:val="00306838"/>
    <w:pPr>
      <w:autoSpaceDN w:val="0"/>
      <w:textAlignment w:val="baseline"/>
    </w:pPr>
    <w:rPr>
      <w:rFonts w:ascii="Mangal" w:eastAsia="Mangal" w:hAnsi="Mangal" w:cs="Mangal"/>
      <w:kern w:val="3"/>
      <w:lang w:eastAsia="zh-CN"/>
    </w:rPr>
  </w:style>
  <w:style w:type="paragraph" w:customStyle="1" w:styleId="LTGliederung1">
    <w:name w:val="???????~LT~Gliederung 1"/>
    <w:rsid w:val="00306838"/>
    <w:pPr>
      <w:widowControl w:val="0"/>
      <w:suppressAutoHyphens/>
      <w:autoSpaceDE w:val="0"/>
      <w:autoSpaceDN w:val="0"/>
      <w:spacing w:after="283"/>
      <w:textAlignment w:val="baseline"/>
    </w:pPr>
    <w:rPr>
      <w:rFonts w:ascii="Mangal" w:eastAsia="Mangal" w:hAnsi="Mangal" w:cs="Mangal"/>
      <w:color w:val="000000"/>
      <w:kern w:val="3"/>
      <w:sz w:val="64"/>
      <w:szCs w:val="64"/>
      <w:lang w:eastAsia="zh-CN" w:bidi="hi-IN"/>
    </w:rPr>
  </w:style>
  <w:style w:type="paragraph" w:customStyle="1" w:styleId="LTGliederung2">
    <w:name w:val="???????~LT~Gliederung 2"/>
    <w:basedOn w:val="LTGliederung1"/>
    <w:rsid w:val="00306838"/>
    <w:pPr>
      <w:spacing w:after="227"/>
    </w:pPr>
    <w:rPr>
      <w:sz w:val="48"/>
      <w:szCs w:val="48"/>
    </w:rPr>
  </w:style>
  <w:style w:type="paragraph" w:customStyle="1" w:styleId="LTGliederung3">
    <w:name w:val="???????~LT~Gliederung 3"/>
    <w:basedOn w:val="LTGliederung2"/>
    <w:rsid w:val="00306838"/>
    <w:pPr>
      <w:spacing w:after="170"/>
    </w:pPr>
    <w:rPr>
      <w:sz w:val="40"/>
      <w:szCs w:val="40"/>
    </w:rPr>
  </w:style>
  <w:style w:type="paragraph" w:customStyle="1" w:styleId="LTGliederung4">
    <w:name w:val="???????~LT~Gliederung 4"/>
    <w:basedOn w:val="LTGliederung3"/>
    <w:rsid w:val="00306838"/>
    <w:pPr>
      <w:spacing w:after="113"/>
    </w:pPr>
  </w:style>
  <w:style w:type="paragraph" w:customStyle="1" w:styleId="LTGliederung5">
    <w:name w:val="???????~LT~Gliederung 5"/>
    <w:basedOn w:val="LTGliederung4"/>
    <w:rsid w:val="00306838"/>
    <w:pPr>
      <w:spacing w:after="57"/>
    </w:pPr>
  </w:style>
  <w:style w:type="paragraph" w:customStyle="1" w:styleId="LTGliederung6">
    <w:name w:val="???????~LT~Gliederung 6"/>
    <w:basedOn w:val="LTGliederung5"/>
    <w:rsid w:val="00306838"/>
  </w:style>
  <w:style w:type="paragraph" w:customStyle="1" w:styleId="LTGliederung7">
    <w:name w:val="???????~LT~Gliederung 7"/>
    <w:basedOn w:val="LTGliederung6"/>
    <w:rsid w:val="00306838"/>
  </w:style>
  <w:style w:type="paragraph" w:customStyle="1" w:styleId="LTGliederung8">
    <w:name w:val="???????~LT~Gliederung 8"/>
    <w:basedOn w:val="LTGliederung7"/>
    <w:rsid w:val="00306838"/>
  </w:style>
  <w:style w:type="paragraph" w:customStyle="1" w:styleId="LTGliederung9">
    <w:name w:val="???????~LT~Gliederung 9"/>
    <w:basedOn w:val="LTGliederung8"/>
    <w:rsid w:val="00306838"/>
  </w:style>
  <w:style w:type="paragraph" w:customStyle="1" w:styleId="LTUntertitel">
    <w:name w:val="???????~LT~Untertitel"/>
    <w:rsid w:val="00306838"/>
    <w:pPr>
      <w:widowControl w:val="0"/>
      <w:suppressAutoHyphens/>
      <w:autoSpaceDE w:val="0"/>
      <w:autoSpaceDN w:val="0"/>
      <w:jc w:val="center"/>
      <w:textAlignment w:val="baseline"/>
    </w:pPr>
    <w:rPr>
      <w:rFonts w:ascii="Mangal" w:eastAsia="Mangal" w:hAnsi="Mangal" w:cs="Mangal"/>
      <w:kern w:val="3"/>
      <w:sz w:val="64"/>
      <w:szCs w:val="64"/>
      <w:lang w:eastAsia="zh-CN" w:bidi="hi-IN"/>
    </w:rPr>
  </w:style>
  <w:style w:type="paragraph" w:customStyle="1" w:styleId="LTNotizen">
    <w:name w:val="???????~LT~Notizen"/>
    <w:rsid w:val="00306838"/>
    <w:pPr>
      <w:widowControl w:val="0"/>
      <w:suppressAutoHyphens/>
      <w:autoSpaceDE w:val="0"/>
      <w:autoSpaceDN w:val="0"/>
      <w:ind w:left="340" w:hanging="340"/>
      <w:textAlignment w:val="baseline"/>
    </w:pPr>
    <w:rPr>
      <w:rFonts w:ascii="Mangal" w:eastAsia="Mangal" w:hAnsi="Mangal" w:cs="Mangal"/>
      <w:kern w:val="3"/>
      <w:sz w:val="40"/>
      <w:szCs w:val="40"/>
      <w:lang w:eastAsia="zh-CN" w:bidi="hi-IN"/>
    </w:rPr>
  </w:style>
  <w:style w:type="paragraph" w:customStyle="1" w:styleId="LTHintergrundobjekte">
    <w:name w:val="???????~LT~Hintergrundobjekte"/>
    <w:rsid w:val="00306838"/>
    <w:pPr>
      <w:widowControl w:val="0"/>
      <w:suppressAutoHyphens/>
      <w:autoSpaceDE w:val="0"/>
      <w:autoSpaceDN w:val="0"/>
      <w:textAlignment w:val="baseline"/>
    </w:pPr>
    <w:rPr>
      <w:rFonts w:ascii="Arial" w:eastAsia="SimSun" w:hAnsi="Arial" w:cs="Mangal"/>
      <w:kern w:val="3"/>
      <w:sz w:val="24"/>
      <w:szCs w:val="24"/>
      <w:lang w:eastAsia="zh-CN" w:bidi="hi-IN"/>
    </w:rPr>
  </w:style>
  <w:style w:type="paragraph" w:customStyle="1" w:styleId="LTHintergrund">
    <w:name w:val="???????~LT~Hintergrund"/>
    <w:rsid w:val="00306838"/>
    <w:pPr>
      <w:widowControl w:val="0"/>
      <w:suppressAutoHyphens/>
      <w:autoSpaceDE w:val="0"/>
      <w:autoSpaceDN w:val="0"/>
      <w:textAlignment w:val="baseline"/>
    </w:pPr>
    <w:rPr>
      <w:rFonts w:ascii="Arial" w:eastAsia="SimSun" w:hAnsi="Arial" w:cs="Mangal"/>
      <w:kern w:val="3"/>
      <w:sz w:val="24"/>
      <w:szCs w:val="24"/>
      <w:lang w:eastAsia="zh-CN" w:bidi="hi-IN"/>
    </w:rPr>
  </w:style>
  <w:style w:type="paragraph" w:customStyle="1" w:styleId="default0">
    <w:name w:val="default"/>
    <w:rsid w:val="00306838"/>
    <w:pPr>
      <w:widowControl w:val="0"/>
      <w:suppressAutoHyphens/>
      <w:autoSpaceDE w:val="0"/>
      <w:autoSpaceDN w:val="0"/>
      <w:spacing w:line="200" w:lineRule="atLeast"/>
      <w:textAlignment w:val="baseline"/>
    </w:pPr>
    <w:rPr>
      <w:rFonts w:ascii="Mangal" w:eastAsia="Mangal" w:hAnsi="Mangal" w:cs="Mangal"/>
      <w:kern w:val="3"/>
      <w:sz w:val="36"/>
      <w:szCs w:val="36"/>
      <w:lang w:eastAsia="zh-CN" w:bidi="hi-IN"/>
    </w:rPr>
  </w:style>
  <w:style w:type="paragraph" w:customStyle="1" w:styleId="blue1">
    <w:name w:val="blue1"/>
    <w:basedOn w:val="default0"/>
    <w:rsid w:val="00306838"/>
  </w:style>
  <w:style w:type="paragraph" w:customStyle="1" w:styleId="blue2">
    <w:name w:val="blue2"/>
    <w:basedOn w:val="default0"/>
    <w:rsid w:val="00306838"/>
  </w:style>
  <w:style w:type="paragraph" w:customStyle="1" w:styleId="blue3">
    <w:name w:val="blue3"/>
    <w:basedOn w:val="default0"/>
    <w:rsid w:val="00306838"/>
  </w:style>
  <w:style w:type="paragraph" w:customStyle="1" w:styleId="bw1">
    <w:name w:val="bw1"/>
    <w:basedOn w:val="default0"/>
    <w:rsid w:val="00306838"/>
  </w:style>
  <w:style w:type="paragraph" w:customStyle="1" w:styleId="bw2">
    <w:name w:val="bw2"/>
    <w:basedOn w:val="default0"/>
    <w:rsid w:val="00306838"/>
  </w:style>
  <w:style w:type="paragraph" w:customStyle="1" w:styleId="bw3">
    <w:name w:val="bw3"/>
    <w:basedOn w:val="default0"/>
    <w:rsid w:val="00306838"/>
  </w:style>
  <w:style w:type="paragraph" w:customStyle="1" w:styleId="orange1">
    <w:name w:val="orange1"/>
    <w:basedOn w:val="default0"/>
    <w:rsid w:val="00306838"/>
  </w:style>
  <w:style w:type="paragraph" w:customStyle="1" w:styleId="orange2">
    <w:name w:val="orange2"/>
    <w:basedOn w:val="default0"/>
    <w:rsid w:val="00306838"/>
  </w:style>
  <w:style w:type="paragraph" w:customStyle="1" w:styleId="orange3">
    <w:name w:val="orange3"/>
    <w:basedOn w:val="default0"/>
    <w:rsid w:val="00306838"/>
  </w:style>
  <w:style w:type="paragraph" w:customStyle="1" w:styleId="turquise1">
    <w:name w:val="turquise1"/>
    <w:basedOn w:val="default0"/>
    <w:rsid w:val="00306838"/>
  </w:style>
  <w:style w:type="paragraph" w:customStyle="1" w:styleId="turquise2">
    <w:name w:val="turquise2"/>
    <w:basedOn w:val="default0"/>
    <w:rsid w:val="00306838"/>
  </w:style>
  <w:style w:type="paragraph" w:customStyle="1" w:styleId="turquise3">
    <w:name w:val="turquise3"/>
    <w:basedOn w:val="default0"/>
    <w:rsid w:val="00306838"/>
  </w:style>
  <w:style w:type="paragraph" w:customStyle="1" w:styleId="gray1">
    <w:name w:val="gray1"/>
    <w:basedOn w:val="default0"/>
    <w:rsid w:val="00306838"/>
  </w:style>
  <w:style w:type="paragraph" w:customStyle="1" w:styleId="gray2">
    <w:name w:val="gray2"/>
    <w:basedOn w:val="default0"/>
    <w:rsid w:val="00306838"/>
  </w:style>
  <w:style w:type="paragraph" w:customStyle="1" w:styleId="gray3">
    <w:name w:val="gray3"/>
    <w:basedOn w:val="default0"/>
    <w:rsid w:val="00306838"/>
  </w:style>
  <w:style w:type="paragraph" w:customStyle="1" w:styleId="sun1">
    <w:name w:val="sun1"/>
    <w:basedOn w:val="default0"/>
    <w:rsid w:val="00306838"/>
  </w:style>
  <w:style w:type="paragraph" w:customStyle="1" w:styleId="sun2">
    <w:name w:val="sun2"/>
    <w:basedOn w:val="default0"/>
    <w:rsid w:val="00306838"/>
  </w:style>
  <w:style w:type="paragraph" w:customStyle="1" w:styleId="sun3">
    <w:name w:val="sun3"/>
    <w:basedOn w:val="default0"/>
    <w:rsid w:val="00306838"/>
  </w:style>
  <w:style w:type="paragraph" w:customStyle="1" w:styleId="earth1">
    <w:name w:val="earth1"/>
    <w:basedOn w:val="default0"/>
    <w:rsid w:val="00306838"/>
  </w:style>
  <w:style w:type="paragraph" w:customStyle="1" w:styleId="earth2">
    <w:name w:val="earth2"/>
    <w:basedOn w:val="default0"/>
    <w:rsid w:val="00306838"/>
  </w:style>
  <w:style w:type="paragraph" w:customStyle="1" w:styleId="earth3">
    <w:name w:val="earth3"/>
    <w:basedOn w:val="default0"/>
    <w:rsid w:val="00306838"/>
  </w:style>
  <w:style w:type="paragraph" w:customStyle="1" w:styleId="green1">
    <w:name w:val="green1"/>
    <w:basedOn w:val="default0"/>
    <w:rsid w:val="00306838"/>
  </w:style>
  <w:style w:type="paragraph" w:customStyle="1" w:styleId="green2">
    <w:name w:val="green2"/>
    <w:basedOn w:val="default0"/>
    <w:rsid w:val="00306838"/>
  </w:style>
  <w:style w:type="paragraph" w:customStyle="1" w:styleId="green3">
    <w:name w:val="green3"/>
    <w:basedOn w:val="default0"/>
    <w:rsid w:val="00306838"/>
  </w:style>
  <w:style w:type="paragraph" w:customStyle="1" w:styleId="seetang1">
    <w:name w:val="seetang1"/>
    <w:basedOn w:val="default0"/>
    <w:rsid w:val="00306838"/>
  </w:style>
  <w:style w:type="paragraph" w:customStyle="1" w:styleId="seetang2">
    <w:name w:val="seetang2"/>
    <w:basedOn w:val="default0"/>
    <w:rsid w:val="00306838"/>
  </w:style>
  <w:style w:type="paragraph" w:customStyle="1" w:styleId="seetang3">
    <w:name w:val="seetang3"/>
    <w:basedOn w:val="default0"/>
    <w:rsid w:val="00306838"/>
  </w:style>
  <w:style w:type="paragraph" w:customStyle="1" w:styleId="lightblue1">
    <w:name w:val="lightblue1"/>
    <w:basedOn w:val="default0"/>
    <w:rsid w:val="00306838"/>
  </w:style>
  <w:style w:type="paragraph" w:customStyle="1" w:styleId="lightblue2">
    <w:name w:val="lightblue2"/>
    <w:basedOn w:val="default0"/>
    <w:rsid w:val="00306838"/>
  </w:style>
  <w:style w:type="paragraph" w:customStyle="1" w:styleId="lightblue3">
    <w:name w:val="lightblue3"/>
    <w:basedOn w:val="default0"/>
    <w:rsid w:val="00306838"/>
  </w:style>
  <w:style w:type="paragraph" w:customStyle="1" w:styleId="yellow1">
    <w:name w:val="yellow1"/>
    <w:basedOn w:val="default0"/>
    <w:rsid w:val="00306838"/>
  </w:style>
  <w:style w:type="paragraph" w:customStyle="1" w:styleId="yellow2">
    <w:name w:val="yellow2"/>
    <w:basedOn w:val="default0"/>
    <w:rsid w:val="00306838"/>
  </w:style>
  <w:style w:type="paragraph" w:customStyle="1" w:styleId="yellow3">
    <w:name w:val="yellow3"/>
    <w:basedOn w:val="default0"/>
    <w:rsid w:val="00306838"/>
  </w:style>
  <w:style w:type="paragraph" w:customStyle="1" w:styleId="WW-">
    <w:name w:val="WW-?????????"/>
    <w:rsid w:val="00306838"/>
    <w:pPr>
      <w:widowControl w:val="0"/>
      <w:suppressAutoHyphens/>
      <w:autoSpaceDE w:val="0"/>
      <w:autoSpaceDN w:val="0"/>
      <w:textAlignment w:val="baseline"/>
    </w:pPr>
    <w:rPr>
      <w:rFonts w:ascii="Mangal" w:eastAsia="Mangal" w:hAnsi="Mangal" w:cs="Mangal"/>
      <w:color w:val="000000"/>
      <w:kern w:val="3"/>
      <w:sz w:val="36"/>
      <w:szCs w:val="36"/>
      <w:lang w:eastAsia="zh-CN" w:bidi="hi-IN"/>
    </w:rPr>
  </w:style>
  <w:style w:type="paragraph" w:customStyle="1" w:styleId="afffe">
    <w:name w:val="????????????"/>
    <w:rsid w:val="00306838"/>
    <w:pPr>
      <w:widowControl w:val="0"/>
      <w:suppressAutoHyphens/>
      <w:autoSpaceDE w:val="0"/>
      <w:autoSpaceDN w:val="0"/>
      <w:jc w:val="center"/>
      <w:textAlignment w:val="baseline"/>
    </w:pPr>
    <w:rPr>
      <w:rFonts w:ascii="Mangal" w:eastAsia="Mangal" w:hAnsi="Mangal" w:cs="Mangal"/>
      <w:kern w:val="3"/>
      <w:sz w:val="64"/>
      <w:szCs w:val="64"/>
      <w:lang w:eastAsia="zh-CN" w:bidi="hi-IN"/>
    </w:rPr>
  </w:style>
  <w:style w:type="paragraph" w:customStyle="1" w:styleId="affff">
    <w:name w:val="??????? ????"/>
    <w:rsid w:val="00306838"/>
    <w:pPr>
      <w:widowControl w:val="0"/>
      <w:suppressAutoHyphens/>
      <w:autoSpaceDE w:val="0"/>
      <w:autoSpaceDN w:val="0"/>
      <w:textAlignment w:val="baseline"/>
    </w:pPr>
    <w:rPr>
      <w:rFonts w:ascii="Arial" w:eastAsia="SimSun" w:hAnsi="Arial" w:cs="Mangal"/>
      <w:kern w:val="3"/>
      <w:sz w:val="24"/>
      <w:szCs w:val="24"/>
      <w:lang w:eastAsia="zh-CN" w:bidi="hi-IN"/>
    </w:rPr>
  </w:style>
  <w:style w:type="paragraph" w:customStyle="1" w:styleId="affff0">
    <w:name w:val="???"/>
    <w:rsid w:val="00306838"/>
    <w:pPr>
      <w:widowControl w:val="0"/>
      <w:suppressAutoHyphens/>
      <w:autoSpaceDE w:val="0"/>
      <w:autoSpaceDN w:val="0"/>
      <w:textAlignment w:val="baseline"/>
    </w:pPr>
    <w:rPr>
      <w:rFonts w:ascii="Arial" w:eastAsia="SimSun" w:hAnsi="Arial" w:cs="Mangal"/>
      <w:kern w:val="3"/>
      <w:sz w:val="24"/>
      <w:szCs w:val="24"/>
      <w:lang w:eastAsia="zh-CN" w:bidi="hi-IN"/>
    </w:rPr>
  </w:style>
  <w:style w:type="paragraph" w:customStyle="1" w:styleId="affff1">
    <w:name w:val="??????????"/>
    <w:rsid w:val="00306838"/>
    <w:pPr>
      <w:widowControl w:val="0"/>
      <w:suppressAutoHyphens/>
      <w:autoSpaceDE w:val="0"/>
      <w:autoSpaceDN w:val="0"/>
      <w:ind w:left="340" w:hanging="340"/>
      <w:textAlignment w:val="baseline"/>
    </w:pPr>
    <w:rPr>
      <w:rFonts w:ascii="Mangal" w:eastAsia="Mangal" w:hAnsi="Mangal" w:cs="Mangal"/>
      <w:kern w:val="3"/>
      <w:sz w:val="40"/>
      <w:szCs w:val="40"/>
      <w:lang w:eastAsia="zh-CN" w:bidi="hi-IN"/>
    </w:rPr>
  </w:style>
  <w:style w:type="paragraph" w:customStyle="1" w:styleId="WW-1">
    <w:name w:val="WW-????????? 1"/>
    <w:rsid w:val="00306838"/>
    <w:pPr>
      <w:widowControl w:val="0"/>
      <w:suppressAutoHyphens/>
      <w:autoSpaceDE w:val="0"/>
      <w:autoSpaceDN w:val="0"/>
      <w:spacing w:after="283"/>
      <w:textAlignment w:val="baseline"/>
    </w:pPr>
    <w:rPr>
      <w:rFonts w:ascii="Mangal" w:eastAsia="Mangal" w:hAnsi="Mangal" w:cs="Mangal"/>
      <w:color w:val="000000"/>
      <w:kern w:val="3"/>
      <w:sz w:val="64"/>
      <w:szCs w:val="64"/>
      <w:lang w:eastAsia="zh-CN" w:bidi="hi-IN"/>
    </w:rPr>
  </w:style>
  <w:style w:type="paragraph" w:customStyle="1" w:styleId="WW-2">
    <w:name w:val="WW-????????? 2"/>
    <w:basedOn w:val="WW-1"/>
    <w:rsid w:val="00306838"/>
    <w:pPr>
      <w:spacing w:after="227"/>
    </w:pPr>
    <w:rPr>
      <w:sz w:val="48"/>
      <w:szCs w:val="48"/>
    </w:rPr>
  </w:style>
  <w:style w:type="paragraph" w:customStyle="1" w:styleId="35">
    <w:name w:val="????????? 3"/>
    <w:basedOn w:val="WW-2"/>
    <w:rsid w:val="00306838"/>
    <w:pPr>
      <w:spacing w:after="170"/>
    </w:pPr>
    <w:rPr>
      <w:sz w:val="40"/>
      <w:szCs w:val="40"/>
    </w:rPr>
  </w:style>
  <w:style w:type="paragraph" w:customStyle="1" w:styleId="42">
    <w:name w:val="????????? 4"/>
    <w:basedOn w:val="35"/>
    <w:rsid w:val="00306838"/>
    <w:pPr>
      <w:spacing w:after="113"/>
    </w:pPr>
  </w:style>
  <w:style w:type="paragraph" w:customStyle="1" w:styleId="52">
    <w:name w:val="????????? 5"/>
    <w:basedOn w:val="42"/>
    <w:rsid w:val="00306838"/>
    <w:pPr>
      <w:spacing w:after="57"/>
    </w:pPr>
  </w:style>
  <w:style w:type="paragraph" w:customStyle="1" w:styleId="60">
    <w:name w:val="????????? 6"/>
    <w:basedOn w:val="52"/>
    <w:rsid w:val="00306838"/>
  </w:style>
  <w:style w:type="paragraph" w:customStyle="1" w:styleId="74">
    <w:name w:val="????????? 7"/>
    <w:basedOn w:val="60"/>
    <w:rsid w:val="00306838"/>
  </w:style>
  <w:style w:type="paragraph" w:customStyle="1" w:styleId="8">
    <w:name w:val="????????? 8"/>
    <w:basedOn w:val="74"/>
    <w:rsid w:val="00306838"/>
  </w:style>
  <w:style w:type="paragraph" w:customStyle="1" w:styleId="91">
    <w:name w:val="????????? 9"/>
    <w:basedOn w:val="8"/>
    <w:rsid w:val="00306838"/>
  </w:style>
  <w:style w:type="paragraph" w:customStyle="1" w:styleId="1LTGliederung2">
    <w:name w:val="??????? 1~LT~Gliederung 2"/>
    <w:basedOn w:val="1LTGliederung1"/>
    <w:rsid w:val="00306838"/>
    <w:pPr>
      <w:spacing w:after="227"/>
    </w:pPr>
    <w:rPr>
      <w:sz w:val="48"/>
      <w:szCs w:val="48"/>
    </w:rPr>
  </w:style>
  <w:style w:type="paragraph" w:customStyle="1" w:styleId="1LTGliederung3">
    <w:name w:val="??????? 1~LT~Gliederung 3"/>
    <w:basedOn w:val="1LTGliederung2"/>
    <w:rsid w:val="00306838"/>
    <w:pPr>
      <w:spacing w:after="170"/>
    </w:pPr>
    <w:rPr>
      <w:sz w:val="40"/>
      <w:szCs w:val="40"/>
    </w:rPr>
  </w:style>
  <w:style w:type="paragraph" w:customStyle="1" w:styleId="1LTGliederung4">
    <w:name w:val="??????? 1~LT~Gliederung 4"/>
    <w:basedOn w:val="1LTGliederung3"/>
    <w:rsid w:val="00306838"/>
    <w:pPr>
      <w:spacing w:after="113"/>
    </w:pPr>
  </w:style>
  <w:style w:type="paragraph" w:customStyle="1" w:styleId="1LTGliederung5">
    <w:name w:val="??????? 1~LT~Gliederung 5"/>
    <w:basedOn w:val="1LTGliederung4"/>
    <w:rsid w:val="00306838"/>
    <w:pPr>
      <w:spacing w:after="57"/>
    </w:pPr>
  </w:style>
  <w:style w:type="paragraph" w:customStyle="1" w:styleId="1LTGliederung6">
    <w:name w:val="??????? 1~LT~Gliederung 6"/>
    <w:basedOn w:val="1LTGliederung5"/>
    <w:rsid w:val="00306838"/>
  </w:style>
  <w:style w:type="paragraph" w:customStyle="1" w:styleId="1LTGliederung7">
    <w:name w:val="??????? 1~LT~Gliederung 7"/>
    <w:basedOn w:val="1LTGliederung6"/>
    <w:rsid w:val="00306838"/>
  </w:style>
  <w:style w:type="paragraph" w:customStyle="1" w:styleId="1LTGliederung8">
    <w:name w:val="??????? 1~LT~Gliederung 8"/>
    <w:basedOn w:val="1LTGliederung7"/>
    <w:rsid w:val="00306838"/>
  </w:style>
  <w:style w:type="paragraph" w:customStyle="1" w:styleId="1LTGliederung9">
    <w:name w:val="??????? 1~LT~Gliederung 9"/>
    <w:basedOn w:val="1LTGliederung8"/>
    <w:rsid w:val="00306838"/>
  </w:style>
  <w:style w:type="paragraph" w:customStyle="1" w:styleId="1LTTitel">
    <w:name w:val="??????? 1~LT~Titel"/>
    <w:rsid w:val="00306838"/>
    <w:pPr>
      <w:widowControl w:val="0"/>
      <w:suppressAutoHyphens/>
      <w:autoSpaceDE w:val="0"/>
      <w:autoSpaceDN w:val="0"/>
      <w:textAlignment w:val="baseline"/>
    </w:pPr>
    <w:rPr>
      <w:rFonts w:ascii="Mangal" w:eastAsia="Mangal" w:hAnsi="Mangal" w:cs="Mangal"/>
      <w:color w:val="000000"/>
      <w:kern w:val="3"/>
      <w:sz w:val="36"/>
      <w:szCs w:val="36"/>
      <w:lang w:eastAsia="zh-CN" w:bidi="hi-IN"/>
    </w:rPr>
  </w:style>
  <w:style w:type="paragraph" w:customStyle="1" w:styleId="1LTUntertitel">
    <w:name w:val="??????? 1~LT~Untertitel"/>
    <w:rsid w:val="00306838"/>
    <w:pPr>
      <w:widowControl w:val="0"/>
      <w:suppressAutoHyphens/>
      <w:autoSpaceDE w:val="0"/>
      <w:autoSpaceDN w:val="0"/>
      <w:jc w:val="center"/>
      <w:textAlignment w:val="baseline"/>
    </w:pPr>
    <w:rPr>
      <w:rFonts w:ascii="Mangal" w:eastAsia="Mangal" w:hAnsi="Mangal" w:cs="Mangal"/>
      <w:kern w:val="3"/>
      <w:sz w:val="64"/>
      <w:szCs w:val="64"/>
      <w:lang w:eastAsia="zh-CN" w:bidi="hi-IN"/>
    </w:rPr>
  </w:style>
  <w:style w:type="paragraph" w:customStyle="1" w:styleId="1LTNotizen">
    <w:name w:val="??????? 1~LT~Notizen"/>
    <w:rsid w:val="00306838"/>
    <w:pPr>
      <w:widowControl w:val="0"/>
      <w:suppressAutoHyphens/>
      <w:autoSpaceDE w:val="0"/>
      <w:autoSpaceDN w:val="0"/>
      <w:ind w:left="340" w:hanging="340"/>
      <w:textAlignment w:val="baseline"/>
    </w:pPr>
    <w:rPr>
      <w:rFonts w:ascii="Mangal" w:eastAsia="Mangal" w:hAnsi="Mangal" w:cs="Mangal"/>
      <w:kern w:val="3"/>
      <w:sz w:val="40"/>
      <w:szCs w:val="40"/>
      <w:lang w:eastAsia="zh-CN" w:bidi="hi-IN"/>
    </w:rPr>
  </w:style>
  <w:style w:type="paragraph" w:customStyle="1" w:styleId="1LTHintergrundobjekte">
    <w:name w:val="??????? 1~LT~Hintergrundobjekte"/>
    <w:rsid w:val="00306838"/>
    <w:pPr>
      <w:widowControl w:val="0"/>
      <w:suppressAutoHyphens/>
      <w:autoSpaceDE w:val="0"/>
      <w:autoSpaceDN w:val="0"/>
      <w:textAlignment w:val="baseline"/>
    </w:pPr>
    <w:rPr>
      <w:rFonts w:ascii="Arial" w:eastAsia="SimSun" w:hAnsi="Arial" w:cs="Mangal"/>
      <w:kern w:val="3"/>
      <w:sz w:val="24"/>
      <w:szCs w:val="24"/>
      <w:lang w:eastAsia="zh-CN" w:bidi="hi-IN"/>
    </w:rPr>
  </w:style>
  <w:style w:type="paragraph" w:customStyle="1" w:styleId="1LTHintergrund">
    <w:name w:val="??????? 1~LT~Hintergrund"/>
    <w:rsid w:val="00306838"/>
    <w:pPr>
      <w:widowControl w:val="0"/>
      <w:suppressAutoHyphens/>
      <w:autoSpaceDE w:val="0"/>
      <w:autoSpaceDN w:val="0"/>
      <w:textAlignment w:val="baseline"/>
    </w:pPr>
    <w:rPr>
      <w:rFonts w:ascii="Arial" w:eastAsia="SimSun" w:hAnsi="Arial" w:cs="Mangal"/>
      <w:kern w:val="3"/>
      <w:sz w:val="24"/>
      <w:szCs w:val="24"/>
      <w:lang w:eastAsia="zh-CN" w:bidi="hi-IN"/>
    </w:rPr>
  </w:style>
  <w:style w:type="paragraph" w:customStyle="1" w:styleId="TableContents">
    <w:name w:val="Table Contents"/>
    <w:basedOn w:val="Standard"/>
    <w:rsid w:val="00306838"/>
    <w:pPr>
      <w:suppressLineNumbers/>
    </w:pPr>
  </w:style>
  <w:style w:type="paragraph" w:customStyle="1" w:styleId="TableHeading">
    <w:name w:val="Table Heading"/>
    <w:basedOn w:val="TableContents"/>
    <w:rsid w:val="00306838"/>
    <w:pPr>
      <w:jc w:val="center"/>
    </w:pPr>
    <w:rPr>
      <w:b/>
      <w:bCs/>
    </w:rPr>
  </w:style>
  <w:style w:type="paragraph" w:customStyle="1" w:styleId="Textbodyindent">
    <w:name w:val="Text body indent"/>
    <w:basedOn w:val="Standard"/>
    <w:rsid w:val="00306838"/>
    <w:pPr>
      <w:spacing w:after="120"/>
      <w:ind w:left="283"/>
    </w:pPr>
    <w:rPr>
      <w:rFonts w:eastAsia="Calibri"/>
    </w:rPr>
  </w:style>
  <w:style w:type="paragraph" w:customStyle="1" w:styleId="WW-10">
    <w:name w:val="WW-?????????1"/>
    <w:rsid w:val="00306838"/>
    <w:pPr>
      <w:widowControl w:val="0"/>
      <w:suppressAutoHyphens/>
      <w:autoSpaceDE w:val="0"/>
      <w:autoSpaceDN w:val="0"/>
      <w:textAlignment w:val="baseline"/>
    </w:pPr>
    <w:rPr>
      <w:rFonts w:ascii="Mangal" w:eastAsia="Mangal" w:hAnsi="Mangal" w:cs="Mangal"/>
      <w:color w:val="000000"/>
      <w:kern w:val="3"/>
      <w:sz w:val="36"/>
      <w:szCs w:val="36"/>
      <w:lang w:eastAsia="zh-CN" w:bidi="hi-IN"/>
    </w:rPr>
  </w:style>
  <w:style w:type="paragraph" w:customStyle="1" w:styleId="WW-11">
    <w:name w:val="WW-????????? 11"/>
    <w:rsid w:val="00306838"/>
    <w:pPr>
      <w:widowControl w:val="0"/>
      <w:suppressAutoHyphens/>
      <w:autoSpaceDE w:val="0"/>
      <w:autoSpaceDN w:val="0"/>
      <w:spacing w:after="283"/>
      <w:textAlignment w:val="baseline"/>
    </w:pPr>
    <w:rPr>
      <w:rFonts w:ascii="Mangal" w:eastAsia="Mangal" w:hAnsi="Mangal" w:cs="Mangal"/>
      <w:color w:val="000000"/>
      <w:kern w:val="3"/>
      <w:sz w:val="52"/>
      <w:szCs w:val="52"/>
      <w:lang w:eastAsia="zh-CN" w:bidi="hi-IN"/>
    </w:rPr>
  </w:style>
  <w:style w:type="paragraph" w:customStyle="1" w:styleId="WW-21">
    <w:name w:val="WW-????????? 21"/>
    <w:basedOn w:val="WW-11"/>
    <w:rsid w:val="00306838"/>
    <w:pPr>
      <w:spacing w:after="227"/>
    </w:pPr>
    <w:rPr>
      <w:sz w:val="42"/>
      <w:szCs w:val="42"/>
    </w:rPr>
  </w:style>
  <w:style w:type="paragraph" w:customStyle="1" w:styleId="WW-12">
    <w:name w:val="WW-?????????12"/>
    <w:rsid w:val="00306838"/>
    <w:pPr>
      <w:widowControl w:val="0"/>
      <w:suppressAutoHyphens/>
      <w:autoSpaceDE w:val="0"/>
      <w:autoSpaceDN w:val="0"/>
      <w:textAlignment w:val="baseline"/>
    </w:pPr>
    <w:rPr>
      <w:rFonts w:ascii="Mangal" w:eastAsia="Mangal" w:hAnsi="Mangal" w:cs="Mangal"/>
      <w:color w:val="000000"/>
      <w:kern w:val="3"/>
      <w:sz w:val="36"/>
      <w:szCs w:val="36"/>
      <w:lang w:eastAsia="zh-CN" w:bidi="hi-IN"/>
    </w:rPr>
  </w:style>
  <w:style w:type="paragraph" w:customStyle="1" w:styleId="WW-112">
    <w:name w:val="WW-????????? 112"/>
    <w:rsid w:val="00306838"/>
    <w:pPr>
      <w:widowControl w:val="0"/>
      <w:suppressAutoHyphens/>
      <w:autoSpaceDE w:val="0"/>
      <w:autoSpaceDN w:val="0"/>
      <w:spacing w:after="283"/>
      <w:textAlignment w:val="baseline"/>
    </w:pPr>
    <w:rPr>
      <w:rFonts w:ascii="Mangal" w:eastAsia="Mangal" w:hAnsi="Mangal" w:cs="Mangal"/>
      <w:color w:val="000000"/>
      <w:kern w:val="3"/>
      <w:sz w:val="52"/>
      <w:szCs w:val="52"/>
      <w:lang w:eastAsia="zh-CN" w:bidi="hi-IN"/>
    </w:rPr>
  </w:style>
  <w:style w:type="paragraph" w:customStyle="1" w:styleId="WW-212">
    <w:name w:val="WW-????????? 212"/>
    <w:basedOn w:val="WW-112"/>
    <w:rsid w:val="00306838"/>
    <w:pPr>
      <w:spacing w:after="227"/>
    </w:pPr>
    <w:rPr>
      <w:sz w:val="42"/>
      <w:szCs w:val="42"/>
    </w:rPr>
  </w:style>
  <w:style w:type="character" w:customStyle="1" w:styleId="ListLabel3">
    <w:name w:val="ListLabel 3"/>
    <w:rsid w:val="00306838"/>
    <w:rPr>
      <w:rFonts w:cs="Courier New"/>
    </w:rPr>
  </w:style>
  <w:style w:type="character" w:customStyle="1" w:styleId="NumberingSymbols">
    <w:name w:val="Numbering Symbols"/>
    <w:rsid w:val="00306838"/>
    <w:rPr>
      <w:rFonts w:ascii="Times New Roman" w:hAnsi="Times New Roman"/>
      <w:b/>
      <w:bCs/>
      <w:sz w:val="33"/>
      <w:szCs w:val="33"/>
      <w:lang w:val="en-US"/>
    </w:rPr>
  </w:style>
  <w:style w:type="character" w:customStyle="1" w:styleId="BulletSymbols">
    <w:name w:val="Bullet Symbols"/>
    <w:rsid w:val="00306838"/>
    <w:rPr>
      <w:rFonts w:ascii="OpenSymbol" w:eastAsia="OpenSymbol" w:hAnsi="OpenSymbol" w:cs="OpenSymbol"/>
    </w:rPr>
  </w:style>
  <w:style w:type="character" w:customStyle="1" w:styleId="ListLabel6">
    <w:name w:val="ListLabel 6"/>
    <w:rsid w:val="00306838"/>
    <w:rPr>
      <w:sz w:val="20"/>
    </w:rPr>
  </w:style>
  <w:style w:type="character" w:customStyle="1" w:styleId="ListLabel5">
    <w:name w:val="ListLabel 5"/>
    <w:rsid w:val="00306838"/>
    <w:rPr>
      <w:color w:val="00000A"/>
    </w:rPr>
  </w:style>
  <w:style w:type="character" w:customStyle="1" w:styleId="ListLabel1">
    <w:name w:val="ListLabel 1"/>
    <w:rsid w:val="00306838"/>
    <w:rPr>
      <w:sz w:val="20"/>
      <w:szCs w:val="20"/>
    </w:rPr>
  </w:style>
  <w:style w:type="character" w:customStyle="1" w:styleId="ListLabel2">
    <w:name w:val="ListLabel 2"/>
    <w:rsid w:val="00306838"/>
    <w:rPr>
      <w:rFonts w:cs="Times New Roman"/>
      <w:b/>
      <w:i w:val="0"/>
      <w:sz w:val="24"/>
      <w:szCs w:val="24"/>
    </w:rPr>
  </w:style>
  <w:style w:type="character" w:customStyle="1" w:styleId="ListLabel4">
    <w:name w:val="ListLabel 4"/>
    <w:rsid w:val="00306838"/>
    <w:rPr>
      <w:sz w:val="24"/>
      <w:szCs w:val="24"/>
    </w:rPr>
  </w:style>
  <w:style w:type="character" w:customStyle="1" w:styleId="WW8Num12z0">
    <w:name w:val="WW8Num12z0"/>
    <w:rsid w:val="00306838"/>
    <w:rPr>
      <w:rFonts w:ascii="Symbol" w:hAnsi="Symbol"/>
    </w:rPr>
  </w:style>
  <w:style w:type="character" w:customStyle="1" w:styleId="WW8Num12z1">
    <w:name w:val="WW8Num12z1"/>
    <w:rsid w:val="00306838"/>
    <w:rPr>
      <w:rFonts w:ascii="Courier New" w:hAnsi="Courier New" w:cs="Courier New"/>
    </w:rPr>
  </w:style>
  <w:style w:type="character" w:customStyle="1" w:styleId="WW8Num12z2">
    <w:name w:val="WW8Num12z2"/>
    <w:rsid w:val="00306838"/>
    <w:rPr>
      <w:rFonts w:ascii="Wingdings" w:hAnsi="Wingdings"/>
    </w:rPr>
  </w:style>
  <w:style w:type="character" w:customStyle="1" w:styleId="WW8Num37z0">
    <w:name w:val="WW8Num37z0"/>
    <w:rsid w:val="00306838"/>
    <w:rPr>
      <w:rFonts w:ascii="Symbol" w:hAnsi="Symbol"/>
    </w:rPr>
  </w:style>
  <w:style w:type="character" w:customStyle="1" w:styleId="WW8Num37z1">
    <w:name w:val="WW8Num37z1"/>
    <w:rsid w:val="00306838"/>
    <w:rPr>
      <w:rFonts w:ascii="Courier New" w:hAnsi="Courier New" w:cs="Courier New"/>
    </w:rPr>
  </w:style>
  <w:style w:type="character" w:customStyle="1" w:styleId="WW8Num37z2">
    <w:name w:val="WW8Num37z2"/>
    <w:rsid w:val="00306838"/>
    <w:rPr>
      <w:rFonts w:ascii="Wingdings" w:hAnsi="Wingdings"/>
    </w:rPr>
  </w:style>
  <w:style w:type="character" w:customStyle="1" w:styleId="WW8Num41z0">
    <w:name w:val="WW8Num41z0"/>
    <w:rsid w:val="00306838"/>
    <w:rPr>
      <w:rFonts w:ascii="Times New Roman" w:hAnsi="Times New Roman"/>
    </w:rPr>
  </w:style>
  <w:style w:type="character" w:customStyle="1" w:styleId="WW8Num22z0">
    <w:name w:val="WW8Num22z0"/>
    <w:rsid w:val="00306838"/>
    <w:rPr>
      <w:rFonts w:ascii="Times New Roman" w:hAnsi="Times New Roman"/>
    </w:rPr>
  </w:style>
  <w:style w:type="character" w:customStyle="1" w:styleId="19">
    <w:name w:val="Основной шрифт абзаца1"/>
    <w:rsid w:val="00306838"/>
  </w:style>
  <w:style w:type="character" w:customStyle="1" w:styleId="Linenumbering">
    <w:name w:val="Line numbering"/>
    <w:rsid w:val="00306838"/>
  </w:style>
  <w:style w:type="character" w:customStyle="1" w:styleId="Internetlink">
    <w:name w:val="Internet link"/>
    <w:rsid w:val="00306838"/>
    <w:rPr>
      <w:color w:val="000080"/>
      <w:u w:val="single"/>
    </w:rPr>
  </w:style>
  <w:style w:type="character" w:customStyle="1" w:styleId="WW8Num4z0">
    <w:name w:val="WW8Num4z0"/>
    <w:rsid w:val="00306838"/>
    <w:rPr>
      <w:rFonts w:ascii="Symbol" w:hAnsi="Symbol"/>
    </w:rPr>
  </w:style>
  <w:style w:type="character" w:customStyle="1" w:styleId="WW8Num26z0">
    <w:name w:val="WW8Num26z0"/>
    <w:rsid w:val="00306838"/>
    <w:rPr>
      <w:rFonts w:ascii="Symbol" w:hAnsi="Symbol"/>
    </w:rPr>
  </w:style>
  <w:style w:type="character" w:customStyle="1" w:styleId="WW8Num16z0">
    <w:name w:val="WW8Num16z0"/>
    <w:rsid w:val="00306838"/>
    <w:rPr>
      <w:rFonts w:ascii="Symbol" w:hAnsi="Symbol"/>
    </w:rPr>
  </w:style>
  <w:style w:type="numbering" w:customStyle="1" w:styleId="Numbering1">
    <w:name w:val="Numbering 1"/>
    <w:basedOn w:val="a2"/>
    <w:rsid w:val="00306838"/>
    <w:pPr>
      <w:numPr>
        <w:numId w:val="92"/>
      </w:numPr>
    </w:pPr>
  </w:style>
  <w:style w:type="numbering" w:customStyle="1" w:styleId="WWNum30">
    <w:name w:val="WWNum30"/>
    <w:basedOn w:val="a2"/>
    <w:rsid w:val="00306838"/>
    <w:pPr>
      <w:numPr>
        <w:numId w:val="93"/>
      </w:numPr>
    </w:pPr>
  </w:style>
  <w:style w:type="numbering" w:customStyle="1" w:styleId="WWNum54">
    <w:name w:val="WWNum54"/>
    <w:basedOn w:val="a2"/>
    <w:rsid w:val="00306838"/>
    <w:pPr>
      <w:numPr>
        <w:numId w:val="94"/>
      </w:numPr>
    </w:pPr>
  </w:style>
  <w:style w:type="numbering" w:customStyle="1" w:styleId="WWNum3">
    <w:name w:val="WWNum3"/>
    <w:basedOn w:val="a2"/>
    <w:rsid w:val="00306838"/>
    <w:pPr>
      <w:numPr>
        <w:numId w:val="95"/>
      </w:numPr>
    </w:pPr>
  </w:style>
  <w:style w:type="numbering" w:customStyle="1" w:styleId="WWNum31">
    <w:name w:val="WWNum31"/>
    <w:basedOn w:val="a2"/>
    <w:rsid w:val="00306838"/>
    <w:pPr>
      <w:numPr>
        <w:numId w:val="96"/>
      </w:numPr>
    </w:pPr>
  </w:style>
  <w:style w:type="numbering" w:customStyle="1" w:styleId="WWNum6">
    <w:name w:val="WWNum6"/>
    <w:basedOn w:val="a2"/>
    <w:rsid w:val="00306838"/>
    <w:pPr>
      <w:numPr>
        <w:numId w:val="97"/>
      </w:numPr>
    </w:pPr>
  </w:style>
  <w:style w:type="numbering" w:customStyle="1" w:styleId="WWNum58">
    <w:name w:val="WWNum58"/>
    <w:basedOn w:val="a2"/>
    <w:rsid w:val="00306838"/>
    <w:pPr>
      <w:numPr>
        <w:numId w:val="98"/>
      </w:numPr>
    </w:pPr>
  </w:style>
  <w:style w:type="numbering" w:customStyle="1" w:styleId="WWNum4">
    <w:name w:val="WWNum4"/>
    <w:basedOn w:val="a2"/>
    <w:rsid w:val="00306838"/>
    <w:pPr>
      <w:numPr>
        <w:numId w:val="99"/>
      </w:numPr>
    </w:pPr>
  </w:style>
  <w:style w:type="numbering" w:customStyle="1" w:styleId="WWNum1">
    <w:name w:val="WWNum1"/>
    <w:basedOn w:val="a2"/>
    <w:rsid w:val="00306838"/>
    <w:pPr>
      <w:numPr>
        <w:numId w:val="100"/>
      </w:numPr>
    </w:pPr>
  </w:style>
  <w:style w:type="numbering" w:customStyle="1" w:styleId="WWNum2">
    <w:name w:val="WWNum2"/>
    <w:basedOn w:val="a2"/>
    <w:rsid w:val="00306838"/>
    <w:pPr>
      <w:numPr>
        <w:numId w:val="101"/>
      </w:numPr>
    </w:pPr>
  </w:style>
  <w:style w:type="numbering" w:customStyle="1" w:styleId="WWNum56">
    <w:name w:val="WWNum56"/>
    <w:basedOn w:val="a2"/>
    <w:rsid w:val="00306838"/>
    <w:pPr>
      <w:numPr>
        <w:numId w:val="102"/>
      </w:numPr>
    </w:pPr>
  </w:style>
  <w:style w:type="numbering" w:customStyle="1" w:styleId="WWNum40">
    <w:name w:val="WWNum40"/>
    <w:basedOn w:val="a2"/>
    <w:rsid w:val="00306838"/>
    <w:pPr>
      <w:numPr>
        <w:numId w:val="103"/>
      </w:numPr>
    </w:pPr>
  </w:style>
  <w:style w:type="numbering" w:customStyle="1" w:styleId="WWNum29">
    <w:name w:val="WWNum29"/>
    <w:basedOn w:val="a2"/>
    <w:rsid w:val="00306838"/>
    <w:pPr>
      <w:numPr>
        <w:numId w:val="104"/>
      </w:numPr>
    </w:pPr>
  </w:style>
  <w:style w:type="numbering" w:customStyle="1" w:styleId="WWNum32">
    <w:name w:val="WWNum32"/>
    <w:basedOn w:val="a2"/>
    <w:rsid w:val="00306838"/>
    <w:pPr>
      <w:numPr>
        <w:numId w:val="105"/>
      </w:numPr>
    </w:pPr>
  </w:style>
  <w:style w:type="numbering" w:customStyle="1" w:styleId="WWNum33">
    <w:name w:val="WWNum33"/>
    <w:basedOn w:val="a2"/>
    <w:rsid w:val="00306838"/>
    <w:pPr>
      <w:numPr>
        <w:numId w:val="106"/>
      </w:numPr>
    </w:pPr>
  </w:style>
  <w:style w:type="numbering" w:customStyle="1" w:styleId="WWNum5">
    <w:name w:val="WWNum5"/>
    <w:basedOn w:val="a2"/>
    <w:rsid w:val="00306838"/>
    <w:pPr>
      <w:numPr>
        <w:numId w:val="107"/>
      </w:numPr>
    </w:pPr>
  </w:style>
  <w:style w:type="numbering" w:customStyle="1" w:styleId="WWNum34">
    <w:name w:val="WWNum34"/>
    <w:basedOn w:val="a2"/>
    <w:rsid w:val="00306838"/>
    <w:pPr>
      <w:numPr>
        <w:numId w:val="108"/>
      </w:numPr>
    </w:pPr>
  </w:style>
  <w:style w:type="numbering" w:customStyle="1" w:styleId="WWNum18">
    <w:name w:val="WWNum18"/>
    <w:basedOn w:val="a2"/>
    <w:rsid w:val="00306838"/>
    <w:pPr>
      <w:numPr>
        <w:numId w:val="109"/>
      </w:numPr>
    </w:pPr>
  </w:style>
  <w:style w:type="numbering" w:customStyle="1" w:styleId="WWNum19">
    <w:name w:val="WWNum19"/>
    <w:basedOn w:val="a2"/>
    <w:rsid w:val="00306838"/>
    <w:pPr>
      <w:numPr>
        <w:numId w:val="110"/>
      </w:numPr>
    </w:pPr>
  </w:style>
  <w:style w:type="numbering" w:customStyle="1" w:styleId="WWNum36">
    <w:name w:val="WWNum36"/>
    <w:basedOn w:val="a2"/>
    <w:rsid w:val="00306838"/>
    <w:pPr>
      <w:numPr>
        <w:numId w:val="111"/>
      </w:numPr>
    </w:pPr>
  </w:style>
  <w:style w:type="numbering" w:customStyle="1" w:styleId="WWNum20">
    <w:name w:val="WWNum20"/>
    <w:basedOn w:val="a2"/>
    <w:rsid w:val="00306838"/>
    <w:pPr>
      <w:numPr>
        <w:numId w:val="112"/>
      </w:numPr>
    </w:pPr>
  </w:style>
  <w:style w:type="numbering" w:customStyle="1" w:styleId="WWNum21">
    <w:name w:val="WWNum21"/>
    <w:basedOn w:val="a2"/>
    <w:rsid w:val="00306838"/>
    <w:pPr>
      <w:numPr>
        <w:numId w:val="113"/>
      </w:numPr>
    </w:pPr>
  </w:style>
  <w:style w:type="numbering" w:customStyle="1" w:styleId="WWNum37">
    <w:name w:val="WWNum37"/>
    <w:basedOn w:val="a2"/>
    <w:rsid w:val="00306838"/>
    <w:pPr>
      <w:numPr>
        <w:numId w:val="114"/>
      </w:numPr>
    </w:pPr>
  </w:style>
  <w:style w:type="numbering" w:customStyle="1" w:styleId="WWNum38">
    <w:name w:val="WWNum38"/>
    <w:basedOn w:val="a2"/>
    <w:rsid w:val="00306838"/>
    <w:pPr>
      <w:numPr>
        <w:numId w:val="115"/>
      </w:numPr>
    </w:pPr>
  </w:style>
  <w:style w:type="numbering" w:customStyle="1" w:styleId="WWNum39">
    <w:name w:val="WWNum39"/>
    <w:basedOn w:val="a2"/>
    <w:rsid w:val="00306838"/>
    <w:pPr>
      <w:numPr>
        <w:numId w:val="116"/>
      </w:numPr>
    </w:pPr>
  </w:style>
  <w:style w:type="numbering" w:customStyle="1" w:styleId="WWNum22">
    <w:name w:val="WWNum22"/>
    <w:basedOn w:val="a2"/>
    <w:rsid w:val="00306838"/>
    <w:pPr>
      <w:numPr>
        <w:numId w:val="117"/>
      </w:numPr>
    </w:pPr>
  </w:style>
  <w:style w:type="numbering" w:customStyle="1" w:styleId="WWNum23">
    <w:name w:val="WWNum23"/>
    <w:basedOn w:val="a2"/>
    <w:rsid w:val="00306838"/>
    <w:pPr>
      <w:numPr>
        <w:numId w:val="118"/>
      </w:numPr>
    </w:pPr>
  </w:style>
  <w:style w:type="numbering" w:customStyle="1" w:styleId="WWNum35">
    <w:name w:val="WWNum35"/>
    <w:basedOn w:val="a2"/>
    <w:rsid w:val="00306838"/>
    <w:pPr>
      <w:numPr>
        <w:numId w:val="119"/>
      </w:numPr>
    </w:pPr>
  </w:style>
  <w:style w:type="numbering" w:customStyle="1" w:styleId="WWNum24">
    <w:name w:val="WWNum24"/>
    <w:basedOn w:val="a2"/>
    <w:rsid w:val="00306838"/>
    <w:pPr>
      <w:numPr>
        <w:numId w:val="120"/>
      </w:numPr>
    </w:pPr>
  </w:style>
  <w:style w:type="numbering" w:customStyle="1" w:styleId="WWNum25">
    <w:name w:val="WWNum25"/>
    <w:basedOn w:val="a2"/>
    <w:rsid w:val="00306838"/>
    <w:pPr>
      <w:numPr>
        <w:numId w:val="121"/>
      </w:numPr>
    </w:pPr>
  </w:style>
  <w:style w:type="numbering" w:customStyle="1" w:styleId="WWNum26">
    <w:name w:val="WWNum26"/>
    <w:basedOn w:val="a2"/>
    <w:rsid w:val="00306838"/>
    <w:pPr>
      <w:numPr>
        <w:numId w:val="122"/>
      </w:numPr>
    </w:pPr>
  </w:style>
  <w:style w:type="numbering" w:customStyle="1" w:styleId="WWNum27">
    <w:name w:val="WWNum27"/>
    <w:basedOn w:val="a2"/>
    <w:rsid w:val="00306838"/>
    <w:pPr>
      <w:numPr>
        <w:numId w:val="123"/>
      </w:numPr>
    </w:pPr>
  </w:style>
  <w:style w:type="numbering" w:customStyle="1" w:styleId="WWNum28">
    <w:name w:val="WWNum28"/>
    <w:basedOn w:val="a2"/>
    <w:rsid w:val="00306838"/>
    <w:pPr>
      <w:numPr>
        <w:numId w:val="124"/>
      </w:numPr>
    </w:pPr>
  </w:style>
  <w:style w:type="numbering" w:customStyle="1" w:styleId="WWNum42">
    <w:name w:val="WWNum42"/>
    <w:basedOn w:val="a2"/>
    <w:rsid w:val="00306838"/>
    <w:pPr>
      <w:numPr>
        <w:numId w:val="125"/>
      </w:numPr>
    </w:pPr>
  </w:style>
  <w:style w:type="numbering" w:customStyle="1" w:styleId="WWNum46">
    <w:name w:val="WWNum46"/>
    <w:basedOn w:val="a2"/>
    <w:rsid w:val="00306838"/>
    <w:pPr>
      <w:numPr>
        <w:numId w:val="126"/>
      </w:numPr>
    </w:pPr>
  </w:style>
  <w:style w:type="numbering" w:customStyle="1" w:styleId="WWNum47">
    <w:name w:val="WWNum47"/>
    <w:basedOn w:val="a2"/>
    <w:rsid w:val="00306838"/>
    <w:pPr>
      <w:numPr>
        <w:numId w:val="127"/>
      </w:numPr>
    </w:pPr>
  </w:style>
  <w:style w:type="numbering" w:customStyle="1" w:styleId="WWNum48">
    <w:name w:val="WWNum48"/>
    <w:basedOn w:val="a2"/>
    <w:rsid w:val="00306838"/>
    <w:pPr>
      <w:numPr>
        <w:numId w:val="128"/>
      </w:numPr>
    </w:pPr>
  </w:style>
  <w:style w:type="numbering" w:customStyle="1" w:styleId="WWNum49">
    <w:name w:val="WWNum49"/>
    <w:basedOn w:val="a2"/>
    <w:rsid w:val="00306838"/>
    <w:pPr>
      <w:numPr>
        <w:numId w:val="129"/>
      </w:numPr>
    </w:pPr>
  </w:style>
  <w:style w:type="numbering" w:customStyle="1" w:styleId="WWNum50">
    <w:name w:val="WWNum50"/>
    <w:basedOn w:val="a2"/>
    <w:rsid w:val="00306838"/>
    <w:pPr>
      <w:numPr>
        <w:numId w:val="130"/>
      </w:numPr>
    </w:pPr>
  </w:style>
  <w:style w:type="numbering" w:customStyle="1" w:styleId="WWNum51">
    <w:name w:val="WWNum51"/>
    <w:basedOn w:val="a2"/>
    <w:rsid w:val="00306838"/>
    <w:pPr>
      <w:numPr>
        <w:numId w:val="131"/>
      </w:numPr>
    </w:pPr>
  </w:style>
  <w:style w:type="numbering" w:customStyle="1" w:styleId="WWNum41">
    <w:name w:val="WWNum41"/>
    <w:basedOn w:val="a2"/>
    <w:rsid w:val="00306838"/>
    <w:pPr>
      <w:numPr>
        <w:numId w:val="132"/>
      </w:numPr>
    </w:pPr>
  </w:style>
  <w:style w:type="numbering" w:customStyle="1" w:styleId="WWNum7">
    <w:name w:val="WWNum7"/>
    <w:basedOn w:val="a2"/>
    <w:rsid w:val="00306838"/>
    <w:pPr>
      <w:numPr>
        <w:numId w:val="133"/>
      </w:numPr>
    </w:pPr>
  </w:style>
  <w:style w:type="numbering" w:customStyle="1" w:styleId="WWNum8">
    <w:name w:val="WWNum8"/>
    <w:basedOn w:val="a2"/>
    <w:rsid w:val="00306838"/>
    <w:pPr>
      <w:numPr>
        <w:numId w:val="134"/>
      </w:numPr>
    </w:pPr>
  </w:style>
  <w:style w:type="numbering" w:customStyle="1" w:styleId="WWNum9">
    <w:name w:val="WWNum9"/>
    <w:basedOn w:val="a2"/>
    <w:rsid w:val="00306838"/>
    <w:pPr>
      <w:numPr>
        <w:numId w:val="135"/>
      </w:numPr>
    </w:pPr>
  </w:style>
  <w:style w:type="numbering" w:customStyle="1" w:styleId="WWNum10">
    <w:name w:val="WWNum10"/>
    <w:basedOn w:val="a2"/>
    <w:rsid w:val="00306838"/>
    <w:pPr>
      <w:numPr>
        <w:numId w:val="136"/>
      </w:numPr>
    </w:pPr>
  </w:style>
  <w:style w:type="numbering" w:customStyle="1" w:styleId="WWNum11">
    <w:name w:val="WWNum11"/>
    <w:basedOn w:val="a2"/>
    <w:rsid w:val="00306838"/>
    <w:pPr>
      <w:numPr>
        <w:numId w:val="137"/>
      </w:numPr>
    </w:pPr>
  </w:style>
  <w:style w:type="numbering" w:customStyle="1" w:styleId="WWNum12">
    <w:name w:val="WWNum12"/>
    <w:basedOn w:val="a2"/>
    <w:rsid w:val="00306838"/>
    <w:pPr>
      <w:numPr>
        <w:numId w:val="138"/>
      </w:numPr>
    </w:pPr>
  </w:style>
  <w:style w:type="numbering" w:customStyle="1" w:styleId="WWNum13">
    <w:name w:val="WWNum13"/>
    <w:basedOn w:val="a2"/>
    <w:rsid w:val="00306838"/>
    <w:pPr>
      <w:numPr>
        <w:numId w:val="139"/>
      </w:numPr>
    </w:pPr>
  </w:style>
  <w:style w:type="numbering" w:customStyle="1" w:styleId="WWNum14">
    <w:name w:val="WWNum14"/>
    <w:basedOn w:val="a2"/>
    <w:rsid w:val="00306838"/>
    <w:pPr>
      <w:numPr>
        <w:numId w:val="140"/>
      </w:numPr>
    </w:pPr>
  </w:style>
  <w:style w:type="numbering" w:customStyle="1" w:styleId="WWNum15">
    <w:name w:val="WWNum15"/>
    <w:basedOn w:val="a2"/>
    <w:rsid w:val="00306838"/>
    <w:pPr>
      <w:numPr>
        <w:numId w:val="141"/>
      </w:numPr>
    </w:pPr>
  </w:style>
  <w:style w:type="numbering" w:customStyle="1" w:styleId="WWNum16">
    <w:name w:val="WWNum16"/>
    <w:basedOn w:val="a2"/>
    <w:rsid w:val="00306838"/>
    <w:pPr>
      <w:numPr>
        <w:numId w:val="142"/>
      </w:numPr>
    </w:pPr>
  </w:style>
  <w:style w:type="numbering" w:customStyle="1" w:styleId="WWNum57">
    <w:name w:val="WWNum57"/>
    <w:basedOn w:val="a2"/>
    <w:rsid w:val="00306838"/>
    <w:pPr>
      <w:numPr>
        <w:numId w:val="143"/>
      </w:numPr>
    </w:pPr>
  </w:style>
  <w:style w:type="numbering" w:customStyle="1" w:styleId="WWNum55">
    <w:name w:val="WWNum55"/>
    <w:basedOn w:val="a2"/>
    <w:rsid w:val="00306838"/>
    <w:pPr>
      <w:numPr>
        <w:numId w:val="144"/>
      </w:numPr>
    </w:pPr>
  </w:style>
  <w:style w:type="numbering" w:customStyle="1" w:styleId="WW8Num48">
    <w:name w:val="WW8Num48"/>
    <w:basedOn w:val="a2"/>
    <w:rsid w:val="00306838"/>
    <w:pPr>
      <w:numPr>
        <w:numId w:val="145"/>
      </w:numPr>
    </w:pPr>
  </w:style>
  <w:style w:type="numbering" w:customStyle="1" w:styleId="WW8Num49">
    <w:name w:val="WW8Num49"/>
    <w:basedOn w:val="a2"/>
    <w:rsid w:val="00306838"/>
    <w:pPr>
      <w:numPr>
        <w:numId w:val="146"/>
      </w:numPr>
    </w:pPr>
  </w:style>
  <w:style w:type="numbering" w:customStyle="1" w:styleId="WW8Num14">
    <w:name w:val="WW8Num14"/>
    <w:basedOn w:val="a2"/>
    <w:rsid w:val="00306838"/>
    <w:pPr>
      <w:numPr>
        <w:numId w:val="147"/>
      </w:numPr>
    </w:pPr>
  </w:style>
  <w:style w:type="numbering" w:customStyle="1" w:styleId="WW8Num12">
    <w:name w:val="WW8Num12"/>
    <w:basedOn w:val="a2"/>
    <w:rsid w:val="00306838"/>
    <w:pPr>
      <w:numPr>
        <w:numId w:val="148"/>
      </w:numPr>
    </w:pPr>
  </w:style>
  <w:style w:type="numbering" w:customStyle="1" w:styleId="WW8Num37">
    <w:name w:val="WW8Num37"/>
    <w:basedOn w:val="a2"/>
    <w:rsid w:val="00306838"/>
    <w:pPr>
      <w:numPr>
        <w:numId w:val="149"/>
      </w:numPr>
    </w:pPr>
  </w:style>
  <w:style w:type="numbering" w:customStyle="1" w:styleId="WW8Num41">
    <w:name w:val="WW8Num41"/>
    <w:basedOn w:val="a2"/>
    <w:rsid w:val="00306838"/>
    <w:pPr>
      <w:numPr>
        <w:numId w:val="150"/>
      </w:numPr>
    </w:pPr>
  </w:style>
  <w:style w:type="numbering" w:customStyle="1" w:styleId="WW8Num22">
    <w:name w:val="WW8Num22"/>
    <w:basedOn w:val="a2"/>
    <w:rsid w:val="00306838"/>
    <w:pPr>
      <w:numPr>
        <w:numId w:val="151"/>
      </w:numPr>
    </w:pPr>
  </w:style>
  <w:style w:type="numbering" w:customStyle="1" w:styleId="WW8Num15">
    <w:name w:val="WW8Num15"/>
    <w:basedOn w:val="a2"/>
    <w:rsid w:val="00306838"/>
    <w:pPr>
      <w:numPr>
        <w:numId w:val="152"/>
      </w:numPr>
    </w:pPr>
  </w:style>
  <w:style w:type="numbering" w:customStyle="1" w:styleId="WW8Num21">
    <w:name w:val="WW8Num21"/>
    <w:basedOn w:val="a2"/>
    <w:rsid w:val="00306838"/>
    <w:pPr>
      <w:numPr>
        <w:numId w:val="153"/>
      </w:numPr>
    </w:pPr>
  </w:style>
  <w:style w:type="numbering" w:customStyle="1" w:styleId="WWNum53">
    <w:name w:val="WWNum53"/>
    <w:basedOn w:val="a2"/>
    <w:rsid w:val="00306838"/>
    <w:pPr>
      <w:numPr>
        <w:numId w:val="154"/>
      </w:numPr>
    </w:pPr>
  </w:style>
  <w:style w:type="numbering" w:customStyle="1" w:styleId="WW8Num10">
    <w:name w:val="WW8Num10"/>
    <w:basedOn w:val="a2"/>
    <w:rsid w:val="00306838"/>
    <w:pPr>
      <w:numPr>
        <w:numId w:val="155"/>
      </w:numPr>
    </w:pPr>
  </w:style>
  <w:style w:type="numbering" w:customStyle="1" w:styleId="WW8Num6">
    <w:name w:val="WW8Num6"/>
    <w:basedOn w:val="a2"/>
    <w:rsid w:val="00306838"/>
    <w:pPr>
      <w:numPr>
        <w:numId w:val="156"/>
      </w:numPr>
    </w:pPr>
  </w:style>
  <w:style w:type="numbering" w:customStyle="1" w:styleId="WW8Num19">
    <w:name w:val="WW8Num19"/>
    <w:basedOn w:val="a2"/>
    <w:rsid w:val="00306838"/>
    <w:pPr>
      <w:numPr>
        <w:numId w:val="157"/>
      </w:numPr>
    </w:pPr>
  </w:style>
  <w:style w:type="numbering" w:customStyle="1" w:styleId="WW8Num3">
    <w:name w:val="WW8Num3"/>
    <w:basedOn w:val="a2"/>
    <w:rsid w:val="00306838"/>
    <w:pPr>
      <w:numPr>
        <w:numId w:val="158"/>
      </w:numPr>
    </w:pPr>
  </w:style>
  <w:style w:type="numbering" w:customStyle="1" w:styleId="WW8Num17">
    <w:name w:val="WW8Num17"/>
    <w:basedOn w:val="a2"/>
    <w:rsid w:val="00306838"/>
    <w:pPr>
      <w:numPr>
        <w:numId w:val="159"/>
      </w:numPr>
    </w:pPr>
  </w:style>
  <w:style w:type="numbering" w:customStyle="1" w:styleId="WW8Num18">
    <w:name w:val="WW8Num18"/>
    <w:basedOn w:val="a2"/>
    <w:rsid w:val="00306838"/>
    <w:pPr>
      <w:numPr>
        <w:numId w:val="160"/>
      </w:numPr>
    </w:pPr>
  </w:style>
  <w:style w:type="numbering" w:customStyle="1" w:styleId="WW8Num4">
    <w:name w:val="WW8Num4"/>
    <w:basedOn w:val="a2"/>
    <w:rsid w:val="00306838"/>
    <w:pPr>
      <w:numPr>
        <w:numId w:val="161"/>
      </w:numPr>
    </w:pPr>
  </w:style>
  <w:style w:type="numbering" w:customStyle="1" w:styleId="WW8Num26">
    <w:name w:val="WW8Num26"/>
    <w:basedOn w:val="a2"/>
    <w:rsid w:val="00306838"/>
    <w:pPr>
      <w:numPr>
        <w:numId w:val="162"/>
      </w:numPr>
    </w:pPr>
  </w:style>
  <w:style w:type="numbering" w:customStyle="1" w:styleId="WW8Num16">
    <w:name w:val="WW8Num16"/>
    <w:basedOn w:val="a2"/>
    <w:rsid w:val="00306838"/>
    <w:pPr>
      <w:numPr>
        <w:numId w:val="163"/>
      </w:numPr>
    </w:pPr>
  </w:style>
  <w:style w:type="numbering" w:customStyle="1" w:styleId="WW8Num27">
    <w:name w:val="WW8Num27"/>
    <w:basedOn w:val="a2"/>
    <w:rsid w:val="00306838"/>
    <w:pPr>
      <w:numPr>
        <w:numId w:val="164"/>
      </w:numPr>
    </w:pPr>
  </w:style>
  <w:style w:type="numbering" w:customStyle="1" w:styleId="WW8Num28">
    <w:name w:val="WW8Num28"/>
    <w:basedOn w:val="a2"/>
    <w:rsid w:val="00306838"/>
    <w:pPr>
      <w:numPr>
        <w:numId w:val="165"/>
      </w:numPr>
    </w:pPr>
  </w:style>
  <w:style w:type="numbering" w:customStyle="1" w:styleId="WW8Num9">
    <w:name w:val="WW8Num9"/>
    <w:basedOn w:val="a2"/>
    <w:rsid w:val="00306838"/>
    <w:pPr>
      <w:numPr>
        <w:numId w:val="166"/>
      </w:numPr>
    </w:pPr>
  </w:style>
  <w:style w:type="character" w:styleId="affff2">
    <w:name w:val="line number"/>
    <w:basedOn w:val="a0"/>
    <w:uiPriority w:val="99"/>
    <w:semiHidden/>
    <w:unhideWhenUsed/>
    <w:rsid w:val="00306838"/>
  </w:style>
  <w:style w:type="paragraph" w:customStyle="1" w:styleId="c7">
    <w:name w:val="c7"/>
    <w:basedOn w:val="a"/>
    <w:rsid w:val="00306838"/>
    <w:pPr>
      <w:spacing w:before="100" w:beforeAutospacing="1" w:after="100" w:afterAutospacing="1"/>
    </w:pPr>
  </w:style>
  <w:style w:type="character" w:customStyle="1" w:styleId="c46">
    <w:name w:val="c46"/>
    <w:basedOn w:val="a0"/>
    <w:rsid w:val="00306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0">
    <w:name w:val="WW8Num41"/>
    <w:pPr>
      <w:numPr>
        <w:numId w:val="150"/>
      </w:numPr>
    </w:pPr>
  </w:style>
  <w:style w:type="numbering" w:customStyle="1" w:styleId="90">
    <w:name w:val="WW8Num15"/>
    <w:pPr>
      <w:numPr>
        <w:numId w:val="152"/>
      </w:numPr>
    </w:pPr>
  </w:style>
  <w:style w:type="numbering" w:customStyle="1" w:styleId="a3">
    <w:name w:val="WWNum27"/>
    <w:pPr>
      <w:numPr>
        <w:numId w:val="123"/>
      </w:numPr>
    </w:pPr>
  </w:style>
  <w:style w:type="numbering" w:customStyle="1" w:styleId="21">
    <w:name w:val="WW8Num12"/>
    <w:pPr>
      <w:numPr>
        <w:numId w:val="148"/>
      </w:numPr>
    </w:pPr>
  </w:style>
  <w:style w:type="numbering" w:customStyle="1" w:styleId="22">
    <w:name w:val="WW8Num17"/>
    <w:pPr>
      <w:numPr>
        <w:numId w:val="159"/>
      </w:numPr>
    </w:pPr>
  </w:style>
  <w:style w:type="numbering" w:customStyle="1" w:styleId="a4">
    <w:name w:val="WWNum9"/>
    <w:pPr>
      <w:numPr>
        <w:numId w:val="135"/>
      </w:numPr>
    </w:pPr>
  </w:style>
  <w:style w:type="numbering" w:customStyle="1" w:styleId="a5">
    <w:name w:val="WWNum24"/>
    <w:pPr>
      <w:numPr>
        <w:numId w:val="120"/>
      </w:numPr>
    </w:pPr>
  </w:style>
  <w:style w:type="numbering" w:customStyle="1" w:styleId="a6">
    <w:name w:val="WW8Num19"/>
    <w:pPr>
      <w:numPr>
        <w:numId w:val="157"/>
      </w:numPr>
    </w:pPr>
  </w:style>
  <w:style w:type="numbering" w:customStyle="1" w:styleId="a7">
    <w:name w:val="WWNum7"/>
    <w:pPr>
      <w:numPr>
        <w:numId w:val="133"/>
      </w:numPr>
    </w:pPr>
  </w:style>
  <w:style w:type="numbering" w:customStyle="1" w:styleId="a8">
    <w:name w:val="WWNum5"/>
    <w:pPr>
      <w:numPr>
        <w:numId w:val="107"/>
      </w:numPr>
    </w:pPr>
  </w:style>
  <w:style w:type="numbering" w:customStyle="1" w:styleId="body">
    <w:name w:val="Numbering1"/>
    <w:pPr>
      <w:numPr>
        <w:numId w:val="92"/>
      </w:numPr>
    </w:pPr>
  </w:style>
  <w:style w:type="numbering" w:customStyle="1" w:styleId="a9">
    <w:name w:val="WW8Num26"/>
    <w:pPr>
      <w:numPr>
        <w:numId w:val="162"/>
      </w:numPr>
    </w:pPr>
  </w:style>
  <w:style w:type="numbering" w:customStyle="1" w:styleId="23">
    <w:name w:val="WW8Num22"/>
    <w:pPr>
      <w:numPr>
        <w:numId w:val="151"/>
      </w:numPr>
    </w:pPr>
  </w:style>
  <w:style w:type="numbering" w:customStyle="1" w:styleId="10">
    <w:name w:val="WWNum54"/>
    <w:pPr>
      <w:numPr>
        <w:numId w:val="94"/>
      </w:numPr>
    </w:pPr>
  </w:style>
  <w:style w:type="numbering" w:customStyle="1" w:styleId="aa">
    <w:name w:val="WWNum37"/>
    <w:pPr>
      <w:numPr>
        <w:numId w:val="114"/>
      </w:numPr>
    </w:pPr>
  </w:style>
  <w:style w:type="numbering" w:customStyle="1" w:styleId="ab">
    <w:name w:val="WWNum51"/>
    <w:pPr>
      <w:numPr>
        <w:numId w:val="131"/>
      </w:numPr>
    </w:pPr>
  </w:style>
  <w:style w:type="numbering" w:customStyle="1" w:styleId="ac">
    <w:name w:val="WW8Num16"/>
    <w:pPr>
      <w:numPr>
        <w:numId w:val="163"/>
      </w:numPr>
    </w:pPr>
  </w:style>
  <w:style w:type="numbering" w:customStyle="1" w:styleId="ad">
    <w:name w:val="WWNum41"/>
    <w:pPr>
      <w:numPr>
        <w:numId w:val="132"/>
      </w:numPr>
    </w:pPr>
  </w:style>
  <w:style w:type="numbering" w:customStyle="1" w:styleId="ae">
    <w:name w:val="WW8Num18"/>
    <w:pPr>
      <w:numPr>
        <w:numId w:val="160"/>
      </w:numPr>
    </w:pPr>
  </w:style>
  <w:style w:type="numbering" w:customStyle="1" w:styleId="af">
    <w:name w:val="WW8Num6"/>
    <w:pPr>
      <w:numPr>
        <w:numId w:val="156"/>
      </w:numPr>
    </w:pPr>
  </w:style>
  <w:style w:type="numbering" w:customStyle="1" w:styleId="af0">
    <w:name w:val="WWNum33"/>
    <w:pPr>
      <w:numPr>
        <w:numId w:val="106"/>
      </w:numPr>
    </w:pPr>
  </w:style>
  <w:style w:type="numbering" w:customStyle="1" w:styleId="af1">
    <w:name w:val="WWNum14"/>
    <w:pPr>
      <w:numPr>
        <w:numId w:val="140"/>
      </w:numPr>
    </w:pPr>
  </w:style>
  <w:style w:type="numbering" w:customStyle="1" w:styleId="af2">
    <w:name w:val="WWNum50"/>
    <w:pPr>
      <w:numPr>
        <w:numId w:val="130"/>
      </w:numPr>
    </w:pPr>
  </w:style>
  <w:style w:type="numbering" w:customStyle="1" w:styleId="af3">
    <w:name w:val="WW8Num37"/>
    <w:pPr>
      <w:numPr>
        <w:numId w:val="149"/>
      </w:numPr>
    </w:pPr>
  </w:style>
  <w:style w:type="numbering" w:customStyle="1" w:styleId="msonormalcxspmiddle">
    <w:name w:val="WWNum46"/>
    <w:pPr>
      <w:numPr>
        <w:numId w:val="126"/>
      </w:numPr>
    </w:pPr>
  </w:style>
  <w:style w:type="numbering" w:customStyle="1" w:styleId="30">
    <w:name w:val="WWNum31"/>
    <w:pPr>
      <w:numPr>
        <w:numId w:val="96"/>
      </w:numPr>
    </w:pPr>
  </w:style>
  <w:style w:type="numbering" w:customStyle="1" w:styleId="31">
    <w:name w:val="WWNum3"/>
    <w:pPr>
      <w:numPr>
        <w:numId w:val="95"/>
      </w:numPr>
    </w:pPr>
  </w:style>
  <w:style w:type="numbering" w:customStyle="1" w:styleId="11">
    <w:name w:val="WW8Num4"/>
    <w:pPr>
      <w:numPr>
        <w:numId w:val="161"/>
      </w:numPr>
    </w:pPr>
  </w:style>
  <w:style w:type="numbering" w:customStyle="1" w:styleId="32">
    <w:name w:val="WWNum35"/>
    <w:pPr>
      <w:numPr>
        <w:numId w:val="119"/>
      </w:numPr>
    </w:pPr>
  </w:style>
  <w:style w:type="numbering" w:customStyle="1" w:styleId="33">
    <w:name w:val="WWNum8"/>
    <w:pPr>
      <w:numPr>
        <w:numId w:val="134"/>
      </w:numPr>
    </w:pPr>
  </w:style>
  <w:style w:type="numbering" w:customStyle="1" w:styleId="af4">
    <w:name w:val="WW8Num14"/>
    <w:pPr>
      <w:numPr>
        <w:numId w:val="147"/>
      </w:numPr>
    </w:pPr>
  </w:style>
  <w:style w:type="numbering" w:customStyle="1" w:styleId="Bold">
    <w:name w:val="WWNum48"/>
    <w:pPr>
      <w:numPr>
        <w:numId w:val="128"/>
      </w:numPr>
    </w:pPr>
  </w:style>
  <w:style w:type="numbering" w:customStyle="1" w:styleId="BODY0">
    <w:name w:val="WW8Num3"/>
    <w:pPr>
      <w:numPr>
        <w:numId w:val="158"/>
      </w:numPr>
    </w:pPr>
  </w:style>
  <w:style w:type="numbering" w:customStyle="1" w:styleId="LISTBodyBULL1">
    <w:name w:val="WWNum36"/>
    <w:pPr>
      <w:numPr>
        <w:numId w:val="111"/>
      </w:numPr>
    </w:pPr>
  </w:style>
  <w:style w:type="numbering" w:customStyle="1" w:styleId="Italic">
    <w:name w:val="WWNum2"/>
    <w:pPr>
      <w:numPr>
        <w:numId w:val="101"/>
      </w:numPr>
    </w:pPr>
  </w:style>
  <w:style w:type="numbering" w:customStyle="1" w:styleId="af5">
    <w:name w:val="WWNum57"/>
    <w:pPr>
      <w:numPr>
        <w:numId w:val="143"/>
      </w:numPr>
    </w:pPr>
  </w:style>
  <w:style w:type="numbering" w:customStyle="1" w:styleId="CeLLBODY">
    <w:name w:val="WWNum22"/>
    <w:pPr>
      <w:numPr>
        <w:numId w:val="117"/>
      </w:numPr>
    </w:pPr>
  </w:style>
  <w:style w:type="numbering" w:customStyle="1" w:styleId="CeLLHeader">
    <w:name w:val="WWNum11"/>
    <w:pPr>
      <w:numPr>
        <w:numId w:val="137"/>
      </w:numPr>
    </w:pPr>
  </w:style>
  <w:style w:type="numbering" w:customStyle="1" w:styleId="u3">
    <w:name w:val="WWNum32"/>
    <w:pPr>
      <w:numPr>
        <w:numId w:val="105"/>
      </w:numPr>
    </w:pPr>
  </w:style>
  <w:style w:type="numbering" w:customStyle="1" w:styleId="24">
    <w:name w:val="WW8Num27"/>
    <w:pPr>
      <w:numPr>
        <w:numId w:val="164"/>
      </w:numPr>
    </w:pPr>
  </w:style>
  <w:style w:type="numbering" w:customStyle="1" w:styleId="af6">
    <w:name w:val="WWNum12"/>
    <w:pPr>
      <w:numPr>
        <w:numId w:val="138"/>
      </w:numPr>
    </w:pPr>
  </w:style>
  <w:style w:type="numbering" w:customStyle="1" w:styleId="af7">
    <w:name w:val="WWNum49"/>
    <w:pPr>
      <w:numPr>
        <w:numId w:val="129"/>
      </w:numPr>
    </w:pPr>
  </w:style>
  <w:style w:type="numbering" w:customStyle="1" w:styleId="af8">
    <w:name w:val="WWNum58"/>
    <w:pPr>
      <w:numPr>
        <w:numId w:val="98"/>
      </w:numPr>
    </w:pPr>
  </w:style>
  <w:style w:type="numbering" w:customStyle="1" w:styleId="af9">
    <w:name w:val="WWNum28"/>
    <w:pPr>
      <w:numPr>
        <w:numId w:val="124"/>
      </w:numPr>
    </w:pPr>
  </w:style>
  <w:style w:type="numbering" w:customStyle="1" w:styleId="afa">
    <w:name w:val="WW8Num28"/>
    <w:pPr>
      <w:numPr>
        <w:numId w:val="165"/>
      </w:numPr>
    </w:pPr>
  </w:style>
  <w:style w:type="numbering" w:customStyle="1" w:styleId="afb">
    <w:name w:val="WWNum30"/>
    <w:pPr>
      <w:numPr>
        <w:numId w:val="93"/>
      </w:numPr>
    </w:pPr>
  </w:style>
  <w:style w:type="numbering" w:customStyle="1" w:styleId="afc">
    <w:name w:val="WW8Num21"/>
    <w:pPr>
      <w:numPr>
        <w:numId w:val="153"/>
      </w:numPr>
    </w:pPr>
  </w:style>
  <w:style w:type="numbering" w:customStyle="1" w:styleId="text1">
    <w:name w:val="WWNum15"/>
    <w:pPr>
      <w:numPr>
        <w:numId w:val="141"/>
      </w:numPr>
    </w:pPr>
  </w:style>
  <w:style w:type="numbering" w:customStyle="1" w:styleId="afd">
    <w:name w:val="WW8Num48"/>
    <w:pPr>
      <w:numPr>
        <w:numId w:val="145"/>
      </w:numPr>
    </w:pPr>
  </w:style>
  <w:style w:type="numbering" w:customStyle="1" w:styleId="40">
    <w:name w:val="WWNum42"/>
    <w:pPr>
      <w:numPr>
        <w:numId w:val="125"/>
      </w:numPr>
    </w:pPr>
  </w:style>
  <w:style w:type="numbering" w:customStyle="1" w:styleId="512">
    <w:name w:val="WWNum56"/>
    <w:pPr>
      <w:numPr>
        <w:numId w:val="102"/>
      </w:numPr>
    </w:pPr>
  </w:style>
  <w:style w:type="numbering" w:customStyle="1" w:styleId="5120">
    <w:name w:val="WWNum10"/>
    <w:pPr>
      <w:numPr>
        <w:numId w:val="136"/>
      </w:numPr>
    </w:pPr>
  </w:style>
  <w:style w:type="numbering" w:customStyle="1" w:styleId="5120pt">
    <w:name w:val="WWNum21"/>
    <w:pPr>
      <w:numPr>
        <w:numId w:val="113"/>
      </w:numPr>
    </w:pPr>
  </w:style>
  <w:style w:type="numbering" w:customStyle="1" w:styleId="afe">
    <w:name w:val="WWNum34"/>
    <w:pPr>
      <w:numPr>
        <w:numId w:val="108"/>
      </w:numPr>
    </w:pPr>
  </w:style>
  <w:style w:type="numbering" w:customStyle="1" w:styleId="aff">
    <w:name w:val="WWNum19"/>
    <w:pPr>
      <w:numPr>
        <w:numId w:val="110"/>
      </w:numPr>
    </w:pPr>
  </w:style>
  <w:style w:type="numbering" w:customStyle="1" w:styleId="aff0">
    <w:name w:val="WWNum29"/>
    <w:pPr>
      <w:numPr>
        <w:numId w:val="104"/>
      </w:numPr>
    </w:pPr>
  </w:style>
  <w:style w:type="numbering" w:customStyle="1" w:styleId="70">
    <w:name w:val="WWNum13"/>
    <w:pPr>
      <w:numPr>
        <w:numId w:val="139"/>
      </w:numPr>
    </w:pPr>
  </w:style>
  <w:style w:type="numbering" w:customStyle="1" w:styleId="12">
    <w:name w:val="WWNum1"/>
    <w:pPr>
      <w:numPr>
        <w:numId w:val="100"/>
      </w:numPr>
    </w:pPr>
  </w:style>
  <w:style w:type="numbering" w:customStyle="1" w:styleId="aff1">
    <w:name w:val="WWNum17"/>
    <w:pPr>
      <w:numPr>
        <w:numId w:val="91"/>
      </w:numPr>
    </w:pPr>
  </w:style>
  <w:style w:type="numbering" w:customStyle="1" w:styleId="aff2">
    <w:name w:val="WW8Num9"/>
    <w:pPr>
      <w:numPr>
        <w:numId w:val="166"/>
      </w:numPr>
    </w:pPr>
  </w:style>
  <w:style w:type="numbering" w:customStyle="1" w:styleId="aff3">
    <w:name w:val="WWNum53"/>
    <w:pPr>
      <w:numPr>
        <w:numId w:val="154"/>
      </w:numPr>
    </w:pPr>
  </w:style>
  <w:style w:type="numbering" w:customStyle="1" w:styleId="aff4">
    <w:name w:val="WWNum39"/>
    <w:pPr>
      <w:numPr>
        <w:numId w:val="116"/>
      </w:numPr>
    </w:pPr>
  </w:style>
  <w:style w:type="numbering" w:customStyle="1" w:styleId="aff5">
    <w:name w:val="WWNum6"/>
    <w:pPr>
      <w:numPr>
        <w:numId w:val="97"/>
      </w:numPr>
    </w:pPr>
  </w:style>
  <w:style w:type="numbering" w:customStyle="1" w:styleId="aff6">
    <w:name w:val="WWNum25"/>
    <w:pPr>
      <w:numPr>
        <w:numId w:val="121"/>
      </w:numPr>
    </w:pPr>
  </w:style>
  <w:style w:type="numbering" w:customStyle="1" w:styleId="Style39">
    <w:name w:val="WWNum23"/>
    <w:pPr>
      <w:numPr>
        <w:numId w:val="118"/>
      </w:numPr>
    </w:pPr>
  </w:style>
  <w:style w:type="numbering" w:customStyle="1" w:styleId="FontStyle46">
    <w:name w:val="WWNum26"/>
    <w:pPr>
      <w:numPr>
        <w:numId w:val="122"/>
      </w:numPr>
    </w:pPr>
  </w:style>
  <w:style w:type="numbering" w:customStyle="1" w:styleId="Style12">
    <w:name w:val="WWNum38"/>
    <w:pPr>
      <w:numPr>
        <w:numId w:val="115"/>
      </w:numPr>
    </w:pPr>
  </w:style>
  <w:style w:type="numbering" w:customStyle="1" w:styleId="FontStyle44">
    <w:name w:val="WWNum4"/>
    <w:pPr>
      <w:numPr>
        <w:numId w:val="99"/>
      </w:numPr>
    </w:pPr>
  </w:style>
  <w:style w:type="numbering" w:customStyle="1" w:styleId="Style13">
    <w:name w:val="WWNum55"/>
    <w:pPr>
      <w:numPr>
        <w:numId w:val="144"/>
      </w:numPr>
    </w:pPr>
  </w:style>
  <w:style w:type="numbering" w:customStyle="1" w:styleId="Style23">
    <w:name w:val="WW8Num10"/>
    <w:pPr>
      <w:numPr>
        <w:numId w:val="155"/>
      </w:numPr>
    </w:pPr>
  </w:style>
  <w:style w:type="numbering" w:customStyle="1" w:styleId="Style3">
    <w:name w:val="WWNum18"/>
    <w:pPr>
      <w:numPr>
        <w:numId w:val="109"/>
      </w:numPr>
    </w:pPr>
  </w:style>
  <w:style w:type="numbering" w:customStyle="1" w:styleId="Style16">
    <w:name w:val="WWNum40"/>
    <w:pPr>
      <w:numPr>
        <w:numId w:val="103"/>
      </w:numPr>
    </w:pPr>
  </w:style>
  <w:style w:type="numbering" w:customStyle="1" w:styleId="Style20">
    <w:name w:val="WW8Num49"/>
    <w:pPr>
      <w:numPr>
        <w:numId w:val="146"/>
      </w:numPr>
    </w:pPr>
  </w:style>
  <w:style w:type="numbering" w:customStyle="1" w:styleId="Style21">
    <w:name w:val="WWNum47"/>
    <w:pPr>
      <w:numPr>
        <w:numId w:val="127"/>
      </w:numPr>
    </w:pPr>
  </w:style>
  <w:style w:type="numbering" w:customStyle="1" w:styleId="Style29">
    <w:name w:val="WWNum16"/>
    <w:pPr>
      <w:numPr>
        <w:numId w:val="142"/>
      </w:numPr>
    </w:pPr>
  </w:style>
  <w:style w:type="numbering" w:customStyle="1" w:styleId="FontStyle43">
    <w:name w:val="WWNum20"/>
    <w:pPr>
      <w:numPr>
        <w:numId w:val="112"/>
      </w:numPr>
    </w:pPr>
  </w:style>
</w:styles>
</file>

<file path=word/webSettings.xml><?xml version="1.0" encoding="utf-8"?>
<w:webSettings xmlns:r="http://schemas.openxmlformats.org/officeDocument/2006/relationships" xmlns:w="http://schemas.openxmlformats.org/wordprocessingml/2006/main">
  <w:divs>
    <w:div w:id="3211798">
      <w:bodyDiv w:val="1"/>
      <w:marLeft w:val="0"/>
      <w:marRight w:val="0"/>
      <w:marTop w:val="0"/>
      <w:marBottom w:val="0"/>
      <w:divBdr>
        <w:top w:val="none" w:sz="0" w:space="0" w:color="auto"/>
        <w:left w:val="none" w:sz="0" w:space="0" w:color="auto"/>
        <w:bottom w:val="none" w:sz="0" w:space="0" w:color="auto"/>
        <w:right w:val="none" w:sz="0" w:space="0" w:color="auto"/>
      </w:divBdr>
    </w:div>
    <w:div w:id="6567877">
      <w:bodyDiv w:val="1"/>
      <w:marLeft w:val="0"/>
      <w:marRight w:val="0"/>
      <w:marTop w:val="0"/>
      <w:marBottom w:val="0"/>
      <w:divBdr>
        <w:top w:val="none" w:sz="0" w:space="0" w:color="auto"/>
        <w:left w:val="none" w:sz="0" w:space="0" w:color="auto"/>
        <w:bottom w:val="none" w:sz="0" w:space="0" w:color="auto"/>
        <w:right w:val="none" w:sz="0" w:space="0" w:color="auto"/>
      </w:divBdr>
    </w:div>
    <w:div w:id="7026517">
      <w:bodyDiv w:val="1"/>
      <w:marLeft w:val="0"/>
      <w:marRight w:val="0"/>
      <w:marTop w:val="0"/>
      <w:marBottom w:val="0"/>
      <w:divBdr>
        <w:top w:val="none" w:sz="0" w:space="0" w:color="auto"/>
        <w:left w:val="none" w:sz="0" w:space="0" w:color="auto"/>
        <w:bottom w:val="none" w:sz="0" w:space="0" w:color="auto"/>
        <w:right w:val="none" w:sz="0" w:space="0" w:color="auto"/>
      </w:divBdr>
    </w:div>
    <w:div w:id="10037905">
      <w:bodyDiv w:val="1"/>
      <w:marLeft w:val="0"/>
      <w:marRight w:val="0"/>
      <w:marTop w:val="0"/>
      <w:marBottom w:val="0"/>
      <w:divBdr>
        <w:top w:val="none" w:sz="0" w:space="0" w:color="auto"/>
        <w:left w:val="none" w:sz="0" w:space="0" w:color="auto"/>
        <w:bottom w:val="none" w:sz="0" w:space="0" w:color="auto"/>
        <w:right w:val="none" w:sz="0" w:space="0" w:color="auto"/>
      </w:divBdr>
    </w:div>
    <w:div w:id="13267827">
      <w:bodyDiv w:val="1"/>
      <w:marLeft w:val="0"/>
      <w:marRight w:val="0"/>
      <w:marTop w:val="0"/>
      <w:marBottom w:val="0"/>
      <w:divBdr>
        <w:top w:val="none" w:sz="0" w:space="0" w:color="auto"/>
        <w:left w:val="none" w:sz="0" w:space="0" w:color="auto"/>
        <w:bottom w:val="none" w:sz="0" w:space="0" w:color="auto"/>
        <w:right w:val="none" w:sz="0" w:space="0" w:color="auto"/>
      </w:divBdr>
    </w:div>
    <w:div w:id="13508437">
      <w:bodyDiv w:val="1"/>
      <w:marLeft w:val="0"/>
      <w:marRight w:val="0"/>
      <w:marTop w:val="0"/>
      <w:marBottom w:val="0"/>
      <w:divBdr>
        <w:top w:val="none" w:sz="0" w:space="0" w:color="auto"/>
        <w:left w:val="none" w:sz="0" w:space="0" w:color="auto"/>
        <w:bottom w:val="none" w:sz="0" w:space="0" w:color="auto"/>
        <w:right w:val="none" w:sz="0" w:space="0" w:color="auto"/>
      </w:divBdr>
    </w:div>
    <w:div w:id="16002649">
      <w:bodyDiv w:val="1"/>
      <w:marLeft w:val="0"/>
      <w:marRight w:val="0"/>
      <w:marTop w:val="0"/>
      <w:marBottom w:val="0"/>
      <w:divBdr>
        <w:top w:val="none" w:sz="0" w:space="0" w:color="auto"/>
        <w:left w:val="none" w:sz="0" w:space="0" w:color="auto"/>
        <w:bottom w:val="none" w:sz="0" w:space="0" w:color="auto"/>
        <w:right w:val="none" w:sz="0" w:space="0" w:color="auto"/>
      </w:divBdr>
    </w:div>
    <w:div w:id="20320682">
      <w:bodyDiv w:val="1"/>
      <w:marLeft w:val="0"/>
      <w:marRight w:val="0"/>
      <w:marTop w:val="0"/>
      <w:marBottom w:val="0"/>
      <w:divBdr>
        <w:top w:val="none" w:sz="0" w:space="0" w:color="auto"/>
        <w:left w:val="none" w:sz="0" w:space="0" w:color="auto"/>
        <w:bottom w:val="none" w:sz="0" w:space="0" w:color="auto"/>
        <w:right w:val="none" w:sz="0" w:space="0" w:color="auto"/>
      </w:divBdr>
    </w:div>
    <w:div w:id="37364178">
      <w:bodyDiv w:val="1"/>
      <w:marLeft w:val="0"/>
      <w:marRight w:val="0"/>
      <w:marTop w:val="0"/>
      <w:marBottom w:val="0"/>
      <w:divBdr>
        <w:top w:val="none" w:sz="0" w:space="0" w:color="auto"/>
        <w:left w:val="none" w:sz="0" w:space="0" w:color="auto"/>
        <w:bottom w:val="none" w:sz="0" w:space="0" w:color="auto"/>
        <w:right w:val="none" w:sz="0" w:space="0" w:color="auto"/>
      </w:divBdr>
    </w:div>
    <w:div w:id="39984193">
      <w:bodyDiv w:val="1"/>
      <w:marLeft w:val="0"/>
      <w:marRight w:val="0"/>
      <w:marTop w:val="0"/>
      <w:marBottom w:val="0"/>
      <w:divBdr>
        <w:top w:val="none" w:sz="0" w:space="0" w:color="auto"/>
        <w:left w:val="none" w:sz="0" w:space="0" w:color="auto"/>
        <w:bottom w:val="none" w:sz="0" w:space="0" w:color="auto"/>
        <w:right w:val="none" w:sz="0" w:space="0" w:color="auto"/>
      </w:divBdr>
    </w:div>
    <w:div w:id="46728312">
      <w:bodyDiv w:val="1"/>
      <w:marLeft w:val="0"/>
      <w:marRight w:val="0"/>
      <w:marTop w:val="0"/>
      <w:marBottom w:val="0"/>
      <w:divBdr>
        <w:top w:val="none" w:sz="0" w:space="0" w:color="auto"/>
        <w:left w:val="none" w:sz="0" w:space="0" w:color="auto"/>
        <w:bottom w:val="none" w:sz="0" w:space="0" w:color="auto"/>
        <w:right w:val="none" w:sz="0" w:space="0" w:color="auto"/>
      </w:divBdr>
    </w:div>
    <w:div w:id="47531147">
      <w:bodyDiv w:val="1"/>
      <w:marLeft w:val="0"/>
      <w:marRight w:val="0"/>
      <w:marTop w:val="0"/>
      <w:marBottom w:val="0"/>
      <w:divBdr>
        <w:top w:val="none" w:sz="0" w:space="0" w:color="auto"/>
        <w:left w:val="none" w:sz="0" w:space="0" w:color="auto"/>
        <w:bottom w:val="none" w:sz="0" w:space="0" w:color="auto"/>
        <w:right w:val="none" w:sz="0" w:space="0" w:color="auto"/>
      </w:divBdr>
    </w:div>
    <w:div w:id="47537624">
      <w:bodyDiv w:val="1"/>
      <w:marLeft w:val="0"/>
      <w:marRight w:val="0"/>
      <w:marTop w:val="0"/>
      <w:marBottom w:val="0"/>
      <w:divBdr>
        <w:top w:val="none" w:sz="0" w:space="0" w:color="auto"/>
        <w:left w:val="none" w:sz="0" w:space="0" w:color="auto"/>
        <w:bottom w:val="none" w:sz="0" w:space="0" w:color="auto"/>
        <w:right w:val="none" w:sz="0" w:space="0" w:color="auto"/>
      </w:divBdr>
    </w:div>
    <w:div w:id="50006684">
      <w:bodyDiv w:val="1"/>
      <w:marLeft w:val="0"/>
      <w:marRight w:val="0"/>
      <w:marTop w:val="0"/>
      <w:marBottom w:val="0"/>
      <w:divBdr>
        <w:top w:val="none" w:sz="0" w:space="0" w:color="auto"/>
        <w:left w:val="none" w:sz="0" w:space="0" w:color="auto"/>
        <w:bottom w:val="none" w:sz="0" w:space="0" w:color="auto"/>
        <w:right w:val="none" w:sz="0" w:space="0" w:color="auto"/>
      </w:divBdr>
    </w:div>
    <w:div w:id="53743290">
      <w:bodyDiv w:val="1"/>
      <w:marLeft w:val="0"/>
      <w:marRight w:val="0"/>
      <w:marTop w:val="0"/>
      <w:marBottom w:val="0"/>
      <w:divBdr>
        <w:top w:val="none" w:sz="0" w:space="0" w:color="auto"/>
        <w:left w:val="none" w:sz="0" w:space="0" w:color="auto"/>
        <w:bottom w:val="none" w:sz="0" w:space="0" w:color="auto"/>
        <w:right w:val="none" w:sz="0" w:space="0" w:color="auto"/>
      </w:divBdr>
    </w:div>
    <w:div w:id="57556499">
      <w:bodyDiv w:val="1"/>
      <w:marLeft w:val="0"/>
      <w:marRight w:val="0"/>
      <w:marTop w:val="0"/>
      <w:marBottom w:val="0"/>
      <w:divBdr>
        <w:top w:val="none" w:sz="0" w:space="0" w:color="auto"/>
        <w:left w:val="none" w:sz="0" w:space="0" w:color="auto"/>
        <w:bottom w:val="none" w:sz="0" w:space="0" w:color="auto"/>
        <w:right w:val="none" w:sz="0" w:space="0" w:color="auto"/>
      </w:divBdr>
    </w:div>
    <w:div w:id="73750538">
      <w:bodyDiv w:val="1"/>
      <w:marLeft w:val="0"/>
      <w:marRight w:val="0"/>
      <w:marTop w:val="0"/>
      <w:marBottom w:val="0"/>
      <w:divBdr>
        <w:top w:val="none" w:sz="0" w:space="0" w:color="auto"/>
        <w:left w:val="none" w:sz="0" w:space="0" w:color="auto"/>
        <w:bottom w:val="none" w:sz="0" w:space="0" w:color="auto"/>
        <w:right w:val="none" w:sz="0" w:space="0" w:color="auto"/>
      </w:divBdr>
    </w:div>
    <w:div w:id="77676302">
      <w:bodyDiv w:val="1"/>
      <w:marLeft w:val="0"/>
      <w:marRight w:val="0"/>
      <w:marTop w:val="0"/>
      <w:marBottom w:val="0"/>
      <w:divBdr>
        <w:top w:val="none" w:sz="0" w:space="0" w:color="auto"/>
        <w:left w:val="none" w:sz="0" w:space="0" w:color="auto"/>
        <w:bottom w:val="none" w:sz="0" w:space="0" w:color="auto"/>
        <w:right w:val="none" w:sz="0" w:space="0" w:color="auto"/>
      </w:divBdr>
    </w:div>
    <w:div w:id="78408261">
      <w:bodyDiv w:val="1"/>
      <w:marLeft w:val="0"/>
      <w:marRight w:val="0"/>
      <w:marTop w:val="0"/>
      <w:marBottom w:val="0"/>
      <w:divBdr>
        <w:top w:val="none" w:sz="0" w:space="0" w:color="auto"/>
        <w:left w:val="none" w:sz="0" w:space="0" w:color="auto"/>
        <w:bottom w:val="none" w:sz="0" w:space="0" w:color="auto"/>
        <w:right w:val="none" w:sz="0" w:space="0" w:color="auto"/>
      </w:divBdr>
    </w:div>
    <w:div w:id="81924112">
      <w:bodyDiv w:val="1"/>
      <w:marLeft w:val="0"/>
      <w:marRight w:val="0"/>
      <w:marTop w:val="0"/>
      <w:marBottom w:val="0"/>
      <w:divBdr>
        <w:top w:val="none" w:sz="0" w:space="0" w:color="auto"/>
        <w:left w:val="none" w:sz="0" w:space="0" w:color="auto"/>
        <w:bottom w:val="none" w:sz="0" w:space="0" w:color="auto"/>
        <w:right w:val="none" w:sz="0" w:space="0" w:color="auto"/>
      </w:divBdr>
    </w:div>
    <w:div w:id="82117644">
      <w:bodyDiv w:val="1"/>
      <w:marLeft w:val="0"/>
      <w:marRight w:val="0"/>
      <w:marTop w:val="0"/>
      <w:marBottom w:val="0"/>
      <w:divBdr>
        <w:top w:val="none" w:sz="0" w:space="0" w:color="auto"/>
        <w:left w:val="none" w:sz="0" w:space="0" w:color="auto"/>
        <w:bottom w:val="none" w:sz="0" w:space="0" w:color="auto"/>
        <w:right w:val="none" w:sz="0" w:space="0" w:color="auto"/>
      </w:divBdr>
    </w:div>
    <w:div w:id="82577952">
      <w:bodyDiv w:val="1"/>
      <w:marLeft w:val="0"/>
      <w:marRight w:val="0"/>
      <w:marTop w:val="0"/>
      <w:marBottom w:val="0"/>
      <w:divBdr>
        <w:top w:val="none" w:sz="0" w:space="0" w:color="auto"/>
        <w:left w:val="none" w:sz="0" w:space="0" w:color="auto"/>
        <w:bottom w:val="none" w:sz="0" w:space="0" w:color="auto"/>
        <w:right w:val="none" w:sz="0" w:space="0" w:color="auto"/>
      </w:divBdr>
    </w:div>
    <w:div w:id="86732819">
      <w:bodyDiv w:val="1"/>
      <w:marLeft w:val="0"/>
      <w:marRight w:val="0"/>
      <w:marTop w:val="0"/>
      <w:marBottom w:val="0"/>
      <w:divBdr>
        <w:top w:val="none" w:sz="0" w:space="0" w:color="auto"/>
        <w:left w:val="none" w:sz="0" w:space="0" w:color="auto"/>
        <w:bottom w:val="none" w:sz="0" w:space="0" w:color="auto"/>
        <w:right w:val="none" w:sz="0" w:space="0" w:color="auto"/>
      </w:divBdr>
    </w:div>
    <w:div w:id="89081245">
      <w:bodyDiv w:val="1"/>
      <w:marLeft w:val="0"/>
      <w:marRight w:val="0"/>
      <w:marTop w:val="0"/>
      <w:marBottom w:val="0"/>
      <w:divBdr>
        <w:top w:val="none" w:sz="0" w:space="0" w:color="auto"/>
        <w:left w:val="none" w:sz="0" w:space="0" w:color="auto"/>
        <w:bottom w:val="none" w:sz="0" w:space="0" w:color="auto"/>
        <w:right w:val="none" w:sz="0" w:space="0" w:color="auto"/>
      </w:divBdr>
    </w:div>
    <w:div w:id="89862734">
      <w:bodyDiv w:val="1"/>
      <w:marLeft w:val="0"/>
      <w:marRight w:val="0"/>
      <w:marTop w:val="0"/>
      <w:marBottom w:val="0"/>
      <w:divBdr>
        <w:top w:val="none" w:sz="0" w:space="0" w:color="auto"/>
        <w:left w:val="none" w:sz="0" w:space="0" w:color="auto"/>
        <w:bottom w:val="none" w:sz="0" w:space="0" w:color="auto"/>
        <w:right w:val="none" w:sz="0" w:space="0" w:color="auto"/>
      </w:divBdr>
    </w:div>
    <w:div w:id="92170757">
      <w:bodyDiv w:val="1"/>
      <w:marLeft w:val="0"/>
      <w:marRight w:val="0"/>
      <w:marTop w:val="0"/>
      <w:marBottom w:val="0"/>
      <w:divBdr>
        <w:top w:val="none" w:sz="0" w:space="0" w:color="auto"/>
        <w:left w:val="none" w:sz="0" w:space="0" w:color="auto"/>
        <w:bottom w:val="none" w:sz="0" w:space="0" w:color="auto"/>
        <w:right w:val="none" w:sz="0" w:space="0" w:color="auto"/>
      </w:divBdr>
    </w:div>
    <w:div w:id="96410251">
      <w:bodyDiv w:val="1"/>
      <w:marLeft w:val="0"/>
      <w:marRight w:val="0"/>
      <w:marTop w:val="0"/>
      <w:marBottom w:val="0"/>
      <w:divBdr>
        <w:top w:val="none" w:sz="0" w:space="0" w:color="auto"/>
        <w:left w:val="none" w:sz="0" w:space="0" w:color="auto"/>
        <w:bottom w:val="none" w:sz="0" w:space="0" w:color="auto"/>
        <w:right w:val="none" w:sz="0" w:space="0" w:color="auto"/>
      </w:divBdr>
    </w:div>
    <w:div w:id="96681587">
      <w:bodyDiv w:val="1"/>
      <w:marLeft w:val="0"/>
      <w:marRight w:val="0"/>
      <w:marTop w:val="0"/>
      <w:marBottom w:val="0"/>
      <w:divBdr>
        <w:top w:val="none" w:sz="0" w:space="0" w:color="auto"/>
        <w:left w:val="none" w:sz="0" w:space="0" w:color="auto"/>
        <w:bottom w:val="none" w:sz="0" w:space="0" w:color="auto"/>
        <w:right w:val="none" w:sz="0" w:space="0" w:color="auto"/>
      </w:divBdr>
    </w:div>
    <w:div w:id="97679951">
      <w:bodyDiv w:val="1"/>
      <w:marLeft w:val="0"/>
      <w:marRight w:val="0"/>
      <w:marTop w:val="0"/>
      <w:marBottom w:val="0"/>
      <w:divBdr>
        <w:top w:val="none" w:sz="0" w:space="0" w:color="auto"/>
        <w:left w:val="none" w:sz="0" w:space="0" w:color="auto"/>
        <w:bottom w:val="none" w:sz="0" w:space="0" w:color="auto"/>
        <w:right w:val="none" w:sz="0" w:space="0" w:color="auto"/>
      </w:divBdr>
    </w:div>
    <w:div w:id="99182891">
      <w:bodyDiv w:val="1"/>
      <w:marLeft w:val="0"/>
      <w:marRight w:val="0"/>
      <w:marTop w:val="0"/>
      <w:marBottom w:val="0"/>
      <w:divBdr>
        <w:top w:val="none" w:sz="0" w:space="0" w:color="auto"/>
        <w:left w:val="none" w:sz="0" w:space="0" w:color="auto"/>
        <w:bottom w:val="none" w:sz="0" w:space="0" w:color="auto"/>
        <w:right w:val="none" w:sz="0" w:space="0" w:color="auto"/>
      </w:divBdr>
    </w:div>
    <w:div w:id="100535229">
      <w:bodyDiv w:val="1"/>
      <w:marLeft w:val="0"/>
      <w:marRight w:val="0"/>
      <w:marTop w:val="0"/>
      <w:marBottom w:val="0"/>
      <w:divBdr>
        <w:top w:val="none" w:sz="0" w:space="0" w:color="auto"/>
        <w:left w:val="none" w:sz="0" w:space="0" w:color="auto"/>
        <w:bottom w:val="none" w:sz="0" w:space="0" w:color="auto"/>
        <w:right w:val="none" w:sz="0" w:space="0" w:color="auto"/>
      </w:divBdr>
    </w:div>
    <w:div w:id="109053861">
      <w:bodyDiv w:val="1"/>
      <w:marLeft w:val="0"/>
      <w:marRight w:val="0"/>
      <w:marTop w:val="0"/>
      <w:marBottom w:val="0"/>
      <w:divBdr>
        <w:top w:val="none" w:sz="0" w:space="0" w:color="auto"/>
        <w:left w:val="none" w:sz="0" w:space="0" w:color="auto"/>
        <w:bottom w:val="none" w:sz="0" w:space="0" w:color="auto"/>
        <w:right w:val="none" w:sz="0" w:space="0" w:color="auto"/>
      </w:divBdr>
      <w:divsChild>
        <w:div w:id="639960585">
          <w:marLeft w:val="806"/>
          <w:marRight w:val="0"/>
          <w:marTop w:val="106"/>
          <w:marBottom w:val="120"/>
          <w:divBdr>
            <w:top w:val="none" w:sz="0" w:space="0" w:color="auto"/>
            <w:left w:val="none" w:sz="0" w:space="0" w:color="auto"/>
            <w:bottom w:val="none" w:sz="0" w:space="0" w:color="auto"/>
            <w:right w:val="none" w:sz="0" w:space="0" w:color="auto"/>
          </w:divBdr>
        </w:div>
        <w:div w:id="1092969317">
          <w:marLeft w:val="806"/>
          <w:marRight w:val="0"/>
          <w:marTop w:val="106"/>
          <w:marBottom w:val="120"/>
          <w:divBdr>
            <w:top w:val="none" w:sz="0" w:space="0" w:color="auto"/>
            <w:left w:val="none" w:sz="0" w:space="0" w:color="auto"/>
            <w:bottom w:val="none" w:sz="0" w:space="0" w:color="auto"/>
            <w:right w:val="none" w:sz="0" w:space="0" w:color="auto"/>
          </w:divBdr>
        </w:div>
        <w:div w:id="1362243040">
          <w:marLeft w:val="806"/>
          <w:marRight w:val="0"/>
          <w:marTop w:val="106"/>
          <w:marBottom w:val="120"/>
          <w:divBdr>
            <w:top w:val="none" w:sz="0" w:space="0" w:color="auto"/>
            <w:left w:val="none" w:sz="0" w:space="0" w:color="auto"/>
            <w:bottom w:val="none" w:sz="0" w:space="0" w:color="auto"/>
            <w:right w:val="none" w:sz="0" w:space="0" w:color="auto"/>
          </w:divBdr>
        </w:div>
        <w:div w:id="1381708730">
          <w:marLeft w:val="806"/>
          <w:marRight w:val="0"/>
          <w:marTop w:val="106"/>
          <w:marBottom w:val="120"/>
          <w:divBdr>
            <w:top w:val="none" w:sz="0" w:space="0" w:color="auto"/>
            <w:left w:val="none" w:sz="0" w:space="0" w:color="auto"/>
            <w:bottom w:val="none" w:sz="0" w:space="0" w:color="auto"/>
            <w:right w:val="none" w:sz="0" w:space="0" w:color="auto"/>
          </w:divBdr>
        </w:div>
        <w:div w:id="1716850367">
          <w:marLeft w:val="806"/>
          <w:marRight w:val="0"/>
          <w:marTop w:val="106"/>
          <w:marBottom w:val="120"/>
          <w:divBdr>
            <w:top w:val="none" w:sz="0" w:space="0" w:color="auto"/>
            <w:left w:val="none" w:sz="0" w:space="0" w:color="auto"/>
            <w:bottom w:val="none" w:sz="0" w:space="0" w:color="auto"/>
            <w:right w:val="none" w:sz="0" w:space="0" w:color="auto"/>
          </w:divBdr>
        </w:div>
        <w:div w:id="1972519994">
          <w:marLeft w:val="806"/>
          <w:marRight w:val="0"/>
          <w:marTop w:val="106"/>
          <w:marBottom w:val="120"/>
          <w:divBdr>
            <w:top w:val="none" w:sz="0" w:space="0" w:color="auto"/>
            <w:left w:val="none" w:sz="0" w:space="0" w:color="auto"/>
            <w:bottom w:val="none" w:sz="0" w:space="0" w:color="auto"/>
            <w:right w:val="none" w:sz="0" w:space="0" w:color="auto"/>
          </w:divBdr>
        </w:div>
      </w:divsChild>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12990506">
      <w:bodyDiv w:val="1"/>
      <w:marLeft w:val="0"/>
      <w:marRight w:val="0"/>
      <w:marTop w:val="0"/>
      <w:marBottom w:val="0"/>
      <w:divBdr>
        <w:top w:val="none" w:sz="0" w:space="0" w:color="auto"/>
        <w:left w:val="none" w:sz="0" w:space="0" w:color="auto"/>
        <w:bottom w:val="none" w:sz="0" w:space="0" w:color="auto"/>
        <w:right w:val="none" w:sz="0" w:space="0" w:color="auto"/>
      </w:divBdr>
    </w:div>
    <w:div w:id="120878676">
      <w:bodyDiv w:val="1"/>
      <w:marLeft w:val="0"/>
      <w:marRight w:val="0"/>
      <w:marTop w:val="0"/>
      <w:marBottom w:val="0"/>
      <w:divBdr>
        <w:top w:val="none" w:sz="0" w:space="0" w:color="auto"/>
        <w:left w:val="none" w:sz="0" w:space="0" w:color="auto"/>
        <w:bottom w:val="none" w:sz="0" w:space="0" w:color="auto"/>
        <w:right w:val="none" w:sz="0" w:space="0" w:color="auto"/>
      </w:divBdr>
    </w:div>
    <w:div w:id="125780301">
      <w:bodyDiv w:val="1"/>
      <w:marLeft w:val="0"/>
      <w:marRight w:val="0"/>
      <w:marTop w:val="0"/>
      <w:marBottom w:val="0"/>
      <w:divBdr>
        <w:top w:val="none" w:sz="0" w:space="0" w:color="auto"/>
        <w:left w:val="none" w:sz="0" w:space="0" w:color="auto"/>
        <w:bottom w:val="none" w:sz="0" w:space="0" w:color="auto"/>
        <w:right w:val="none" w:sz="0" w:space="0" w:color="auto"/>
      </w:divBdr>
    </w:div>
    <w:div w:id="129594018">
      <w:bodyDiv w:val="1"/>
      <w:marLeft w:val="0"/>
      <w:marRight w:val="0"/>
      <w:marTop w:val="0"/>
      <w:marBottom w:val="0"/>
      <w:divBdr>
        <w:top w:val="none" w:sz="0" w:space="0" w:color="auto"/>
        <w:left w:val="none" w:sz="0" w:space="0" w:color="auto"/>
        <w:bottom w:val="none" w:sz="0" w:space="0" w:color="auto"/>
        <w:right w:val="none" w:sz="0" w:space="0" w:color="auto"/>
      </w:divBdr>
    </w:div>
    <w:div w:id="131797331">
      <w:bodyDiv w:val="1"/>
      <w:marLeft w:val="0"/>
      <w:marRight w:val="0"/>
      <w:marTop w:val="0"/>
      <w:marBottom w:val="0"/>
      <w:divBdr>
        <w:top w:val="none" w:sz="0" w:space="0" w:color="auto"/>
        <w:left w:val="none" w:sz="0" w:space="0" w:color="auto"/>
        <w:bottom w:val="none" w:sz="0" w:space="0" w:color="auto"/>
        <w:right w:val="none" w:sz="0" w:space="0" w:color="auto"/>
      </w:divBdr>
    </w:div>
    <w:div w:id="138308483">
      <w:bodyDiv w:val="1"/>
      <w:marLeft w:val="0"/>
      <w:marRight w:val="0"/>
      <w:marTop w:val="0"/>
      <w:marBottom w:val="0"/>
      <w:divBdr>
        <w:top w:val="none" w:sz="0" w:space="0" w:color="auto"/>
        <w:left w:val="none" w:sz="0" w:space="0" w:color="auto"/>
        <w:bottom w:val="none" w:sz="0" w:space="0" w:color="auto"/>
        <w:right w:val="none" w:sz="0" w:space="0" w:color="auto"/>
      </w:divBdr>
    </w:div>
    <w:div w:id="140275808">
      <w:bodyDiv w:val="1"/>
      <w:marLeft w:val="0"/>
      <w:marRight w:val="0"/>
      <w:marTop w:val="0"/>
      <w:marBottom w:val="0"/>
      <w:divBdr>
        <w:top w:val="none" w:sz="0" w:space="0" w:color="auto"/>
        <w:left w:val="none" w:sz="0" w:space="0" w:color="auto"/>
        <w:bottom w:val="none" w:sz="0" w:space="0" w:color="auto"/>
        <w:right w:val="none" w:sz="0" w:space="0" w:color="auto"/>
      </w:divBdr>
    </w:div>
    <w:div w:id="141579496">
      <w:bodyDiv w:val="1"/>
      <w:marLeft w:val="0"/>
      <w:marRight w:val="0"/>
      <w:marTop w:val="0"/>
      <w:marBottom w:val="0"/>
      <w:divBdr>
        <w:top w:val="none" w:sz="0" w:space="0" w:color="auto"/>
        <w:left w:val="none" w:sz="0" w:space="0" w:color="auto"/>
        <w:bottom w:val="none" w:sz="0" w:space="0" w:color="auto"/>
        <w:right w:val="none" w:sz="0" w:space="0" w:color="auto"/>
      </w:divBdr>
    </w:div>
    <w:div w:id="142165879">
      <w:bodyDiv w:val="1"/>
      <w:marLeft w:val="0"/>
      <w:marRight w:val="0"/>
      <w:marTop w:val="0"/>
      <w:marBottom w:val="0"/>
      <w:divBdr>
        <w:top w:val="none" w:sz="0" w:space="0" w:color="auto"/>
        <w:left w:val="none" w:sz="0" w:space="0" w:color="auto"/>
        <w:bottom w:val="none" w:sz="0" w:space="0" w:color="auto"/>
        <w:right w:val="none" w:sz="0" w:space="0" w:color="auto"/>
      </w:divBdr>
    </w:div>
    <w:div w:id="173958019">
      <w:bodyDiv w:val="1"/>
      <w:marLeft w:val="0"/>
      <w:marRight w:val="0"/>
      <w:marTop w:val="0"/>
      <w:marBottom w:val="0"/>
      <w:divBdr>
        <w:top w:val="none" w:sz="0" w:space="0" w:color="auto"/>
        <w:left w:val="none" w:sz="0" w:space="0" w:color="auto"/>
        <w:bottom w:val="none" w:sz="0" w:space="0" w:color="auto"/>
        <w:right w:val="none" w:sz="0" w:space="0" w:color="auto"/>
      </w:divBdr>
    </w:div>
    <w:div w:id="180317113">
      <w:bodyDiv w:val="1"/>
      <w:marLeft w:val="0"/>
      <w:marRight w:val="0"/>
      <w:marTop w:val="0"/>
      <w:marBottom w:val="0"/>
      <w:divBdr>
        <w:top w:val="none" w:sz="0" w:space="0" w:color="auto"/>
        <w:left w:val="none" w:sz="0" w:space="0" w:color="auto"/>
        <w:bottom w:val="none" w:sz="0" w:space="0" w:color="auto"/>
        <w:right w:val="none" w:sz="0" w:space="0" w:color="auto"/>
      </w:divBdr>
    </w:div>
    <w:div w:id="180702327">
      <w:bodyDiv w:val="1"/>
      <w:marLeft w:val="0"/>
      <w:marRight w:val="0"/>
      <w:marTop w:val="0"/>
      <w:marBottom w:val="0"/>
      <w:divBdr>
        <w:top w:val="none" w:sz="0" w:space="0" w:color="auto"/>
        <w:left w:val="none" w:sz="0" w:space="0" w:color="auto"/>
        <w:bottom w:val="none" w:sz="0" w:space="0" w:color="auto"/>
        <w:right w:val="none" w:sz="0" w:space="0" w:color="auto"/>
      </w:divBdr>
    </w:div>
    <w:div w:id="184756891">
      <w:bodyDiv w:val="1"/>
      <w:marLeft w:val="0"/>
      <w:marRight w:val="0"/>
      <w:marTop w:val="0"/>
      <w:marBottom w:val="0"/>
      <w:divBdr>
        <w:top w:val="none" w:sz="0" w:space="0" w:color="auto"/>
        <w:left w:val="none" w:sz="0" w:space="0" w:color="auto"/>
        <w:bottom w:val="none" w:sz="0" w:space="0" w:color="auto"/>
        <w:right w:val="none" w:sz="0" w:space="0" w:color="auto"/>
      </w:divBdr>
    </w:div>
    <w:div w:id="186993736">
      <w:bodyDiv w:val="1"/>
      <w:marLeft w:val="0"/>
      <w:marRight w:val="0"/>
      <w:marTop w:val="0"/>
      <w:marBottom w:val="0"/>
      <w:divBdr>
        <w:top w:val="none" w:sz="0" w:space="0" w:color="auto"/>
        <w:left w:val="none" w:sz="0" w:space="0" w:color="auto"/>
        <w:bottom w:val="none" w:sz="0" w:space="0" w:color="auto"/>
        <w:right w:val="none" w:sz="0" w:space="0" w:color="auto"/>
      </w:divBdr>
    </w:div>
    <w:div w:id="189031811">
      <w:bodyDiv w:val="1"/>
      <w:marLeft w:val="0"/>
      <w:marRight w:val="0"/>
      <w:marTop w:val="0"/>
      <w:marBottom w:val="0"/>
      <w:divBdr>
        <w:top w:val="none" w:sz="0" w:space="0" w:color="auto"/>
        <w:left w:val="none" w:sz="0" w:space="0" w:color="auto"/>
        <w:bottom w:val="none" w:sz="0" w:space="0" w:color="auto"/>
        <w:right w:val="none" w:sz="0" w:space="0" w:color="auto"/>
      </w:divBdr>
    </w:div>
    <w:div w:id="193887735">
      <w:bodyDiv w:val="1"/>
      <w:marLeft w:val="0"/>
      <w:marRight w:val="0"/>
      <w:marTop w:val="0"/>
      <w:marBottom w:val="0"/>
      <w:divBdr>
        <w:top w:val="none" w:sz="0" w:space="0" w:color="auto"/>
        <w:left w:val="none" w:sz="0" w:space="0" w:color="auto"/>
        <w:bottom w:val="none" w:sz="0" w:space="0" w:color="auto"/>
        <w:right w:val="none" w:sz="0" w:space="0" w:color="auto"/>
      </w:divBdr>
    </w:div>
    <w:div w:id="197592065">
      <w:bodyDiv w:val="1"/>
      <w:marLeft w:val="0"/>
      <w:marRight w:val="0"/>
      <w:marTop w:val="0"/>
      <w:marBottom w:val="0"/>
      <w:divBdr>
        <w:top w:val="none" w:sz="0" w:space="0" w:color="auto"/>
        <w:left w:val="none" w:sz="0" w:space="0" w:color="auto"/>
        <w:bottom w:val="none" w:sz="0" w:space="0" w:color="auto"/>
        <w:right w:val="none" w:sz="0" w:space="0" w:color="auto"/>
      </w:divBdr>
    </w:div>
    <w:div w:id="204174281">
      <w:bodyDiv w:val="1"/>
      <w:marLeft w:val="0"/>
      <w:marRight w:val="0"/>
      <w:marTop w:val="0"/>
      <w:marBottom w:val="0"/>
      <w:divBdr>
        <w:top w:val="none" w:sz="0" w:space="0" w:color="auto"/>
        <w:left w:val="none" w:sz="0" w:space="0" w:color="auto"/>
        <w:bottom w:val="none" w:sz="0" w:space="0" w:color="auto"/>
        <w:right w:val="none" w:sz="0" w:space="0" w:color="auto"/>
      </w:divBdr>
    </w:div>
    <w:div w:id="207571851">
      <w:bodyDiv w:val="1"/>
      <w:marLeft w:val="0"/>
      <w:marRight w:val="0"/>
      <w:marTop w:val="0"/>
      <w:marBottom w:val="0"/>
      <w:divBdr>
        <w:top w:val="none" w:sz="0" w:space="0" w:color="auto"/>
        <w:left w:val="none" w:sz="0" w:space="0" w:color="auto"/>
        <w:bottom w:val="none" w:sz="0" w:space="0" w:color="auto"/>
        <w:right w:val="none" w:sz="0" w:space="0" w:color="auto"/>
      </w:divBdr>
    </w:div>
    <w:div w:id="210580701">
      <w:bodyDiv w:val="1"/>
      <w:marLeft w:val="0"/>
      <w:marRight w:val="0"/>
      <w:marTop w:val="0"/>
      <w:marBottom w:val="0"/>
      <w:divBdr>
        <w:top w:val="none" w:sz="0" w:space="0" w:color="auto"/>
        <w:left w:val="none" w:sz="0" w:space="0" w:color="auto"/>
        <w:bottom w:val="none" w:sz="0" w:space="0" w:color="auto"/>
        <w:right w:val="none" w:sz="0" w:space="0" w:color="auto"/>
      </w:divBdr>
    </w:div>
    <w:div w:id="210962424">
      <w:bodyDiv w:val="1"/>
      <w:marLeft w:val="0"/>
      <w:marRight w:val="0"/>
      <w:marTop w:val="0"/>
      <w:marBottom w:val="0"/>
      <w:divBdr>
        <w:top w:val="none" w:sz="0" w:space="0" w:color="auto"/>
        <w:left w:val="none" w:sz="0" w:space="0" w:color="auto"/>
        <w:bottom w:val="none" w:sz="0" w:space="0" w:color="auto"/>
        <w:right w:val="none" w:sz="0" w:space="0" w:color="auto"/>
      </w:divBdr>
    </w:div>
    <w:div w:id="215553979">
      <w:bodyDiv w:val="1"/>
      <w:marLeft w:val="0"/>
      <w:marRight w:val="0"/>
      <w:marTop w:val="0"/>
      <w:marBottom w:val="0"/>
      <w:divBdr>
        <w:top w:val="none" w:sz="0" w:space="0" w:color="auto"/>
        <w:left w:val="none" w:sz="0" w:space="0" w:color="auto"/>
        <w:bottom w:val="none" w:sz="0" w:space="0" w:color="auto"/>
        <w:right w:val="none" w:sz="0" w:space="0" w:color="auto"/>
      </w:divBdr>
    </w:div>
    <w:div w:id="215623258">
      <w:bodyDiv w:val="1"/>
      <w:marLeft w:val="0"/>
      <w:marRight w:val="0"/>
      <w:marTop w:val="0"/>
      <w:marBottom w:val="0"/>
      <w:divBdr>
        <w:top w:val="none" w:sz="0" w:space="0" w:color="auto"/>
        <w:left w:val="none" w:sz="0" w:space="0" w:color="auto"/>
        <w:bottom w:val="none" w:sz="0" w:space="0" w:color="auto"/>
        <w:right w:val="none" w:sz="0" w:space="0" w:color="auto"/>
      </w:divBdr>
    </w:div>
    <w:div w:id="217086401">
      <w:bodyDiv w:val="1"/>
      <w:marLeft w:val="0"/>
      <w:marRight w:val="0"/>
      <w:marTop w:val="0"/>
      <w:marBottom w:val="0"/>
      <w:divBdr>
        <w:top w:val="none" w:sz="0" w:space="0" w:color="auto"/>
        <w:left w:val="none" w:sz="0" w:space="0" w:color="auto"/>
        <w:bottom w:val="none" w:sz="0" w:space="0" w:color="auto"/>
        <w:right w:val="none" w:sz="0" w:space="0" w:color="auto"/>
      </w:divBdr>
    </w:div>
    <w:div w:id="217666184">
      <w:bodyDiv w:val="1"/>
      <w:marLeft w:val="0"/>
      <w:marRight w:val="0"/>
      <w:marTop w:val="0"/>
      <w:marBottom w:val="0"/>
      <w:divBdr>
        <w:top w:val="none" w:sz="0" w:space="0" w:color="auto"/>
        <w:left w:val="none" w:sz="0" w:space="0" w:color="auto"/>
        <w:bottom w:val="none" w:sz="0" w:space="0" w:color="auto"/>
        <w:right w:val="none" w:sz="0" w:space="0" w:color="auto"/>
      </w:divBdr>
    </w:div>
    <w:div w:id="219099818">
      <w:bodyDiv w:val="1"/>
      <w:marLeft w:val="0"/>
      <w:marRight w:val="0"/>
      <w:marTop w:val="0"/>
      <w:marBottom w:val="0"/>
      <w:divBdr>
        <w:top w:val="none" w:sz="0" w:space="0" w:color="auto"/>
        <w:left w:val="none" w:sz="0" w:space="0" w:color="auto"/>
        <w:bottom w:val="none" w:sz="0" w:space="0" w:color="auto"/>
        <w:right w:val="none" w:sz="0" w:space="0" w:color="auto"/>
      </w:divBdr>
    </w:div>
    <w:div w:id="224728955">
      <w:bodyDiv w:val="1"/>
      <w:marLeft w:val="0"/>
      <w:marRight w:val="0"/>
      <w:marTop w:val="0"/>
      <w:marBottom w:val="0"/>
      <w:divBdr>
        <w:top w:val="none" w:sz="0" w:space="0" w:color="auto"/>
        <w:left w:val="none" w:sz="0" w:space="0" w:color="auto"/>
        <w:bottom w:val="none" w:sz="0" w:space="0" w:color="auto"/>
        <w:right w:val="none" w:sz="0" w:space="0" w:color="auto"/>
      </w:divBdr>
      <w:divsChild>
        <w:div w:id="1709084">
          <w:marLeft w:val="547"/>
          <w:marRight w:val="0"/>
          <w:marTop w:val="0"/>
          <w:marBottom w:val="120"/>
          <w:divBdr>
            <w:top w:val="none" w:sz="0" w:space="0" w:color="auto"/>
            <w:left w:val="none" w:sz="0" w:space="0" w:color="auto"/>
            <w:bottom w:val="none" w:sz="0" w:space="0" w:color="auto"/>
            <w:right w:val="none" w:sz="0" w:space="0" w:color="auto"/>
          </w:divBdr>
        </w:div>
        <w:div w:id="265700860">
          <w:marLeft w:val="547"/>
          <w:marRight w:val="0"/>
          <w:marTop w:val="0"/>
          <w:marBottom w:val="120"/>
          <w:divBdr>
            <w:top w:val="none" w:sz="0" w:space="0" w:color="auto"/>
            <w:left w:val="none" w:sz="0" w:space="0" w:color="auto"/>
            <w:bottom w:val="none" w:sz="0" w:space="0" w:color="auto"/>
            <w:right w:val="none" w:sz="0" w:space="0" w:color="auto"/>
          </w:divBdr>
        </w:div>
        <w:div w:id="511530162">
          <w:marLeft w:val="547"/>
          <w:marRight w:val="0"/>
          <w:marTop w:val="0"/>
          <w:marBottom w:val="120"/>
          <w:divBdr>
            <w:top w:val="none" w:sz="0" w:space="0" w:color="auto"/>
            <w:left w:val="none" w:sz="0" w:space="0" w:color="auto"/>
            <w:bottom w:val="none" w:sz="0" w:space="0" w:color="auto"/>
            <w:right w:val="none" w:sz="0" w:space="0" w:color="auto"/>
          </w:divBdr>
        </w:div>
        <w:div w:id="906496331">
          <w:marLeft w:val="547"/>
          <w:marRight w:val="0"/>
          <w:marTop w:val="0"/>
          <w:marBottom w:val="120"/>
          <w:divBdr>
            <w:top w:val="none" w:sz="0" w:space="0" w:color="auto"/>
            <w:left w:val="none" w:sz="0" w:space="0" w:color="auto"/>
            <w:bottom w:val="none" w:sz="0" w:space="0" w:color="auto"/>
            <w:right w:val="none" w:sz="0" w:space="0" w:color="auto"/>
          </w:divBdr>
        </w:div>
        <w:div w:id="984547582">
          <w:marLeft w:val="547"/>
          <w:marRight w:val="0"/>
          <w:marTop w:val="0"/>
          <w:marBottom w:val="120"/>
          <w:divBdr>
            <w:top w:val="none" w:sz="0" w:space="0" w:color="auto"/>
            <w:left w:val="none" w:sz="0" w:space="0" w:color="auto"/>
            <w:bottom w:val="none" w:sz="0" w:space="0" w:color="auto"/>
            <w:right w:val="none" w:sz="0" w:space="0" w:color="auto"/>
          </w:divBdr>
        </w:div>
        <w:div w:id="1303736575">
          <w:marLeft w:val="547"/>
          <w:marRight w:val="0"/>
          <w:marTop w:val="0"/>
          <w:marBottom w:val="120"/>
          <w:divBdr>
            <w:top w:val="none" w:sz="0" w:space="0" w:color="auto"/>
            <w:left w:val="none" w:sz="0" w:space="0" w:color="auto"/>
            <w:bottom w:val="none" w:sz="0" w:space="0" w:color="auto"/>
            <w:right w:val="none" w:sz="0" w:space="0" w:color="auto"/>
          </w:divBdr>
        </w:div>
        <w:div w:id="1643072984">
          <w:marLeft w:val="547"/>
          <w:marRight w:val="0"/>
          <w:marTop w:val="0"/>
          <w:marBottom w:val="120"/>
          <w:divBdr>
            <w:top w:val="none" w:sz="0" w:space="0" w:color="auto"/>
            <w:left w:val="none" w:sz="0" w:space="0" w:color="auto"/>
            <w:bottom w:val="none" w:sz="0" w:space="0" w:color="auto"/>
            <w:right w:val="none" w:sz="0" w:space="0" w:color="auto"/>
          </w:divBdr>
        </w:div>
        <w:div w:id="1927036780">
          <w:marLeft w:val="547"/>
          <w:marRight w:val="0"/>
          <w:marTop w:val="0"/>
          <w:marBottom w:val="120"/>
          <w:divBdr>
            <w:top w:val="none" w:sz="0" w:space="0" w:color="auto"/>
            <w:left w:val="none" w:sz="0" w:space="0" w:color="auto"/>
            <w:bottom w:val="none" w:sz="0" w:space="0" w:color="auto"/>
            <w:right w:val="none" w:sz="0" w:space="0" w:color="auto"/>
          </w:divBdr>
        </w:div>
      </w:divsChild>
    </w:div>
    <w:div w:id="225341648">
      <w:bodyDiv w:val="1"/>
      <w:marLeft w:val="0"/>
      <w:marRight w:val="0"/>
      <w:marTop w:val="0"/>
      <w:marBottom w:val="0"/>
      <w:divBdr>
        <w:top w:val="none" w:sz="0" w:space="0" w:color="auto"/>
        <w:left w:val="none" w:sz="0" w:space="0" w:color="auto"/>
        <w:bottom w:val="none" w:sz="0" w:space="0" w:color="auto"/>
        <w:right w:val="none" w:sz="0" w:space="0" w:color="auto"/>
      </w:divBdr>
    </w:div>
    <w:div w:id="226917403">
      <w:bodyDiv w:val="1"/>
      <w:marLeft w:val="0"/>
      <w:marRight w:val="0"/>
      <w:marTop w:val="0"/>
      <w:marBottom w:val="0"/>
      <w:divBdr>
        <w:top w:val="none" w:sz="0" w:space="0" w:color="auto"/>
        <w:left w:val="none" w:sz="0" w:space="0" w:color="auto"/>
        <w:bottom w:val="none" w:sz="0" w:space="0" w:color="auto"/>
        <w:right w:val="none" w:sz="0" w:space="0" w:color="auto"/>
      </w:divBdr>
    </w:div>
    <w:div w:id="227494482">
      <w:bodyDiv w:val="1"/>
      <w:marLeft w:val="0"/>
      <w:marRight w:val="0"/>
      <w:marTop w:val="0"/>
      <w:marBottom w:val="0"/>
      <w:divBdr>
        <w:top w:val="none" w:sz="0" w:space="0" w:color="auto"/>
        <w:left w:val="none" w:sz="0" w:space="0" w:color="auto"/>
        <w:bottom w:val="none" w:sz="0" w:space="0" w:color="auto"/>
        <w:right w:val="none" w:sz="0" w:space="0" w:color="auto"/>
      </w:divBdr>
    </w:div>
    <w:div w:id="227886951">
      <w:bodyDiv w:val="1"/>
      <w:marLeft w:val="0"/>
      <w:marRight w:val="0"/>
      <w:marTop w:val="0"/>
      <w:marBottom w:val="0"/>
      <w:divBdr>
        <w:top w:val="none" w:sz="0" w:space="0" w:color="auto"/>
        <w:left w:val="none" w:sz="0" w:space="0" w:color="auto"/>
        <w:bottom w:val="none" w:sz="0" w:space="0" w:color="auto"/>
        <w:right w:val="none" w:sz="0" w:space="0" w:color="auto"/>
      </w:divBdr>
    </w:div>
    <w:div w:id="229386652">
      <w:bodyDiv w:val="1"/>
      <w:marLeft w:val="0"/>
      <w:marRight w:val="0"/>
      <w:marTop w:val="0"/>
      <w:marBottom w:val="0"/>
      <w:divBdr>
        <w:top w:val="none" w:sz="0" w:space="0" w:color="auto"/>
        <w:left w:val="none" w:sz="0" w:space="0" w:color="auto"/>
        <w:bottom w:val="none" w:sz="0" w:space="0" w:color="auto"/>
        <w:right w:val="none" w:sz="0" w:space="0" w:color="auto"/>
      </w:divBdr>
    </w:div>
    <w:div w:id="229536219">
      <w:bodyDiv w:val="1"/>
      <w:marLeft w:val="0"/>
      <w:marRight w:val="0"/>
      <w:marTop w:val="0"/>
      <w:marBottom w:val="0"/>
      <w:divBdr>
        <w:top w:val="none" w:sz="0" w:space="0" w:color="auto"/>
        <w:left w:val="none" w:sz="0" w:space="0" w:color="auto"/>
        <w:bottom w:val="none" w:sz="0" w:space="0" w:color="auto"/>
        <w:right w:val="none" w:sz="0" w:space="0" w:color="auto"/>
      </w:divBdr>
    </w:div>
    <w:div w:id="229536584">
      <w:bodyDiv w:val="1"/>
      <w:marLeft w:val="0"/>
      <w:marRight w:val="0"/>
      <w:marTop w:val="0"/>
      <w:marBottom w:val="0"/>
      <w:divBdr>
        <w:top w:val="none" w:sz="0" w:space="0" w:color="auto"/>
        <w:left w:val="none" w:sz="0" w:space="0" w:color="auto"/>
        <w:bottom w:val="none" w:sz="0" w:space="0" w:color="auto"/>
        <w:right w:val="none" w:sz="0" w:space="0" w:color="auto"/>
      </w:divBdr>
    </w:div>
    <w:div w:id="231232026">
      <w:bodyDiv w:val="1"/>
      <w:marLeft w:val="0"/>
      <w:marRight w:val="0"/>
      <w:marTop w:val="0"/>
      <w:marBottom w:val="0"/>
      <w:divBdr>
        <w:top w:val="none" w:sz="0" w:space="0" w:color="auto"/>
        <w:left w:val="none" w:sz="0" w:space="0" w:color="auto"/>
        <w:bottom w:val="none" w:sz="0" w:space="0" w:color="auto"/>
        <w:right w:val="none" w:sz="0" w:space="0" w:color="auto"/>
      </w:divBdr>
    </w:div>
    <w:div w:id="233005303">
      <w:bodyDiv w:val="1"/>
      <w:marLeft w:val="0"/>
      <w:marRight w:val="0"/>
      <w:marTop w:val="0"/>
      <w:marBottom w:val="0"/>
      <w:divBdr>
        <w:top w:val="none" w:sz="0" w:space="0" w:color="auto"/>
        <w:left w:val="none" w:sz="0" w:space="0" w:color="auto"/>
        <w:bottom w:val="none" w:sz="0" w:space="0" w:color="auto"/>
        <w:right w:val="none" w:sz="0" w:space="0" w:color="auto"/>
      </w:divBdr>
    </w:div>
    <w:div w:id="233636009">
      <w:bodyDiv w:val="1"/>
      <w:marLeft w:val="0"/>
      <w:marRight w:val="0"/>
      <w:marTop w:val="0"/>
      <w:marBottom w:val="0"/>
      <w:divBdr>
        <w:top w:val="none" w:sz="0" w:space="0" w:color="auto"/>
        <w:left w:val="none" w:sz="0" w:space="0" w:color="auto"/>
        <w:bottom w:val="none" w:sz="0" w:space="0" w:color="auto"/>
        <w:right w:val="none" w:sz="0" w:space="0" w:color="auto"/>
      </w:divBdr>
    </w:div>
    <w:div w:id="236131725">
      <w:bodyDiv w:val="1"/>
      <w:marLeft w:val="0"/>
      <w:marRight w:val="0"/>
      <w:marTop w:val="0"/>
      <w:marBottom w:val="0"/>
      <w:divBdr>
        <w:top w:val="none" w:sz="0" w:space="0" w:color="auto"/>
        <w:left w:val="none" w:sz="0" w:space="0" w:color="auto"/>
        <w:bottom w:val="none" w:sz="0" w:space="0" w:color="auto"/>
        <w:right w:val="none" w:sz="0" w:space="0" w:color="auto"/>
      </w:divBdr>
    </w:div>
    <w:div w:id="237248201">
      <w:bodyDiv w:val="1"/>
      <w:marLeft w:val="0"/>
      <w:marRight w:val="0"/>
      <w:marTop w:val="0"/>
      <w:marBottom w:val="0"/>
      <w:divBdr>
        <w:top w:val="none" w:sz="0" w:space="0" w:color="auto"/>
        <w:left w:val="none" w:sz="0" w:space="0" w:color="auto"/>
        <w:bottom w:val="none" w:sz="0" w:space="0" w:color="auto"/>
        <w:right w:val="none" w:sz="0" w:space="0" w:color="auto"/>
      </w:divBdr>
    </w:div>
    <w:div w:id="244803645">
      <w:bodyDiv w:val="1"/>
      <w:marLeft w:val="0"/>
      <w:marRight w:val="0"/>
      <w:marTop w:val="0"/>
      <w:marBottom w:val="0"/>
      <w:divBdr>
        <w:top w:val="none" w:sz="0" w:space="0" w:color="auto"/>
        <w:left w:val="none" w:sz="0" w:space="0" w:color="auto"/>
        <w:bottom w:val="none" w:sz="0" w:space="0" w:color="auto"/>
        <w:right w:val="none" w:sz="0" w:space="0" w:color="auto"/>
      </w:divBdr>
      <w:divsChild>
        <w:div w:id="930742959">
          <w:marLeft w:val="0"/>
          <w:marRight w:val="0"/>
          <w:marTop w:val="0"/>
          <w:marBottom w:val="120"/>
          <w:divBdr>
            <w:top w:val="none" w:sz="0" w:space="0" w:color="auto"/>
            <w:left w:val="none" w:sz="0" w:space="0" w:color="auto"/>
            <w:bottom w:val="none" w:sz="0" w:space="0" w:color="auto"/>
            <w:right w:val="none" w:sz="0" w:space="0" w:color="auto"/>
          </w:divBdr>
        </w:div>
        <w:div w:id="1037967241">
          <w:marLeft w:val="0"/>
          <w:marRight w:val="0"/>
          <w:marTop w:val="0"/>
          <w:marBottom w:val="120"/>
          <w:divBdr>
            <w:top w:val="none" w:sz="0" w:space="0" w:color="auto"/>
            <w:left w:val="none" w:sz="0" w:space="0" w:color="auto"/>
            <w:bottom w:val="none" w:sz="0" w:space="0" w:color="auto"/>
            <w:right w:val="none" w:sz="0" w:space="0" w:color="auto"/>
          </w:divBdr>
        </w:div>
        <w:div w:id="1503818889">
          <w:marLeft w:val="0"/>
          <w:marRight w:val="0"/>
          <w:marTop w:val="0"/>
          <w:marBottom w:val="120"/>
          <w:divBdr>
            <w:top w:val="none" w:sz="0" w:space="0" w:color="auto"/>
            <w:left w:val="none" w:sz="0" w:space="0" w:color="auto"/>
            <w:bottom w:val="none" w:sz="0" w:space="0" w:color="auto"/>
            <w:right w:val="none" w:sz="0" w:space="0" w:color="auto"/>
          </w:divBdr>
        </w:div>
        <w:div w:id="1569001079">
          <w:marLeft w:val="0"/>
          <w:marRight w:val="0"/>
          <w:marTop w:val="0"/>
          <w:marBottom w:val="120"/>
          <w:divBdr>
            <w:top w:val="none" w:sz="0" w:space="0" w:color="auto"/>
            <w:left w:val="none" w:sz="0" w:space="0" w:color="auto"/>
            <w:bottom w:val="none" w:sz="0" w:space="0" w:color="auto"/>
            <w:right w:val="none" w:sz="0" w:space="0" w:color="auto"/>
          </w:divBdr>
        </w:div>
        <w:div w:id="1625884699">
          <w:marLeft w:val="0"/>
          <w:marRight w:val="0"/>
          <w:marTop w:val="0"/>
          <w:marBottom w:val="120"/>
          <w:divBdr>
            <w:top w:val="none" w:sz="0" w:space="0" w:color="auto"/>
            <w:left w:val="none" w:sz="0" w:space="0" w:color="auto"/>
            <w:bottom w:val="none" w:sz="0" w:space="0" w:color="auto"/>
            <w:right w:val="none" w:sz="0" w:space="0" w:color="auto"/>
          </w:divBdr>
        </w:div>
      </w:divsChild>
    </w:div>
    <w:div w:id="245186738">
      <w:bodyDiv w:val="1"/>
      <w:marLeft w:val="0"/>
      <w:marRight w:val="0"/>
      <w:marTop w:val="0"/>
      <w:marBottom w:val="0"/>
      <w:divBdr>
        <w:top w:val="none" w:sz="0" w:space="0" w:color="auto"/>
        <w:left w:val="none" w:sz="0" w:space="0" w:color="auto"/>
        <w:bottom w:val="none" w:sz="0" w:space="0" w:color="auto"/>
        <w:right w:val="none" w:sz="0" w:space="0" w:color="auto"/>
      </w:divBdr>
    </w:div>
    <w:div w:id="247545906">
      <w:bodyDiv w:val="1"/>
      <w:marLeft w:val="0"/>
      <w:marRight w:val="0"/>
      <w:marTop w:val="0"/>
      <w:marBottom w:val="0"/>
      <w:divBdr>
        <w:top w:val="none" w:sz="0" w:space="0" w:color="auto"/>
        <w:left w:val="none" w:sz="0" w:space="0" w:color="auto"/>
        <w:bottom w:val="none" w:sz="0" w:space="0" w:color="auto"/>
        <w:right w:val="none" w:sz="0" w:space="0" w:color="auto"/>
      </w:divBdr>
    </w:div>
    <w:div w:id="255023636">
      <w:bodyDiv w:val="1"/>
      <w:marLeft w:val="0"/>
      <w:marRight w:val="0"/>
      <w:marTop w:val="0"/>
      <w:marBottom w:val="0"/>
      <w:divBdr>
        <w:top w:val="none" w:sz="0" w:space="0" w:color="auto"/>
        <w:left w:val="none" w:sz="0" w:space="0" w:color="auto"/>
        <w:bottom w:val="none" w:sz="0" w:space="0" w:color="auto"/>
        <w:right w:val="none" w:sz="0" w:space="0" w:color="auto"/>
      </w:divBdr>
    </w:div>
    <w:div w:id="256401438">
      <w:bodyDiv w:val="1"/>
      <w:marLeft w:val="0"/>
      <w:marRight w:val="0"/>
      <w:marTop w:val="0"/>
      <w:marBottom w:val="0"/>
      <w:divBdr>
        <w:top w:val="none" w:sz="0" w:space="0" w:color="auto"/>
        <w:left w:val="none" w:sz="0" w:space="0" w:color="auto"/>
        <w:bottom w:val="none" w:sz="0" w:space="0" w:color="auto"/>
        <w:right w:val="none" w:sz="0" w:space="0" w:color="auto"/>
      </w:divBdr>
    </w:div>
    <w:div w:id="256671326">
      <w:bodyDiv w:val="1"/>
      <w:marLeft w:val="0"/>
      <w:marRight w:val="0"/>
      <w:marTop w:val="0"/>
      <w:marBottom w:val="0"/>
      <w:divBdr>
        <w:top w:val="none" w:sz="0" w:space="0" w:color="auto"/>
        <w:left w:val="none" w:sz="0" w:space="0" w:color="auto"/>
        <w:bottom w:val="none" w:sz="0" w:space="0" w:color="auto"/>
        <w:right w:val="none" w:sz="0" w:space="0" w:color="auto"/>
      </w:divBdr>
    </w:div>
    <w:div w:id="261232428">
      <w:bodyDiv w:val="1"/>
      <w:marLeft w:val="0"/>
      <w:marRight w:val="0"/>
      <w:marTop w:val="0"/>
      <w:marBottom w:val="0"/>
      <w:divBdr>
        <w:top w:val="none" w:sz="0" w:space="0" w:color="auto"/>
        <w:left w:val="none" w:sz="0" w:space="0" w:color="auto"/>
        <w:bottom w:val="none" w:sz="0" w:space="0" w:color="auto"/>
        <w:right w:val="none" w:sz="0" w:space="0" w:color="auto"/>
      </w:divBdr>
    </w:div>
    <w:div w:id="262224441">
      <w:bodyDiv w:val="1"/>
      <w:marLeft w:val="0"/>
      <w:marRight w:val="0"/>
      <w:marTop w:val="0"/>
      <w:marBottom w:val="0"/>
      <w:divBdr>
        <w:top w:val="none" w:sz="0" w:space="0" w:color="auto"/>
        <w:left w:val="none" w:sz="0" w:space="0" w:color="auto"/>
        <w:bottom w:val="none" w:sz="0" w:space="0" w:color="auto"/>
        <w:right w:val="none" w:sz="0" w:space="0" w:color="auto"/>
      </w:divBdr>
    </w:div>
    <w:div w:id="262956637">
      <w:bodyDiv w:val="1"/>
      <w:marLeft w:val="0"/>
      <w:marRight w:val="0"/>
      <w:marTop w:val="0"/>
      <w:marBottom w:val="0"/>
      <w:divBdr>
        <w:top w:val="none" w:sz="0" w:space="0" w:color="auto"/>
        <w:left w:val="none" w:sz="0" w:space="0" w:color="auto"/>
        <w:bottom w:val="none" w:sz="0" w:space="0" w:color="auto"/>
        <w:right w:val="none" w:sz="0" w:space="0" w:color="auto"/>
      </w:divBdr>
    </w:div>
    <w:div w:id="266237247">
      <w:bodyDiv w:val="1"/>
      <w:marLeft w:val="0"/>
      <w:marRight w:val="0"/>
      <w:marTop w:val="0"/>
      <w:marBottom w:val="0"/>
      <w:divBdr>
        <w:top w:val="none" w:sz="0" w:space="0" w:color="auto"/>
        <w:left w:val="none" w:sz="0" w:space="0" w:color="auto"/>
        <w:bottom w:val="none" w:sz="0" w:space="0" w:color="auto"/>
        <w:right w:val="none" w:sz="0" w:space="0" w:color="auto"/>
      </w:divBdr>
    </w:div>
    <w:div w:id="269358519">
      <w:bodyDiv w:val="1"/>
      <w:marLeft w:val="0"/>
      <w:marRight w:val="0"/>
      <w:marTop w:val="0"/>
      <w:marBottom w:val="0"/>
      <w:divBdr>
        <w:top w:val="none" w:sz="0" w:space="0" w:color="auto"/>
        <w:left w:val="none" w:sz="0" w:space="0" w:color="auto"/>
        <w:bottom w:val="none" w:sz="0" w:space="0" w:color="auto"/>
        <w:right w:val="none" w:sz="0" w:space="0" w:color="auto"/>
      </w:divBdr>
    </w:div>
    <w:div w:id="271667739">
      <w:bodyDiv w:val="1"/>
      <w:marLeft w:val="0"/>
      <w:marRight w:val="0"/>
      <w:marTop w:val="0"/>
      <w:marBottom w:val="0"/>
      <w:divBdr>
        <w:top w:val="none" w:sz="0" w:space="0" w:color="auto"/>
        <w:left w:val="none" w:sz="0" w:space="0" w:color="auto"/>
        <w:bottom w:val="none" w:sz="0" w:space="0" w:color="auto"/>
        <w:right w:val="none" w:sz="0" w:space="0" w:color="auto"/>
      </w:divBdr>
    </w:div>
    <w:div w:id="272322978">
      <w:bodyDiv w:val="1"/>
      <w:marLeft w:val="0"/>
      <w:marRight w:val="0"/>
      <w:marTop w:val="0"/>
      <w:marBottom w:val="0"/>
      <w:divBdr>
        <w:top w:val="none" w:sz="0" w:space="0" w:color="auto"/>
        <w:left w:val="none" w:sz="0" w:space="0" w:color="auto"/>
        <w:bottom w:val="none" w:sz="0" w:space="0" w:color="auto"/>
        <w:right w:val="none" w:sz="0" w:space="0" w:color="auto"/>
      </w:divBdr>
    </w:div>
    <w:div w:id="273560914">
      <w:bodyDiv w:val="1"/>
      <w:marLeft w:val="0"/>
      <w:marRight w:val="0"/>
      <w:marTop w:val="0"/>
      <w:marBottom w:val="0"/>
      <w:divBdr>
        <w:top w:val="none" w:sz="0" w:space="0" w:color="auto"/>
        <w:left w:val="none" w:sz="0" w:space="0" w:color="auto"/>
        <w:bottom w:val="none" w:sz="0" w:space="0" w:color="auto"/>
        <w:right w:val="none" w:sz="0" w:space="0" w:color="auto"/>
      </w:divBdr>
    </w:div>
    <w:div w:id="277100791">
      <w:bodyDiv w:val="1"/>
      <w:marLeft w:val="0"/>
      <w:marRight w:val="0"/>
      <w:marTop w:val="0"/>
      <w:marBottom w:val="0"/>
      <w:divBdr>
        <w:top w:val="none" w:sz="0" w:space="0" w:color="auto"/>
        <w:left w:val="none" w:sz="0" w:space="0" w:color="auto"/>
        <w:bottom w:val="none" w:sz="0" w:space="0" w:color="auto"/>
        <w:right w:val="none" w:sz="0" w:space="0" w:color="auto"/>
      </w:divBdr>
    </w:div>
    <w:div w:id="279608454">
      <w:bodyDiv w:val="1"/>
      <w:marLeft w:val="0"/>
      <w:marRight w:val="0"/>
      <w:marTop w:val="0"/>
      <w:marBottom w:val="0"/>
      <w:divBdr>
        <w:top w:val="none" w:sz="0" w:space="0" w:color="auto"/>
        <w:left w:val="none" w:sz="0" w:space="0" w:color="auto"/>
        <w:bottom w:val="none" w:sz="0" w:space="0" w:color="auto"/>
        <w:right w:val="none" w:sz="0" w:space="0" w:color="auto"/>
      </w:divBdr>
    </w:div>
    <w:div w:id="279920133">
      <w:bodyDiv w:val="1"/>
      <w:marLeft w:val="0"/>
      <w:marRight w:val="0"/>
      <w:marTop w:val="0"/>
      <w:marBottom w:val="0"/>
      <w:divBdr>
        <w:top w:val="none" w:sz="0" w:space="0" w:color="auto"/>
        <w:left w:val="none" w:sz="0" w:space="0" w:color="auto"/>
        <w:bottom w:val="none" w:sz="0" w:space="0" w:color="auto"/>
        <w:right w:val="none" w:sz="0" w:space="0" w:color="auto"/>
      </w:divBdr>
    </w:div>
    <w:div w:id="289560269">
      <w:bodyDiv w:val="1"/>
      <w:marLeft w:val="0"/>
      <w:marRight w:val="0"/>
      <w:marTop w:val="0"/>
      <w:marBottom w:val="0"/>
      <w:divBdr>
        <w:top w:val="none" w:sz="0" w:space="0" w:color="auto"/>
        <w:left w:val="none" w:sz="0" w:space="0" w:color="auto"/>
        <w:bottom w:val="none" w:sz="0" w:space="0" w:color="auto"/>
        <w:right w:val="none" w:sz="0" w:space="0" w:color="auto"/>
      </w:divBdr>
    </w:div>
    <w:div w:id="301081637">
      <w:bodyDiv w:val="1"/>
      <w:marLeft w:val="0"/>
      <w:marRight w:val="0"/>
      <w:marTop w:val="0"/>
      <w:marBottom w:val="0"/>
      <w:divBdr>
        <w:top w:val="none" w:sz="0" w:space="0" w:color="auto"/>
        <w:left w:val="none" w:sz="0" w:space="0" w:color="auto"/>
        <w:bottom w:val="none" w:sz="0" w:space="0" w:color="auto"/>
        <w:right w:val="none" w:sz="0" w:space="0" w:color="auto"/>
      </w:divBdr>
    </w:div>
    <w:div w:id="305622649">
      <w:bodyDiv w:val="1"/>
      <w:marLeft w:val="0"/>
      <w:marRight w:val="0"/>
      <w:marTop w:val="0"/>
      <w:marBottom w:val="0"/>
      <w:divBdr>
        <w:top w:val="none" w:sz="0" w:space="0" w:color="auto"/>
        <w:left w:val="none" w:sz="0" w:space="0" w:color="auto"/>
        <w:bottom w:val="none" w:sz="0" w:space="0" w:color="auto"/>
        <w:right w:val="none" w:sz="0" w:space="0" w:color="auto"/>
      </w:divBdr>
    </w:div>
    <w:div w:id="309139906">
      <w:bodyDiv w:val="1"/>
      <w:marLeft w:val="0"/>
      <w:marRight w:val="0"/>
      <w:marTop w:val="0"/>
      <w:marBottom w:val="0"/>
      <w:divBdr>
        <w:top w:val="none" w:sz="0" w:space="0" w:color="auto"/>
        <w:left w:val="none" w:sz="0" w:space="0" w:color="auto"/>
        <w:bottom w:val="none" w:sz="0" w:space="0" w:color="auto"/>
        <w:right w:val="none" w:sz="0" w:space="0" w:color="auto"/>
      </w:divBdr>
    </w:div>
    <w:div w:id="310643604">
      <w:bodyDiv w:val="1"/>
      <w:marLeft w:val="0"/>
      <w:marRight w:val="0"/>
      <w:marTop w:val="0"/>
      <w:marBottom w:val="0"/>
      <w:divBdr>
        <w:top w:val="none" w:sz="0" w:space="0" w:color="auto"/>
        <w:left w:val="none" w:sz="0" w:space="0" w:color="auto"/>
        <w:bottom w:val="none" w:sz="0" w:space="0" w:color="auto"/>
        <w:right w:val="none" w:sz="0" w:space="0" w:color="auto"/>
      </w:divBdr>
    </w:div>
    <w:div w:id="312564213">
      <w:bodyDiv w:val="1"/>
      <w:marLeft w:val="0"/>
      <w:marRight w:val="0"/>
      <w:marTop w:val="0"/>
      <w:marBottom w:val="0"/>
      <w:divBdr>
        <w:top w:val="none" w:sz="0" w:space="0" w:color="auto"/>
        <w:left w:val="none" w:sz="0" w:space="0" w:color="auto"/>
        <w:bottom w:val="none" w:sz="0" w:space="0" w:color="auto"/>
        <w:right w:val="none" w:sz="0" w:space="0" w:color="auto"/>
      </w:divBdr>
    </w:div>
    <w:div w:id="315189028">
      <w:bodyDiv w:val="1"/>
      <w:marLeft w:val="0"/>
      <w:marRight w:val="0"/>
      <w:marTop w:val="0"/>
      <w:marBottom w:val="0"/>
      <w:divBdr>
        <w:top w:val="none" w:sz="0" w:space="0" w:color="auto"/>
        <w:left w:val="none" w:sz="0" w:space="0" w:color="auto"/>
        <w:bottom w:val="none" w:sz="0" w:space="0" w:color="auto"/>
        <w:right w:val="none" w:sz="0" w:space="0" w:color="auto"/>
      </w:divBdr>
    </w:div>
    <w:div w:id="317194353">
      <w:bodyDiv w:val="1"/>
      <w:marLeft w:val="0"/>
      <w:marRight w:val="0"/>
      <w:marTop w:val="0"/>
      <w:marBottom w:val="0"/>
      <w:divBdr>
        <w:top w:val="none" w:sz="0" w:space="0" w:color="auto"/>
        <w:left w:val="none" w:sz="0" w:space="0" w:color="auto"/>
        <w:bottom w:val="none" w:sz="0" w:space="0" w:color="auto"/>
        <w:right w:val="none" w:sz="0" w:space="0" w:color="auto"/>
      </w:divBdr>
    </w:div>
    <w:div w:id="318585530">
      <w:bodyDiv w:val="1"/>
      <w:marLeft w:val="0"/>
      <w:marRight w:val="0"/>
      <w:marTop w:val="0"/>
      <w:marBottom w:val="0"/>
      <w:divBdr>
        <w:top w:val="none" w:sz="0" w:space="0" w:color="auto"/>
        <w:left w:val="none" w:sz="0" w:space="0" w:color="auto"/>
        <w:bottom w:val="none" w:sz="0" w:space="0" w:color="auto"/>
        <w:right w:val="none" w:sz="0" w:space="0" w:color="auto"/>
      </w:divBdr>
    </w:div>
    <w:div w:id="319384211">
      <w:bodyDiv w:val="1"/>
      <w:marLeft w:val="0"/>
      <w:marRight w:val="0"/>
      <w:marTop w:val="0"/>
      <w:marBottom w:val="0"/>
      <w:divBdr>
        <w:top w:val="none" w:sz="0" w:space="0" w:color="auto"/>
        <w:left w:val="none" w:sz="0" w:space="0" w:color="auto"/>
        <w:bottom w:val="none" w:sz="0" w:space="0" w:color="auto"/>
        <w:right w:val="none" w:sz="0" w:space="0" w:color="auto"/>
      </w:divBdr>
    </w:div>
    <w:div w:id="327052387">
      <w:bodyDiv w:val="1"/>
      <w:marLeft w:val="0"/>
      <w:marRight w:val="0"/>
      <w:marTop w:val="0"/>
      <w:marBottom w:val="0"/>
      <w:divBdr>
        <w:top w:val="none" w:sz="0" w:space="0" w:color="auto"/>
        <w:left w:val="none" w:sz="0" w:space="0" w:color="auto"/>
        <w:bottom w:val="none" w:sz="0" w:space="0" w:color="auto"/>
        <w:right w:val="none" w:sz="0" w:space="0" w:color="auto"/>
      </w:divBdr>
    </w:div>
    <w:div w:id="328487569">
      <w:bodyDiv w:val="1"/>
      <w:marLeft w:val="0"/>
      <w:marRight w:val="0"/>
      <w:marTop w:val="0"/>
      <w:marBottom w:val="0"/>
      <w:divBdr>
        <w:top w:val="none" w:sz="0" w:space="0" w:color="auto"/>
        <w:left w:val="none" w:sz="0" w:space="0" w:color="auto"/>
        <w:bottom w:val="none" w:sz="0" w:space="0" w:color="auto"/>
        <w:right w:val="none" w:sz="0" w:space="0" w:color="auto"/>
      </w:divBdr>
    </w:div>
    <w:div w:id="333531657">
      <w:bodyDiv w:val="1"/>
      <w:marLeft w:val="0"/>
      <w:marRight w:val="0"/>
      <w:marTop w:val="0"/>
      <w:marBottom w:val="0"/>
      <w:divBdr>
        <w:top w:val="none" w:sz="0" w:space="0" w:color="auto"/>
        <w:left w:val="none" w:sz="0" w:space="0" w:color="auto"/>
        <w:bottom w:val="none" w:sz="0" w:space="0" w:color="auto"/>
        <w:right w:val="none" w:sz="0" w:space="0" w:color="auto"/>
      </w:divBdr>
    </w:div>
    <w:div w:id="333656532">
      <w:bodyDiv w:val="1"/>
      <w:marLeft w:val="0"/>
      <w:marRight w:val="0"/>
      <w:marTop w:val="0"/>
      <w:marBottom w:val="0"/>
      <w:divBdr>
        <w:top w:val="none" w:sz="0" w:space="0" w:color="auto"/>
        <w:left w:val="none" w:sz="0" w:space="0" w:color="auto"/>
        <w:bottom w:val="none" w:sz="0" w:space="0" w:color="auto"/>
        <w:right w:val="none" w:sz="0" w:space="0" w:color="auto"/>
      </w:divBdr>
    </w:div>
    <w:div w:id="340275851">
      <w:bodyDiv w:val="1"/>
      <w:marLeft w:val="0"/>
      <w:marRight w:val="0"/>
      <w:marTop w:val="0"/>
      <w:marBottom w:val="0"/>
      <w:divBdr>
        <w:top w:val="none" w:sz="0" w:space="0" w:color="auto"/>
        <w:left w:val="none" w:sz="0" w:space="0" w:color="auto"/>
        <w:bottom w:val="none" w:sz="0" w:space="0" w:color="auto"/>
        <w:right w:val="none" w:sz="0" w:space="0" w:color="auto"/>
      </w:divBdr>
    </w:div>
    <w:div w:id="340739620">
      <w:bodyDiv w:val="1"/>
      <w:marLeft w:val="0"/>
      <w:marRight w:val="0"/>
      <w:marTop w:val="0"/>
      <w:marBottom w:val="0"/>
      <w:divBdr>
        <w:top w:val="none" w:sz="0" w:space="0" w:color="auto"/>
        <w:left w:val="none" w:sz="0" w:space="0" w:color="auto"/>
        <w:bottom w:val="none" w:sz="0" w:space="0" w:color="auto"/>
        <w:right w:val="none" w:sz="0" w:space="0" w:color="auto"/>
      </w:divBdr>
    </w:div>
    <w:div w:id="342247639">
      <w:bodyDiv w:val="1"/>
      <w:marLeft w:val="0"/>
      <w:marRight w:val="0"/>
      <w:marTop w:val="0"/>
      <w:marBottom w:val="0"/>
      <w:divBdr>
        <w:top w:val="none" w:sz="0" w:space="0" w:color="auto"/>
        <w:left w:val="none" w:sz="0" w:space="0" w:color="auto"/>
        <w:bottom w:val="none" w:sz="0" w:space="0" w:color="auto"/>
        <w:right w:val="none" w:sz="0" w:space="0" w:color="auto"/>
      </w:divBdr>
    </w:div>
    <w:div w:id="344138104">
      <w:bodyDiv w:val="1"/>
      <w:marLeft w:val="0"/>
      <w:marRight w:val="0"/>
      <w:marTop w:val="0"/>
      <w:marBottom w:val="0"/>
      <w:divBdr>
        <w:top w:val="none" w:sz="0" w:space="0" w:color="auto"/>
        <w:left w:val="none" w:sz="0" w:space="0" w:color="auto"/>
        <w:bottom w:val="none" w:sz="0" w:space="0" w:color="auto"/>
        <w:right w:val="none" w:sz="0" w:space="0" w:color="auto"/>
      </w:divBdr>
    </w:div>
    <w:div w:id="347290869">
      <w:bodyDiv w:val="1"/>
      <w:marLeft w:val="0"/>
      <w:marRight w:val="0"/>
      <w:marTop w:val="0"/>
      <w:marBottom w:val="0"/>
      <w:divBdr>
        <w:top w:val="none" w:sz="0" w:space="0" w:color="auto"/>
        <w:left w:val="none" w:sz="0" w:space="0" w:color="auto"/>
        <w:bottom w:val="none" w:sz="0" w:space="0" w:color="auto"/>
        <w:right w:val="none" w:sz="0" w:space="0" w:color="auto"/>
      </w:divBdr>
    </w:div>
    <w:div w:id="361172551">
      <w:bodyDiv w:val="1"/>
      <w:marLeft w:val="0"/>
      <w:marRight w:val="0"/>
      <w:marTop w:val="0"/>
      <w:marBottom w:val="0"/>
      <w:divBdr>
        <w:top w:val="none" w:sz="0" w:space="0" w:color="auto"/>
        <w:left w:val="none" w:sz="0" w:space="0" w:color="auto"/>
        <w:bottom w:val="none" w:sz="0" w:space="0" w:color="auto"/>
        <w:right w:val="none" w:sz="0" w:space="0" w:color="auto"/>
      </w:divBdr>
    </w:div>
    <w:div w:id="367416854">
      <w:bodyDiv w:val="1"/>
      <w:marLeft w:val="0"/>
      <w:marRight w:val="0"/>
      <w:marTop w:val="0"/>
      <w:marBottom w:val="0"/>
      <w:divBdr>
        <w:top w:val="none" w:sz="0" w:space="0" w:color="auto"/>
        <w:left w:val="none" w:sz="0" w:space="0" w:color="auto"/>
        <w:bottom w:val="none" w:sz="0" w:space="0" w:color="auto"/>
        <w:right w:val="none" w:sz="0" w:space="0" w:color="auto"/>
      </w:divBdr>
    </w:div>
    <w:div w:id="368991362">
      <w:bodyDiv w:val="1"/>
      <w:marLeft w:val="0"/>
      <w:marRight w:val="0"/>
      <w:marTop w:val="0"/>
      <w:marBottom w:val="0"/>
      <w:divBdr>
        <w:top w:val="none" w:sz="0" w:space="0" w:color="auto"/>
        <w:left w:val="none" w:sz="0" w:space="0" w:color="auto"/>
        <w:bottom w:val="none" w:sz="0" w:space="0" w:color="auto"/>
        <w:right w:val="none" w:sz="0" w:space="0" w:color="auto"/>
      </w:divBdr>
    </w:div>
    <w:div w:id="377053781">
      <w:bodyDiv w:val="1"/>
      <w:marLeft w:val="0"/>
      <w:marRight w:val="0"/>
      <w:marTop w:val="0"/>
      <w:marBottom w:val="0"/>
      <w:divBdr>
        <w:top w:val="none" w:sz="0" w:space="0" w:color="auto"/>
        <w:left w:val="none" w:sz="0" w:space="0" w:color="auto"/>
        <w:bottom w:val="none" w:sz="0" w:space="0" w:color="auto"/>
        <w:right w:val="none" w:sz="0" w:space="0" w:color="auto"/>
      </w:divBdr>
    </w:div>
    <w:div w:id="380904910">
      <w:bodyDiv w:val="1"/>
      <w:marLeft w:val="0"/>
      <w:marRight w:val="0"/>
      <w:marTop w:val="0"/>
      <w:marBottom w:val="0"/>
      <w:divBdr>
        <w:top w:val="none" w:sz="0" w:space="0" w:color="auto"/>
        <w:left w:val="none" w:sz="0" w:space="0" w:color="auto"/>
        <w:bottom w:val="none" w:sz="0" w:space="0" w:color="auto"/>
        <w:right w:val="none" w:sz="0" w:space="0" w:color="auto"/>
      </w:divBdr>
    </w:div>
    <w:div w:id="384573556">
      <w:bodyDiv w:val="1"/>
      <w:marLeft w:val="0"/>
      <w:marRight w:val="0"/>
      <w:marTop w:val="0"/>
      <w:marBottom w:val="0"/>
      <w:divBdr>
        <w:top w:val="none" w:sz="0" w:space="0" w:color="auto"/>
        <w:left w:val="none" w:sz="0" w:space="0" w:color="auto"/>
        <w:bottom w:val="none" w:sz="0" w:space="0" w:color="auto"/>
        <w:right w:val="none" w:sz="0" w:space="0" w:color="auto"/>
      </w:divBdr>
    </w:div>
    <w:div w:id="386611832">
      <w:bodyDiv w:val="1"/>
      <w:marLeft w:val="0"/>
      <w:marRight w:val="0"/>
      <w:marTop w:val="0"/>
      <w:marBottom w:val="0"/>
      <w:divBdr>
        <w:top w:val="none" w:sz="0" w:space="0" w:color="auto"/>
        <w:left w:val="none" w:sz="0" w:space="0" w:color="auto"/>
        <w:bottom w:val="none" w:sz="0" w:space="0" w:color="auto"/>
        <w:right w:val="none" w:sz="0" w:space="0" w:color="auto"/>
      </w:divBdr>
    </w:div>
    <w:div w:id="391276006">
      <w:bodyDiv w:val="1"/>
      <w:marLeft w:val="0"/>
      <w:marRight w:val="0"/>
      <w:marTop w:val="0"/>
      <w:marBottom w:val="0"/>
      <w:divBdr>
        <w:top w:val="none" w:sz="0" w:space="0" w:color="auto"/>
        <w:left w:val="none" w:sz="0" w:space="0" w:color="auto"/>
        <w:bottom w:val="none" w:sz="0" w:space="0" w:color="auto"/>
        <w:right w:val="none" w:sz="0" w:space="0" w:color="auto"/>
      </w:divBdr>
    </w:div>
    <w:div w:id="396325366">
      <w:bodyDiv w:val="1"/>
      <w:marLeft w:val="0"/>
      <w:marRight w:val="0"/>
      <w:marTop w:val="0"/>
      <w:marBottom w:val="0"/>
      <w:divBdr>
        <w:top w:val="none" w:sz="0" w:space="0" w:color="auto"/>
        <w:left w:val="none" w:sz="0" w:space="0" w:color="auto"/>
        <w:bottom w:val="none" w:sz="0" w:space="0" w:color="auto"/>
        <w:right w:val="none" w:sz="0" w:space="0" w:color="auto"/>
      </w:divBdr>
    </w:div>
    <w:div w:id="396365885">
      <w:bodyDiv w:val="1"/>
      <w:marLeft w:val="0"/>
      <w:marRight w:val="0"/>
      <w:marTop w:val="0"/>
      <w:marBottom w:val="0"/>
      <w:divBdr>
        <w:top w:val="none" w:sz="0" w:space="0" w:color="auto"/>
        <w:left w:val="none" w:sz="0" w:space="0" w:color="auto"/>
        <w:bottom w:val="none" w:sz="0" w:space="0" w:color="auto"/>
        <w:right w:val="none" w:sz="0" w:space="0" w:color="auto"/>
      </w:divBdr>
    </w:div>
    <w:div w:id="400837157">
      <w:bodyDiv w:val="1"/>
      <w:marLeft w:val="0"/>
      <w:marRight w:val="0"/>
      <w:marTop w:val="0"/>
      <w:marBottom w:val="0"/>
      <w:divBdr>
        <w:top w:val="none" w:sz="0" w:space="0" w:color="auto"/>
        <w:left w:val="none" w:sz="0" w:space="0" w:color="auto"/>
        <w:bottom w:val="none" w:sz="0" w:space="0" w:color="auto"/>
        <w:right w:val="none" w:sz="0" w:space="0" w:color="auto"/>
      </w:divBdr>
    </w:div>
    <w:div w:id="406922700">
      <w:bodyDiv w:val="1"/>
      <w:marLeft w:val="0"/>
      <w:marRight w:val="0"/>
      <w:marTop w:val="0"/>
      <w:marBottom w:val="0"/>
      <w:divBdr>
        <w:top w:val="none" w:sz="0" w:space="0" w:color="auto"/>
        <w:left w:val="none" w:sz="0" w:space="0" w:color="auto"/>
        <w:bottom w:val="none" w:sz="0" w:space="0" w:color="auto"/>
        <w:right w:val="none" w:sz="0" w:space="0" w:color="auto"/>
      </w:divBdr>
    </w:div>
    <w:div w:id="410197286">
      <w:bodyDiv w:val="1"/>
      <w:marLeft w:val="0"/>
      <w:marRight w:val="0"/>
      <w:marTop w:val="0"/>
      <w:marBottom w:val="0"/>
      <w:divBdr>
        <w:top w:val="none" w:sz="0" w:space="0" w:color="auto"/>
        <w:left w:val="none" w:sz="0" w:space="0" w:color="auto"/>
        <w:bottom w:val="none" w:sz="0" w:space="0" w:color="auto"/>
        <w:right w:val="none" w:sz="0" w:space="0" w:color="auto"/>
      </w:divBdr>
    </w:div>
    <w:div w:id="416094754">
      <w:bodyDiv w:val="1"/>
      <w:marLeft w:val="0"/>
      <w:marRight w:val="0"/>
      <w:marTop w:val="0"/>
      <w:marBottom w:val="0"/>
      <w:divBdr>
        <w:top w:val="none" w:sz="0" w:space="0" w:color="auto"/>
        <w:left w:val="none" w:sz="0" w:space="0" w:color="auto"/>
        <w:bottom w:val="none" w:sz="0" w:space="0" w:color="auto"/>
        <w:right w:val="none" w:sz="0" w:space="0" w:color="auto"/>
      </w:divBdr>
    </w:div>
    <w:div w:id="418059656">
      <w:bodyDiv w:val="1"/>
      <w:marLeft w:val="0"/>
      <w:marRight w:val="0"/>
      <w:marTop w:val="0"/>
      <w:marBottom w:val="0"/>
      <w:divBdr>
        <w:top w:val="none" w:sz="0" w:space="0" w:color="auto"/>
        <w:left w:val="none" w:sz="0" w:space="0" w:color="auto"/>
        <w:bottom w:val="none" w:sz="0" w:space="0" w:color="auto"/>
        <w:right w:val="none" w:sz="0" w:space="0" w:color="auto"/>
      </w:divBdr>
    </w:div>
    <w:div w:id="421611560">
      <w:bodyDiv w:val="1"/>
      <w:marLeft w:val="0"/>
      <w:marRight w:val="0"/>
      <w:marTop w:val="0"/>
      <w:marBottom w:val="0"/>
      <w:divBdr>
        <w:top w:val="none" w:sz="0" w:space="0" w:color="auto"/>
        <w:left w:val="none" w:sz="0" w:space="0" w:color="auto"/>
        <w:bottom w:val="none" w:sz="0" w:space="0" w:color="auto"/>
        <w:right w:val="none" w:sz="0" w:space="0" w:color="auto"/>
      </w:divBdr>
    </w:div>
    <w:div w:id="421801834">
      <w:bodyDiv w:val="1"/>
      <w:marLeft w:val="0"/>
      <w:marRight w:val="0"/>
      <w:marTop w:val="0"/>
      <w:marBottom w:val="0"/>
      <w:divBdr>
        <w:top w:val="none" w:sz="0" w:space="0" w:color="auto"/>
        <w:left w:val="none" w:sz="0" w:space="0" w:color="auto"/>
        <w:bottom w:val="none" w:sz="0" w:space="0" w:color="auto"/>
        <w:right w:val="none" w:sz="0" w:space="0" w:color="auto"/>
      </w:divBdr>
    </w:div>
    <w:div w:id="422189815">
      <w:bodyDiv w:val="1"/>
      <w:marLeft w:val="0"/>
      <w:marRight w:val="0"/>
      <w:marTop w:val="0"/>
      <w:marBottom w:val="0"/>
      <w:divBdr>
        <w:top w:val="none" w:sz="0" w:space="0" w:color="auto"/>
        <w:left w:val="none" w:sz="0" w:space="0" w:color="auto"/>
        <w:bottom w:val="none" w:sz="0" w:space="0" w:color="auto"/>
        <w:right w:val="none" w:sz="0" w:space="0" w:color="auto"/>
      </w:divBdr>
    </w:div>
    <w:div w:id="422338334">
      <w:bodyDiv w:val="1"/>
      <w:marLeft w:val="0"/>
      <w:marRight w:val="0"/>
      <w:marTop w:val="0"/>
      <w:marBottom w:val="0"/>
      <w:divBdr>
        <w:top w:val="none" w:sz="0" w:space="0" w:color="auto"/>
        <w:left w:val="none" w:sz="0" w:space="0" w:color="auto"/>
        <w:bottom w:val="none" w:sz="0" w:space="0" w:color="auto"/>
        <w:right w:val="none" w:sz="0" w:space="0" w:color="auto"/>
      </w:divBdr>
    </w:div>
    <w:div w:id="425228142">
      <w:bodyDiv w:val="1"/>
      <w:marLeft w:val="0"/>
      <w:marRight w:val="0"/>
      <w:marTop w:val="0"/>
      <w:marBottom w:val="0"/>
      <w:divBdr>
        <w:top w:val="none" w:sz="0" w:space="0" w:color="auto"/>
        <w:left w:val="none" w:sz="0" w:space="0" w:color="auto"/>
        <w:bottom w:val="none" w:sz="0" w:space="0" w:color="auto"/>
        <w:right w:val="none" w:sz="0" w:space="0" w:color="auto"/>
      </w:divBdr>
    </w:div>
    <w:div w:id="430244286">
      <w:bodyDiv w:val="1"/>
      <w:marLeft w:val="0"/>
      <w:marRight w:val="0"/>
      <w:marTop w:val="0"/>
      <w:marBottom w:val="0"/>
      <w:divBdr>
        <w:top w:val="none" w:sz="0" w:space="0" w:color="auto"/>
        <w:left w:val="none" w:sz="0" w:space="0" w:color="auto"/>
        <w:bottom w:val="none" w:sz="0" w:space="0" w:color="auto"/>
        <w:right w:val="none" w:sz="0" w:space="0" w:color="auto"/>
      </w:divBdr>
    </w:div>
    <w:div w:id="440761658">
      <w:bodyDiv w:val="1"/>
      <w:marLeft w:val="0"/>
      <w:marRight w:val="0"/>
      <w:marTop w:val="0"/>
      <w:marBottom w:val="0"/>
      <w:divBdr>
        <w:top w:val="none" w:sz="0" w:space="0" w:color="auto"/>
        <w:left w:val="none" w:sz="0" w:space="0" w:color="auto"/>
        <w:bottom w:val="none" w:sz="0" w:space="0" w:color="auto"/>
        <w:right w:val="none" w:sz="0" w:space="0" w:color="auto"/>
      </w:divBdr>
    </w:div>
    <w:div w:id="454636982">
      <w:bodyDiv w:val="1"/>
      <w:marLeft w:val="0"/>
      <w:marRight w:val="0"/>
      <w:marTop w:val="0"/>
      <w:marBottom w:val="0"/>
      <w:divBdr>
        <w:top w:val="none" w:sz="0" w:space="0" w:color="auto"/>
        <w:left w:val="none" w:sz="0" w:space="0" w:color="auto"/>
        <w:bottom w:val="none" w:sz="0" w:space="0" w:color="auto"/>
        <w:right w:val="none" w:sz="0" w:space="0" w:color="auto"/>
      </w:divBdr>
    </w:div>
    <w:div w:id="454955949">
      <w:bodyDiv w:val="1"/>
      <w:marLeft w:val="0"/>
      <w:marRight w:val="0"/>
      <w:marTop w:val="0"/>
      <w:marBottom w:val="0"/>
      <w:divBdr>
        <w:top w:val="none" w:sz="0" w:space="0" w:color="auto"/>
        <w:left w:val="none" w:sz="0" w:space="0" w:color="auto"/>
        <w:bottom w:val="none" w:sz="0" w:space="0" w:color="auto"/>
        <w:right w:val="none" w:sz="0" w:space="0" w:color="auto"/>
      </w:divBdr>
    </w:div>
    <w:div w:id="460542542">
      <w:bodyDiv w:val="1"/>
      <w:marLeft w:val="0"/>
      <w:marRight w:val="0"/>
      <w:marTop w:val="0"/>
      <w:marBottom w:val="0"/>
      <w:divBdr>
        <w:top w:val="none" w:sz="0" w:space="0" w:color="auto"/>
        <w:left w:val="none" w:sz="0" w:space="0" w:color="auto"/>
        <w:bottom w:val="none" w:sz="0" w:space="0" w:color="auto"/>
        <w:right w:val="none" w:sz="0" w:space="0" w:color="auto"/>
      </w:divBdr>
    </w:div>
    <w:div w:id="470053827">
      <w:bodyDiv w:val="1"/>
      <w:marLeft w:val="0"/>
      <w:marRight w:val="0"/>
      <w:marTop w:val="0"/>
      <w:marBottom w:val="0"/>
      <w:divBdr>
        <w:top w:val="none" w:sz="0" w:space="0" w:color="auto"/>
        <w:left w:val="none" w:sz="0" w:space="0" w:color="auto"/>
        <w:bottom w:val="none" w:sz="0" w:space="0" w:color="auto"/>
        <w:right w:val="none" w:sz="0" w:space="0" w:color="auto"/>
      </w:divBdr>
    </w:div>
    <w:div w:id="471139342">
      <w:bodyDiv w:val="1"/>
      <w:marLeft w:val="0"/>
      <w:marRight w:val="0"/>
      <w:marTop w:val="0"/>
      <w:marBottom w:val="0"/>
      <w:divBdr>
        <w:top w:val="none" w:sz="0" w:space="0" w:color="auto"/>
        <w:left w:val="none" w:sz="0" w:space="0" w:color="auto"/>
        <w:bottom w:val="none" w:sz="0" w:space="0" w:color="auto"/>
        <w:right w:val="none" w:sz="0" w:space="0" w:color="auto"/>
      </w:divBdr>
    </w:div>
    <w:div w:id="476647160">
      <w:bodyDiv w:val="1"/>
      <w:marLeft w:val="0"/>
      <w:marRight w:val="0"/>
      <w:marTop w:val="0"/>
      <w:marBottom w:val="0"/>
      <w:divBdr>
        <w:top w:val="none" w:sz="0" w:space="0" w:color="auto"/>
        <w:left w:val="none" w:sz="0" w:space="0" w:color="auto"/>
        <w:bottom w:val="none" w:sz="0" w:space="0" w:color="auto"/>
        <w:right w:val="none" w:sz="0" w:space="0" w:color="auto"/>
      </w:divBdr>
    </w:div>
    <w:div w:id="483744111">
      <w:bodyDiv w:val="1"/>
      <w:marLeft w:val="0"/>
      <w:marRight w:val="0"/>
      <w:marTop w:val="0"/>
      <w:marBottom w:val="0"/>
      <w:divBdr>
        <w:top w:val="none" w:sz="0" w:space="0" w:color="auto"/>
        <w:left w:val="none" w:sz="0" w:space="0" w:color="auto"/>
        <w:bottom w:val="none" w:sz="0" w:space="0" w:color="auto"/>
        <w:right w:val="none" w:sz="0" w:space="0" w:color="auto"/>
      </w:divBdr>
    </w:div>
    <w:div w:id="505484872">
      <w:bodyDiv w:val="1"/>
      <w:marLeft w:val="0"/>
      <w:marRight w:val="0"/>
      <w:marTop w:val="0"/>
      <w:marBottom w:val="0"/>
      <w:divBdr>
        <w:top w:val="none" w:sz="0" w:space="0" w:color="auto"/>
        <w:left w:val="none" w:sz="0" w:space="0" w:color="auto"/>
        <w:bottom w:val="none" w:sz="0" w:space="0" w:color="auto"/>
        <w:right w:val="none" w:sz="0" w:space="0" w:color="auto"/>
      </w:divBdr>
    </w:div>
    <w:div w:id="508985088">
      <w:bodyDiv w:val="1"/>
      <w:marLeft w:val="0"/>
      <w:marRight w:val="0"/>
      <w:marTop w:val="0"/>
      <w:marBottom w:val="0"/>
      <w:divBdr>
        <w:top w:val="none" w:sz="0" w:space="0" w:color="auto"/>
        <w:left w:val="none" w:sz="0" w:space="0" w:color="auto"/>
        <w:bottom w:val="none" w:sz="0" w:space="0" w:color="auto"/>
        <w:right w:val="none" w:sz="0" w:space="0" w:color="auto"/>
      </w:divBdr>
    </w:div>
    <w:div w:id="510681922">
      <w:bodyDiv w:val="1"/>
      <w:marLeft w:val="0"/>
      <w:marRight w:val="0"/>
      <w:marTop w:val="0"/>
      <w:marBottom w:val="0"/>
      <w:divBdr>
        <w:top w:val="none" w:sz="0" w:space="0" w:color="auto"/>
        <w:left w:val="none" w:sz="0" w:space="0" w:color="auto"/>
        <w:bottom w:val="none" w:sz="0" w:space="0" w:color="auto"/>
        <w:right w:val="none" w:sz="0" w:space="0" w:color="auto"/>
      </w:divBdr>
    </w:div>
    <w:div w:id="526871080">
      <w:bodyDiv w:val="1"/>
      <w:marLeft w:val="0"/>
      <w:marRight w:val="0"/>
      <w:marTop w:val="0"/>
      <w:marBottom w:val="0"/>
      <w:divBdr>
        <w:top w:val="none" w:sz="0" w:space="0" w:color="auto"/>
        <w:left w:val="none" w:sz="0" w:space="0" w:color="auto"/>
        <w:bottom w:val="none" w:sz="0" w:space="0" w:color="auto"/>
        <w:right w:val="none" w:sz="0" w:space="0" w:color="auto"/>
      </w:divBdr>
    </w:div>
    <w:div w:id="528302039">
      <w:bodyDiv w:val="1"/>
      <w:marLeft w:val="0"/>
      <w:marRight w:val="0"/>
      <w:marTop w:val="0"/>
      <w:marBottom w:val="0"/>
      <w:divBdr>
        <w:top w:val="none" w:sz="0" w:space="0" w:color="auto"/>
        <w:left w:val="none" w:sz="0" w:space="0" w:color="auto"/>
        <w:bottom w:val="none" w:sz="0" w:space="0" w:color="auto"/>
        <w:right w:val="none" w:sz="0" w:space="0" w:color="auto"/>
      </w:divBdr>
    </w:div>
    <w:div w:id="528685149">
      <w:bodyDiv w:val="1"/>
      <w:marLeft w:val="0"/>
      <w:marRight w:val="0"/>
      <w:marTop w:val="0"/>
      <w:marBottom w:val="0"/>
      <w:divBdr>
        <w:top w:val="none" w:sz="0" w:space="0" w:color="auto"/>
        <w:left w:val="none" w:sz="0" w:space="0" w:color="auto"/>
        <w:bottom w:val="none" w:sz="0" w:space="0" w:color="auto"/>
        <w:right w:val="none" w:sz="0" w:space="0" w:color="auto"/>
      </w:divBdr>
    </w:div>
    <w:div w:id="529534618">
      <w:bodyDiv w:val="1"/>
      <w:marLeft w:val="0"/>
      <w:marRight w:val="0"/>
      <w:marTop w:val="0"/>
      <w:marBottom w:val="0"/>
      <w:divBdr>
        <w:top w:val="none" w:sz="0" w:space="0" w:color="auto"/>
        <w:left w:val="none" w:sz="0" w:space="0" w:color="auto"/>
        <w:bottom w:val="none" w:sz="0" w:space="0" w:color="auto"/>
        <w:right w:val="none" w:sz="0" w:space="0" w:color="auto"/>
      </w:divBdr>
    </w:div>
    <w:div w:id="534007903">
      <w:bodyDiv w:val="1"/>
      <w:marLeft w:val="0"/>
      <w:marRight w:val="0"/>
      <w:marTop w:val="0"/>
      <w:marBottom w:val="0"/>
      <w:divBdr>
        <w:top w:val="none" w:sz="0" w:space="0" w:color="auto"/>
        <w:left w:val="none" w:sz="0" w:space="0" w:color="auto"/>
        <w:bottom w:val="none" w:sz="0" w:space="0" w:color="auto"/>
        <w:right w:val="none" w:sz="0" w:space="0" w:color="auto"/>
      </w:divBdr>
    </w:div>
    <w:div w:id="534194252">
      <w:bodyDiv w:val="1"/>
      <w:marLeft w:val="0"/>
      <w:marRight w:val="0"/>
      <w:marTop w:val="0"/>
      <w:marBottom w:val="0"/>
      <w:divBdr>
        <w:top w:val="none" w:sz="0" w:space="0" w:color="auto"/>
        <w:left w:val="none" w:sz="0" w:space="0" w:color="auto"/>
        <w:bottom w:val="none" w:sz="0" w:space="0" w:color="auto"/>
        <w:right w:val="none" w:sz="0" w:space="0" w:color="auto"/>
      </w:divBdr>
    </w:div>
    <w:div w:id="535587291">
      <w:bodyDiv w:val="1"/>
      <w:marLeft w:val="0"/>
      <w:marRight w:val="0"/>
      <w:marTop w:val="0"/>
      <w:marBottom w:val="0"/>
      <w:divBdr>
        <w:top w:val="none" w:sz="0" w:space="0" w:color="auto"/>
        <w:left w:val="none" w:sz="0" w:space="0" w:color="auto"/>
        <w:bottom w:val="none" w:sz="0" w:space="0" w:color="auto"/>
        <w:right w:val="none" w:sz="0" w:space="0" w:color="auto"/>
      </w:divBdr>
    </w:div>
    <w:div w:id="535628831">
      <w:bodyDiv w:val="1"/>
      <w:marLeft w:val="0"/>
      <w:marRight w:val="0"/>
      <w:marTop w:val="0"/>
      <w:marBottom w:val="0"/>
      <w:divBdr>
        <w:top w:val="none" w:sz="0" w:space="0" w:color="auto"/>
        <w:left w:val="none" w:sz="0" w:space="0" w:color="auto"/>
        <w:bottom w:val="none" w:sz="0" w:space="0" w:color="auto"/>
        <w:right w:val="none" w:sz="0" w:space="0" w:color="auto"/>
      </w:divBdr>
    </w:div>
    <w:div w:id="541016547">
      <w:bodyDiv w:val="1"/>
      <w:marLeft w:val="0"/>
      <w:marRight w:val="0"/>
      <w:marTop w:val="0"/>
      <w:marBottom w:val="0"/>
      <w:divBdr>
        <w:top w:val="none" w:sz="0" w:space="0" w:color="auto"/>
        <w:left w:val="none" w:sz="0" w:space="0" w:color="auto"/>
        <w:bottom w:val="none" w:sz="0" w:space="0" w:color="auto"/>
        <w:right w:val="none" w:sz="0" w:space="0" w:color="auto"/>
      </w:divBdr>
    </w:div>
    <w:div w:id="543832395">
      <w:bodyDiv w:val="1"/>
      <w:marLeft w:val="0"/>
      <w:marRight w:val="0"/>
      <w:marTop w:val="0"/>
      <w:marBottom w:val="0"/>
      <w:divBdr>
        <w:top w:val="none" w:sz="0" w:space="0" w:color="auto"/>
        <w:left w:val="none" w:sz="0" w:space="0" w:color="auto"/>
        <w:bottom w:val="none" w:sz="0" w:space="0" w:color="auto"/>
        <w:right w:val="none" w:sz="0" w:space="0" w:color="auto"/>
      </w:divBdr>
    </w:div>
    <w:div w:id="546185705">
      <w:bodyDiv w:val="1"/>
      <w:marLeft w:val="0"/>
      <w:marRight w:val="0"/>
      <w:marTop w:val="0"/>
      <w:marBottom w:val="0"/>
      <w:divBdr>
        <w:top w:val="none" w:sz="0" w:space="0" w:color="auto"/>
        <w:left w:val="none" w:sz="0" w:space="0" w:color="auto"/>
        <w:bottom w:val="none" w:sz="0" w:space="0" w:color="auto"/>
        <w:right w:val="none" w:sz="0" w:space="0" w:color="auto"/>
      </w:divBdr>
    </w:div>
    <w:div w:id="548689912">
      <w:bodyDiv w:val="1"/>
      <w:marLeft w:val="0"/>
      <w:marRight w:val="0"/>
      <w:marTop w:val="0"/>
      <w:marBottom w:val="0"/>
      <w:divBdr>
        <w:top w:val="none" w:sz="0" w:space="0" w:color="auto"/>
        <w:left w:val="none" w:sz="0" w:space="0" w:color="auto"/>
        <w:bottom w:val="none" w:sz="0" w:space="0" w:color="auto"/>
        <w:right w:val="none" w:sz="0" w:space="0" w:color="auto"/>
      </w:divBdr>
    </w:div>
    <w:div w:id="552810730">
      <w:bodyDiv w:val="1"/>
      <w:marLeft w:val="0"/>
      <w:marRight w:val="0"/>
      <w:marTop w:val="0"/>
      <w:marBottom w:val="0"/>
      <w:divBdr>
        <w:top w:val="none" w:sz="0" w:space="0" w:color="auto"/>
        <w:left w:val="none" w:sz="0" w:space="0" w:color="auto"/>
        <w:bottom w:val="none" w:sz="0" w:space="0" w:color="auto"/>
        <w:right w:val="none" w:sz="0" w:space="0" w:color="auto"/>
      </w:divBdr>
    </w:div>
    <w:div w:id="554008404">
      <w:bodyDiv w:val="1"/>
      <w:marLeft w:val="0"/>
      <w:marRight w:val="0"/>
      <w:marTop w:val="0"/>
      <w:marBottom w:val="0"/>
      <w:divBdr>
        <w:top w:val="none" w:sz="0" w:space="0" w:color="auto"/>
        <w:left w:val="none" w:sz="0" w:space="0" w:color="auto"/>
        <w:bottom w:val="none" w:sz="0" w:space="0" w:color="auto"/>
        <w:right w:val="none" w:sz="0" w:space="0" w:color="auto"/>
      </w:divBdr>
    </w:div>
    <w:div w:id="556091256">
      <w:bodyDiv w:val="1"/>
      <w:marLeft w:val="0"/>
      <w:marRight w:val="0"/>
      <w:marTop w:val="0"/>
      <w:marBottom w:val="0"/>
      <w:divBdr>
        <w:top w:val="none" w:sz="0" w:space="0" w:color="auto"/>
        <w:left w:val="none" w:sz="0" w:space="0" w:color="auto"/>
        <w:bottom w:val="none" w:sz="0" w:space="0" w:color="auto"/>
        <w:right w:val="none" w:sz="0" w:space="0" w:color="auto"/>
      </w:divBdr>
    </w:div>
    <w:div w:id="560870075">
      <w:bodyDiv w:val="1"/>
      <w:marLeft w:val="0"/>
      <w:marRight w:val="0"/>
      <w:marTop w:val="0"/>
      <w:marBottom w:val="0"/>
      <w:divBdr>
        <w:top w:val="none" w:sz="0" w:space="0" w:color="auto"/>
        <w:left w:val="none" w:sz="0" w:space="0" w:color="auto"/>
        <w:bottom w:val="none" w:sz="0" w:space="0" w:color="auto"/>
        <w:right w:val="none" w:sz="0" w:space="0" w:color="auto"/>
      </w:divBdr>
    </w:div>
    <w:div w:id="564221893">
      <w:bodyDiv w:val="1"/>
      <w:marLeft w:val="0"/>
      <w:marRight w:val="0"/>
      <w:marTop w:val="0"/>
      <w:marBottom w:val="0"/>
      <w:divBdr>
        <w:top w:val="none" w:sz="0" w:space="0" w:color="auto"/>
        <w:left w:val="none" w:sz="0" w:space="0" w:color="auto"/>
        <w:bottom w:val="none" w:sz="0" w:space="0" w:color="auto"/>
        <w:right w:val="none" w:sz="0" w:space="0" w:color="auto"/>
      </w:divBdr>
    </w:div>
    <w:div w:id="565917935">
      <w:bodyDiv w:val="1"/>
      <w:marLeft w:val="0"/>
      <w:marRight w:val="0"/>
      <w:marTop w:val="0"/>
      <w:marBottom w:val="0"/>
      <w:divBdr>
        <w:top w:val="none" w:sz="0" w:space="0" w:color="auto"/>
        <w:left w:val="none" w:sz="0" w:space="0" w:color="auto"/>
        <w:bottom w:val="none" w:sz="0" w:space="0" w:color="auto"/>
        <w:right w:val="none" w:sz="0" w:space="0" w:color="auto"/>
      </w:divBdr>
    </w:div>
    <w:div w:id="577788808">
      <w:bodyDiv w:val="1"/>
      <w:marLeft w:val="0"/>
      <w:marRight w:val="0"/>
      <w:marTop w:val="0"/>
      <w:marBottom w:val="0"/>
      <w:divBdr>
        <w:top w:val="none" w:sz="0" w:space="0" w:color="auto"/>
        <w:left w:val="none" w:sz="0" w:space="0" w:color="auto"/>
        <w:bottom w:val="none" w:sz="0" w:space="0" w:color="auto"/>
        <w:right w:val="none" w:sz="0" w:space="0" w:color="auto"/>
      </w:divBdr>
    </w:div>
    <w:div w:id="584873859">
      <w:bodyDiv w:val="1"/>
      <w:marLeft w:val="0"/>
      <w:marRight w:val="0"/>
      <w:marTop w:val="0"/>
      <w:marBottom w:val="0"/>
      <w:divBdr>
        <w:top w:val="none" w:sz="0" w:space="0" w:color="auto"/>
        <w:left w:val="none" w:sz="0" w:space="0" w:color="auto"/>
        <w:bottom w:val="none" w:sz="0" w:space="0" w:color="auto"/>
        <w:right w:val="none" w:sz="0" w:space="0" w:color="auto"/>
      </w:divBdr>
    </w:div>
    <w:div w:id="590117709">
      <w:bodyDiv w:val="1"/>
      <w:marLeft w:val="0"/>
      <w:marRight w:val="0"/>
      <w:marTop w:val="0"/>
      <w:marBottom w:val="0"/>
      <w:divBdr>
        <w:top w:val="none" w:sz="0" w:space="0" w:color="auto"/>
        <w:left w:val="none" w:sz="0" w:space="0" w:color="auto"/>
        <w:bottom w:val="none" w:sz="0" w:space="0" w:color="auto"/>
        <w:right w:val="none" w:sz="0" w:space="0" w:color="auto"/>
      </w:divBdr>
    </w:div>
    <w:div w:id="590702868">
      <w:bodyDiv w:val="1"/>
      <w:marLeft w:val="0"/>
      <w:marRight w:val="0"/>
      <w:marTop w:val="0"/>
      <w:marBottom w:val="0"/>
      <w:divBdr>
        <w:top w:val="none" w:sz="0" w:space="0" w:color="auto"/>
        <w:left w:val="none" w:sz="0" w:space="0" w:color="auto"/>
        <w:bottom w:val="none" w:sz="0" w:space="0" w:color="auto"/>
        <w:right w:val="none" w:sz="0" w:space="0" w:color="auto"/>
      </w:divBdr>
    </w:div>
    <w:div w:id="594822905">
      <w:bodyDiv w:val="1"/>
      <w:marLeft w:val="0"/>
      <w:marRight w:val="0"/>
      <w:marTop w:val="0"/>
      <w:marBottom w:val="0"/>
      <w:divBdr>
        <w:top w:val="none" w:sz="0" w:space="0" w:color="auto"/>
        <w:left w:val="none" w:sz="0" w:space="0" w:color="auto"/>
        <w:bottom w:val="none" w:sz="0" w:space="0" w:color="auto"/>
        <w:right w:val="none" w:sz="0" w:space="0" w:color="auto"/>
      </w:divBdr>
    </w:div>
    <w:div w:id="607009391">
      <w:bodyDiv w:val="1"/>
      <w:marLeft w:val="0"/>
      <w:marRight w:val="0"/>
      <w:marTop w:val="0"/>
      <w:marBottom w:val="0"/>
      <w:divBdr>
        <w:top w:val="none" w:sz="0" w:space="0" w:color="auto"/>
        <w:left w:val="none" w:sz="0" w:space="0" w:color="auto"/>
        <w:bottom w:val="none" w:sz="0" w:space="0" w:color="auto"/>
        <w:right w:val="none" w:sz="0" w:space="0" w:color="auto"/>
      </w:divBdr>
    </w:div>
    <w:div w:id="609240788">
      <w:bodyDiv w:val="1"/>
      <w:marLeft w:val="0"/>
      <w:marRight w:val="0"/>
      <w:marTop w:val="0"/>
      <w:marBottom w:val="0"/>
      <w:divBdr>
        <w:top w:val="none" w:sz="0" w:space="0" w:color="auto"/>
        <w:left w:val="none" w:sz="0" w:space="0" w:color="auto"/>
        <w:bottom w:val="none" w:sz="0" w:space="0" w:color="auto"/>
        <w:right w:val="none" w:sz="0" w:space="0" w:color="auto"/>
      </w:divBdr>
    </w:div>
    <w:div w:id="616328617">
      <w:bodyDiv w:val="1"/>
      <w:marLeft w:val="0"/>
      <w:marRight w:val="0"/>
      <w:marTop w:val="0"/>
      <w:marBottom w:val="0"/>
      <w:divBdr>
        <w:top w:val="none" w:sz="0" w:space="0" w:color="auto"/>
        <w:left w:val="none" w:sz="0" w:space="0" w:color="auto"/>
        <w:bottom w:val="none" w:sz="0" w:space="0" w:color="auto"/>
        <w:right w:val="none" w:sz="0" w:space="0" w:color="auto"/>
      </w:divBdr>
    </w:div>
    <w:div w:id="626620568">
      <w:bodyDiv w:val="1"/>
      <w:marLeft w:val="0"/>
      <w:marRight w:val="0"/>
      <w:marTop w:val="0"/>
      <w:marBottom w:val="0"/>
      <w:divBdr>
        <w:top w:val="none" w:sz="0" w:space="0" w:color="auto"/>
        <w:left w:val="none" w:sz="0" w:space="0" w:color="auto"/>
        <w:bottom w:val="none" w:sz="0" w:space="0" w:color="auto"/>
        <w:right w:val="none" w:sz="0" w:space="0" w:color="auto"/>
      </w:divBdr>
    </w:div>
    <w:div w:id="627054781">
      <w:bodyDiv w:val="1"/>
      <w:marLeft w:val="0"/>
      <w:marRight w:val="0"/>
      <w:marTop w:val="0"/>
      <w:marBottom w:val="0"/>
      <w:divBdr>
        <w:top w:val="none" w:sz="0" w:space="0" w:color="auto"/>
        <w:left w:val="none" w:sz="0" w:space="0" w:color="auto"/>
        <w:bottom w:val="none" w:sz="0" w:space="0" w:color="auto"/>
        <w:right w:val="none" w:sz="0" w:space="0" w:color="auto"/>
      </w:divBdr>
    </w:div>
    <w:div w:id="628128806">
      <w:bodyDiv w:val="1"/>
      <w:marLeft w:val="0"/>
      <w:marRight w:val="0"/>
      <w:marTop w:val="0"/>
      <w:marBottom w:val="0"/>
      <w:divBdr>
        <w:top w:val="none" w:sz="0" w:space="0" w:color="auto"/>
        <w:left w:val="none" w:sz="0" w:space="0" w:color="auto"/>
        <w:bottom w:val="none" w:sz="0" w:space="0" w:color="auto"/>
        <w:right w:val="none" w:sz="0" w:space="0" w:color="auto"/>
      </w:divBdr>
    </w:div>
    <w:div w:id="629676854">
      <w:bodyDiv w:val="1"/>
      <w:marLeft w:val="0"/>
      <w:marRight w:val="0"/>
      <w:marTop w:val="0"/>
      <w:marBottom w:val="0"/>
      <w:divBdr>
        <w:top w:val="none" w:sz="0" w:space="0" w:color="auto"/>
        <w:left w:val="none" w:sz="0" w:space="0" w:color="auto"/>
        <w:bottom w:val="none" w:sz="0" w:space="0" w:color="auto"/>
        <w:right w:val="none" w:sz="0" w:space="0" w:color="auto"/>
      </w:divBdr>
    </w:div>
    <w:div w:id="630131045">
      <w:bodyDiv w:val="1"/>
      <w:marLeft w:val="0"/>
      <w:marRight w:val="0"/>
      <w:marTop w:val="0"/>
      <w:marBottom w:val="0"/>
      <w:divBdr>
        <w:top w:val="none" w:sz="0" w:space="0" w:color="auto"/>
        <w:left w:val="none" w:sz="0" w:space="0" w:color="auto"/>
        <w:bottom w:val="none" w:sz="0" w:space="0" w:color="auto"/>
        <w:right w:val="none" w:sz="0" w:space="0" w:color="auto"/>
      </w:divBdr>
      <w:divsChild>
        <w:div w:id="1073968604">
          <w:marLeft w:val="547"/>
          <w:marRight w:val="0"/>
          <w:marTop w:val="0"/>
          <w:marBottom w:val="0"/>
          <w:divBdr>
            <w:top w:val="none" w:sz="0" w:space="0" w:color="auto"/>
            <w:left w:val="none" w:sz="0" w:space="0" w:color="auto"/>
            <w:bottom w:val="none" w:sz="0" w:space="0" w:color="auto"/>
            <w:right w:val="none" w:sz="0" w:space="0" w:color="auto"/>
          </w:divBdr>
        </w:div>
      </w:divsChild>
    </w:div>
    <w:div w:id="637957588">
      <w:bodyDiv w:val="1"/>
      <w:marLeft w:val="0"/>
      <w:marRight w:val="0"/>
      <w:marTop w:val="0"/>
      <w:marBottom w:val="0"/>
      <w:divBdr>
        <w:top w:val="none" w:sz="0" w:space="0" w:color="auto"/>
        <w:left w:val="none" w:sz="0" w:space="0" w:color="auto"/>
        <w:bottom w:val="none" w:sz="0" w:space="0" w:color="auto"/>
        <w:right w:val="none" w:sz="0" w:space="0" w:color="auto"/>
      </w:divBdr>
    </w:div>
    <w:div w:id="638459201">
      <w:bodyDiv w:val="1"/>
      <w:marLeft w:val="0"/>
      <w:marRight w:val="0"/>
      <w:marTop w:val="0"/>
      <w:marBottom w:val="0"/>
      <w:divBdr>
        <w:top w:val="none" w:sz="0" w:space="0" w:color="auto"/>
        <w:left w:val="none" w:sz="0" w:space="0" w:color="auto"/>
        <w:bottom w:val="none" w:sz="0" w:space="0" w:color="auto"/>
        <w:right w:val="none" w:sz="0" w:space="0" w:color="auto"/>
      </w:divBdr>
    </w:div>
    <w:div w:id="641079338">
      <w:bodyDiv w:val="1"/>
      <w:marLeft w:val="0"/>
      <w:marRight w:val="0"/>
      <w:marTop w:val="0"/>
      <w:marBottom w:val="0"/>
      <w:divBdr>
        <w:top w:val="none" w:sz="0" w:space="0" w:color="auto"/>
        <w:left w:val="none" w:sz="0" w:space="0" w:color="auto"/>
        <w:bottom w:val="none" w:sz="0" w:space="0" w:color="auto"/>
        <w:right w:val="none" w:sz="0" w:space="0" w:color="auto"/>
      </w:divBdr>
    </w:div>
    <w:div w:id="642973806">
      <w:bodyDiv w:val="1"/>
      <w:marLeft w:val="0"/>
      <w:marRight w:val="0"/>
      <w:marTop w:val="0"/>
      <w:marBottom w:val="0"/>
      <w:divBdr>
        <w:top w:val="none" w:sz="0" w:space="0" w:color="auto"/>
        <w:left w:val="none" w:sz="0" w:space="0" w:color="auto"/>
        <w:bottom w:val="none" w:sz="0" w:space="0" w:color="auto"/>
        <w:right w:val="none" w:sz="0" w:space="0" w:color="auto"/>
      </w:divBdr>
    </w:div>
    <w:div w:id="651103663">
      <w:bodyDiv w:val="1"/>
      <w:marLeft w:val="0"/>
      <w:marRight w:val="0"/>
      <w:marTop w:val="0"/>
      <w:marBottom w:val="0"/>
      <w:divBdr>
        <w:top w:val="none" w:sz="0" w:space="0" w:color="auto"/>
        <w:left w:val="none" w:sz="0" w:space="0" w:color="auto"/>
        <w:bottom w:val="none" w:sz="0" w:space="0" w:color="auto"/>
        <w:right w:val="none" w:sz="0" w:space="0" w:color="auto"/>
      </w:divBdr>
      <w:divsChild>
        <w:div w:id="1324503463">
          <w:marLeft w:val="0"/>
          <w:marRight w:val="0"/>
          <w:marTop w:val="0"/>
          <w:marBottom w:val="120"/>
          <w:divBdr>
            <w:top w:val="none" w:sz="0" w:space="0" w:color="auto"/>
            <w:left w:val="none" w:sz="0" w:space="0" w:color="auto"/>
            <w:bottom w:val="none" w:sz="0" w:space="0" w:color="auto"/>
            <w:right w:val="none" w:sz="0" w:space="0" w:color="auto"/>
          </w:divBdr>
        </w:div>
      </w:divsChild>
    </w:div>
    <w:div w:id="651371152">
      <w:bodyDiv w:val="1"/>
      <w:marLeft w:val="0"/>
      <w:marRight w:val="0"/>
      <w:marTop w:val="0"/>
      <w:marBottom w:val="0"/>
      <w:divBdr>
        <w:top w:val="none" w:sz="0" w:space="0" w:color="auto"/>
        <w:left w:val="none" w:sz="0" w:space="0" w:color="auto"/>
        <w:bottom w:val="none" w:sz="0" w:space="0" w:color="auto"/>
        <w:right w:val="none" w:sz="0" w:space="0" w:color="auto"/>
      </w:divBdr>
    </w:div>
    <w:div w:id="653946679">
      <w:bodyDiv w:val="1"/>
      <w:marLeft w:val="0"/>
      <w:marRight w:val="0"/>
      <w:marTop w:val="0"/>
      <w:marBottom w:val="0"/>
      <w:divBdr>
        <w:top w:val="none" w:sz="0" w:space="0" w:color="auto"/>
        <w:left w:val="none" w:sz="0" w:space="0" w:color="auto"/>
        <w:bottom w:val="none" w:sz="0" w:space="0" w:color="auto"/>
        <w:right w:val="none" w:sz="0" w:space="0" w:color="auto"/>
      </w:divBdr>
    </w:div>
    <w:div w:id="654115191">
      <w:bodyDiv w:val="1"/>
      <w:marLeft w:val="0"/>
      <w:marRight w:val="0"/>
      <w:marTop w:val="0"/>
      <w:marBottom w:val="0"/>
      <w:divBdr>
        <w:top w:val="none" w:sz="0" w:space="0" w:color="auto"/>
        <w:left w:val="none" w:sz="0" w:space="0" w:color="auto"/>
        <w:bottom w:val="none" w:sz="0" w:space="0" w:color="auto"/>
        <w:right w:val="none" w:sz="0" w:space="0" w:color="auto"/>
      </w:divBdr>
    </w:div>
    <w:div w:id="657149982">
      <w:bodyDiv w:val="1"/>
      <w:marLeft w:val="0"/>
      <w:marRight w:val="0"/>
      <w:marTop w:val="0"/>
      <w:marBottom w:val="0"/>
      <w:divBdr>
        <w:top w:val="none" w:sz="0" w:space="0" w:color="auto"/>
        <w:left w:val="none" w:sz="0" w:space="0" w:color="auto"/>
        <w:bottom w:val="none" w:sz="0" w:space="0" w:color="auto"/>
        <w:right w:val="none" w:sz="0" w:space="0" w:color="auto"/>
      </w:divBdr>
    </w:div>
    <w:div w:id="662785062">
      <w:bodyDiv w:val="1"/>
      <w:marLeft w:val="0"/>
      <w:marRight w:val="0"/>
      <w:marTop w:val="0"/>
      <w:marBottom w:val="0"/>
      <w:divBdr>
        <w:top w:val="none" w:sz="0" w:space="0" w:color="auto"/>
        <w:left w:val="none" w:sz="0" w:space="0" w:color="auto"/>
        <w:bottom w:val="none" w:sz="0" w:space="0" w:color="auto"/>
        <w:right w:val="none" w:sz="0" w:space="0" w:color="auto"/>
      </w:divBdr>
    </w:div>
    <w:div w:id="672494233">
      <w:bodyDiv w:val="1"/>
      <w:marLeft w:val="0"/>
      <w:marRight w:val="0"/>
      <w:marTop w:val="0"/>
      <w:marBottom w:val="0"/>
      <w:divBdr>
        <w:top w:val="none" w:sz="0" w:space="0" w:color="auto"/>
        <w:left w:val="none" w:sz="0" w:space="0" w:color="auto"/>
        <w:bottom w:val="none" w:sz="0" w:space="0" w:color="auto"/>
        <w:right w:val="none" w:sz="0" w:space="0" w:color="auto"/>
      </w:divBdr>
    </w:div>
    <w:div w:id="680857258">
      <w:bodyDiv w:val="1"/>
      <w:marLeft w:val="0"/>
      <w:marRight w:val="0"/>
      <w:marTop w:val="0"/>
      <w:marBottom w:val="0"/>
      <w:divBdr>
        <w:top w:val="none" w:sz="0" w:space="0" w:color="auto"/>
        <w:left w:val="none" w:sz="0" w:space="0" w:color="auto"/>
        <w:bottom w:val="none" w:sz="0" w:space="0" w:color="auto"/>
        <w:right w:val="none" w:sz="0" w:space="0" w:color="auto"/>
      </w:divBdr>
    </w:div>
    <w:div w:id="682123501">
      <w:bodyDiv w:val="1"/>
      <w:marLeft w:val="0"/>
      <w:marRight w:val="0"/>
      <w:marTop w:val="0"/>
      <w:marBottom w:val="0"/>
      <w:divBdr>
        <w:top w:val="none" w:sz="0" w:space="0" w:color="auto"/>
        <w:left w:val="none" w:sz="0" w:space="0" w:color="auto"/>
        <w:bottom w:val="none" w:sz="0" w:space="0" w:color="auto"/>
        <w:right w:val="none" w:sz="0" w:space="0" w:color="auto"/>
      </w:divBdr>
    </w:div>
    <w:div w:id="693120200">
      <w:bodyDiv w:val="1"/>
      <w:marLeft w:val="0"/>
      <w:marRight w:val="0"/>
      <w:marTop w:val="0"/>
      <w:marBottom w:val="0"/>
      <w:divBdr>
        <w:top w:val="none" w:sz="0" w:space="0" w:color="auto"/>
        <w:left w:val="none" w:sz="0" w:space="0" w:color="auto"/>
        <w:bottom w:val="none" w:sz="0" w:space="0" w:color="auto"/>
        <w:right w:val="none" w:sz="0" w:space="0" w:color="auto"/>
      </w:divBdr>
    </w:div>
    <w:div w:id="695885243">
      <w:bodyDiv w:val="1"/>
      <w:marLeft w:val="0"/>
      <w:marRight w:val="0"/>
      <w:marTop w:val="0"/>
      <w:marBottom w:val="0"/>
      <w:divBdr>
        <w:top w:val="none" w:sz="0" w:space="0" w:color="auto"/>
        <w:left w:val="none" w:sz="0" w:space="0" w:color="auto"/>
        <w:bottom w:val="none" w:sz="0" w:space="0" w:color="auto"/>
        <w:right w:val="none" w:sz="0" w:space="0" w:color="auto"/>
      </w:divBdr>
    </w:div>
    <w:div w:id="706373049">
      <w:bodyDiv w:val="1"/>
      <w:marLeft w:val="0"/>
      <w:marRight w:val="0"/>
      <w:marTop w:val="0"/>
      <w:marBottom w:val="0"/>
      <w:divBdr>
        <w:top w:val="none" w:sz="0" w:space="0" w:color="auto"/>
        <w:left w:val="none" w:sz="0" w:space="0" w:color="auto"/>
        <w:bottom w:val="none" w:sz="0" w:space="0" w:color="auto"/>
        <w:right w:val="none" w:sz="0" w:space="0" w:color="auto"/>
      </w:divBdr>
    </w:div>
    <w:div w:id="709887168">
      <w:bodyDiv w:val="1"/>
      <w:marLeft w:val="0"/>
      <w:marRight w:val="0"/>
      <w:marTop w:val="0"/>
      <w:marBottom w:val="0"/>
      <w:divBdr>
        <w:top w:val="none" w:sz="0" w:space="0" w:color="auto"/>
        <w:left w:val="none" w:sz="0" w:space="0" w:color="auto"/>
        <w:bottom w:val="none" w:sz="0" w:space="0" w:color="auto"/>
        <w:right w:val="none" w:sz="0" w:space="0" w:color="auto"/>
      </w:divBdr>
    </w:div>
    <w:div w:id="717707064">
      <w:bodyDiv w:val="1"/>
      <w:marLeft w:val="0"/>
      <w:marRight w:val="0"/>
      <w:marTop w:val="0"/>
      <w:marBottom w:val="0"/>
      <w:divBdr>
        <w:top w:val="none" w:sz="0" w:space="0" w:color="auto"/>
        <w:left w:val="none" w:sz="0" w:space="0" w:color="auto"/>
        <w:bottom w:val="none" w:sz="0" w:space="0" w:color="auto"/>
        <w:right w:val="none" w:sz="0" w:space="0" w:color="auto"/>
      </w:divBdr>
      <w:divsChild>
        <w:div w:id="759180327">
          <w:marLeft w:val="0"/>
          <w:marRight w:val="0"/>
          <w:marTop w:val="0"/>
          <w:marBottom w:val="120"/>
          <w:divBdr>
            <w:top w:val="none" w:sz="0" w:space="0" w:color="auto"/>
            <w:left w:val="none" w:sz="0" w:space="0" w:color="auto"/>
            <w:bottom w:val="none" w:sz="0" w:space="0" w:color="auto"/>
            <w:right w:val="none" w:sz="0" w:space="0" w:color="auto"/>
          </w:divBdr>
        </w:div>
        <w:div w:id="1045256673">
          <w:marLeft w:val="0"/>
          <w:marRight w:val="0"/>
          <w:marTop w:val="0"/>
          <w:marBottom w:val="120"/>
          <w:divBdr>
            <w:top w:val="none" w:sz="0" w:space="0" w:color="auto"/>
            <w:left w:val="none" w:sz="0" w:space="0" w:color="auto"/>
            <w:bottom w:val="none" w:sz="0" w:space="0" w:color="auto"/>
            <w:right w:val="none" w:sz="0" w:space="0" w:color="auto"/>
          </w:divBdr>
        </w:div>
        <w:div w:id="1760056545">
          <w:marLeft w:val="0"/>
          <w:marRight w:val="0"/>
          <w:marTop w:val="0"/>
          <w:marBottom w:val="120"/>
          <w:divBdr>
            <w:top w:val="none" w:sz="0" w:space="0" w:color="auto"/>
            <w:left w:val="none" w:sz="0" w:space="0" w:color="auto"/>
            <w:bottom w:val="none" w:sz="0" w:space="0" w:color="auto"/>
            <w:right w:val="none" w:sz="0" w:space="0" w:color="auto"/>
          </w:divBdr>
        </w:div>
      </w:divsChild>
    </w:div>
    <w:div w:id="721713332">
      <w:bodyDiv w:val="1"/>
      <w:marLeft w:val="0"/>
      <w:marRight w:val="0"/>
      <w:marTop w:val="0"/>
      <w:marBottom w:val="0"/>
      <w:divBdr>
        <w:top w:val="none" w:sz="0" w:space="0" w:color="auto"/>
        <w:left w:val="none" w:sz="0" w:space="0" w:color="auto"/>
        <w:bottom w:val="none" w:sz="0" w:space="0" w:color="auto"/>
        <w:right w:val="none" w:sz="0" w:space="0" w:color="auto"/>
      </w:divBdr>
    </w:div>
    <w:div w:id="724793769">
      <w:bodyDiv w:val="1"/>
      <w:marLeft w:val="0"/>
      <w:marRight w:val="0"/>
      <w:marTop w:val="0"/>
      <w:marBottom w:val="0"/>
      <w:divBdr>
        <w:top w:val="none" w:sz="0" w:space="0" w:color="auto"/>
        <w:left w:val="none" w:sz="0" w:space="0" w:color="auto"/>
        <w:bottom w:val="none" w:sz="0" w:space="0" w:color="auto"/>
        <w:right w:val="none" w:sz="0" w:space="0" w:color="auto"/>
      </w:divBdr>
    </w:div>
    <w:div w:id="725449042">
      <w:bodyDiv w:val="1"/>
      <w:marLeft w:val="0"/>
      <w:marRight w:val="0"/>
      <w:marTop w:val="0"/>
      <w:marBottom w:val="0"/>
      <w:divBdr>
        <w:top w:val="none" w:sz="0" w:space="0" w:color="auto"/>
        <w:left w:val="none" w:sz="0" w:space="0" w:color="auto"/>
        <w:bottom w:val="none" w:sz="0" w:space="0" w:color="auto"/>
        <w:right w:val="none" w:sz="0" w:space="0" w:color="auto"/>
      </w:divBdr>
    </w:div>
    <w:div w:id="726337044">
      <w:bodyDiv w:val="1"/>
      <w:marLeft w:val="0"/>
      <w:marRight w:val="0"/>
      <w:marTop w:val="0"/>
      <w:marBottom w:val="0"/>
      <w:divBdr>
        <w:top w:val="none" w:sz="0" w:space="0" w:color="auto"/>
        <w:left w:val="none" w:sz="0" w:space="0" w:color="auto"/>
        <w:bottom w:val="none" w:sz="0" w:space="0" w:color="auto"/>
        <w:right w:val="none" w:sz="0" w:space="0" w:color="auto"/>
      </w:divBdr>
    </w:div>
    <w:div w:id="729113939">
      <w:bodyDiv w:val="1"/>
      <w:marLeft w:val="0"/>
      <w:marRight w:val="0"/>
      <w:marTop w:val="0"/>
      <w:marBottom w:val="0"/>
      <w:divBdr>
        <w:top w:val="none" w:sz="0" w:space="0" w:color="auto"/>
        <w:left w:val="none" w:sz="0" w:space="0" w:color="auto"/>
        <w:bottom w:val="none" w:sz="0" w:space="0" w:color="auto"/>
        <w:right w:val="none" w:sz="0" w:space="0" w:color="auto"/>
      </w:divBdr>
      <w:divsChild>
        <w:div w:id="1749955916">
          <w:marLeft w:val="0"/>
          <w:marRight w:val="0"/>
          <w:marTop w:val="0"/>
          <w:marBottom w:val="120"/>
          <w:divBdr>
            <w:top w:val="none" w:sz="0" w:space="0" w:color="auto"/>
            <w:left w:val="none" w:sz="0" w:space="0" w:color="auto"/>
            <w:bottom w:val="none" w:sz="0" w:space="0" w:color="auto"/>
            <w:right w:val="none" w:sz="0" w:space="0" w:color="auto"/>
          </w:divBdr>
        </w:div>
        <w:div w:id="2055615348">
          <w:marLeft w:val="0"/>
          <w:marRight w:val="0"/>
          <w:marTop w:val="0"/>
          <w:marBottom w:val="120"/>
          <w:divBdr>
            <w:top w:val="none" w:sz="0" w:space="0" w:color="auto"/>
            <w:left w:val="none" w:sz="0" w:space="0" w:color="auto"/>
            <w:bottom w:val="none" w:sz="0" w:space="0" w:color="auto"/>
            <w:right w:val="none" w:sz="0" w:space="0" w:color="auto"/>
          </w:divBdr>
        </w:div>
        <w:div w:id="2094466872">
          <w:marLeft w:val="0"/>
          <w:marRight w:val="0"/>
          <w:marTop w:val="0"/>
          <w:marBottom w:val="120"/>
          <w:divBdr>
            <w:top w:val="none" w:sz="0" w:space="0" w:color="auto"/>
            <w:left w:val="none" w:sz="0" w:space="0" w:color="auto"/>
            <w:bottom w:val="none" w:sz="0" w:space="0" w:color="auto"/>
            <w:right w:val="none" w:sz="0" w:space="0" w:color="auto"/>
          </w:divBdr>
        </w:div>
      </w:divsChild>
    </w:div>
    <w:div w:id="730274006">
      <w:bodyDiv w:val="1"/>
      <w:marLeft w:val="0"/>
      <w:marRight w:val="0"/>
      <w:marTop w:val="0"/>
      <w:marBottom w:val="0"/>
      <w:divBdr>
        <w:top w:val="none" w:sz="0" w:space="0" w:color="auto"/>
        <w:left w:val="none" w:sz="0" w:space="0" w:color="auto"/>
        <w:bottom w:val="none" w:sz="0" w:space="0" w:color="auto"/>
        <w:right w:val="none" w:sz="0" w:space="0" w:color="auto"/>
      </w:divBdr>
    </w:div>
    <w:div w:id="731271735">
      <w:bodyDiv w:val="1"/>
      <w:marLeft w:val="0"/>
      <w:marRight w:val="0"/>
      <w:marTop w:val="0"/>
      <w:marBottom w:val="0"/>
      <w:divBdr>
        <w:top w:val="none" w:sz="0" w:space="0" w:color="auto"/>
        <w:left w:val="none" w:sz="0" w:space="0" w:color="auto"/>
        <w:bottom w:val="none" w:sz="0" w:space="0" w:color="auto"/>
        <w:right w:val="none" w:sz="0" w:space="0" w:color="auto"/>
      </w:divBdr>
    </w:div>
    <w:div w:id="733283192">
      <w:bodyDiv w:val="1"/>
      <w:marLeft w:val="0"/>
      <w:marRight w:val="0"/>
      <w:marTop w:val="0"/>
      <w:marBottom w:val="0"/>
      <w:divBdr>
        <w:top w:val="none" w:sz="0" w:space="0" w:color="auto"/>
        <w:left w:val="none" w:sz="0" w:space="0" w:color="auto"/>
        <w:bottom w:val="none" w:sz="0" w:space="0" w:color="auto"/>
        <w:right w:val="none" w:sz="0" w:space="0" w:color="auto"/>
      </w:divBdr>
    </w:div>
    <w:div w:id="737677723">
      <w:bodyDiv w:val="1"/>
      <w:marLeft w:val="0"/>
      <w:marRight w:val="0"/>
      <w:marTop w:val="0"/>
      <w:marBottom w:val="0"/>
      <w:divBdr>
        <w:top w:val="none" w:sz="0" w:space="0" w:color="auto"/>
        <w:left w:val="none" w:sz="0" w:space="0" w:color="auto"/>
        <w:bottom w:val="none" w:sz="0" w:space="0" w:color="auto"/>
        <w:right w:val="none" w:sz="0" w:space="0" w:color="auto"/>
      </w:divBdr>
    </w:div>
    <w:div w:id="739716187">
      <w:bodyDiv w:val="1"/>
      <w:marLeft w:val="0"/>
      <w:marRight w:val="0"/>
      <w:marTop w:val="0"/>
      <w:marBottom w:val="0"/>
      <w:divBdr>
        <w:top w:val="none" w:sz="0" w:space="0" w:color="auto"/>
        <w:left w:val="none" w:sz="0" w:space="0" w:color="auto"/>
        <w:bottom w:val="none" w:sz="0" w:space="0" w:color="auto"/>
        <w:right w:val="none" w:sz="0" w:space="0" w:color="auto"/>
      </w:divBdr>
    </w:div>
    <w:div w:id="747922358">
      <w:bodyDiv w:val="1"/>
      <w:marLeft w:val="0"/>
      <w:marRight w:val="0"/>
      <w:marTop w:val="0"/>
      <w:marBottom w:val="0"/>
      <w:divBdr>
        <w:top w:val="none" w:sz="0" w:space="0" w:color="auto"/>
        <w:left w:val="none" w:sz="0" w:space="0" w:color="auto"/>
        <w:bottom w:val="none" w:sz="0" w:space="0" w:color="auto"/>
        <w:right w:val="none" w:sz="0" w:space="0" w:color="auto"/>
      </w:divBdr>
    </w:div>
    <w:div w:id="755981704">
      <w:bodyDiv w:val="1"/>
      <w:marLeft w:val="0"/>
      <w:marRight w:val="0"/>
      <w:marTop w:val="0"/>
      <w:marBottom w:val="0"/>
      <w:divBdr>
        <w:top w:val="none" w:sz="0" w:space="0" w:color="auto"/>
        <w:left w:val="none" w:sz="0" w:space="0" w:color="auto"/>
        <w:bottom w:val="none" w:sz="0" w:space="0" w:color="auto"/>
        <w:right w:val="none" w:sz="0" w:space="0" w:color="auto"/>
      </w:divBdr>
    </w:div>
    <w:div w:id="759065280">
      <w:bodyDiv w:val="1"/>
      <w:marLeft w:val="0"/>
      <w:marRight w:val="0"/>
      <w:marTop w:val="0"/>
      <w:marBottom w:val="0"/>
      <w:divBdr>
        <w:top w:val="none" w:sz="0" w:space="0" w:color="auto"/>
        <w:left w:val="none" w:sz="0" w:space="0" w:color="auto"/>
        <w:bottom w:val="none" w:sz="0" w:space="0" w:color="auto"/>
        <w:right w:val="none" w:sz="0" w:space="0" w:color="auto"/>
      </w:divBdr>
    </w:div>
    <w:div w:id="760218037">
      <w:bodyDiv w:val="1"/>
      <w:marLeft w:val="0"/>
      <w:marRight w:val="0"/>
      <w:marTop w:val="0"/>
      <w:marBottom w:val="0"/>
      <w:divBdr>
        <w:top w:val="none" w:sz="0" w:space="0" w:color="auto"/>
        <w:left w:val="none" w:sz="0" w:space="0" w:color="auto"/>
        <w:bottom w:val="none" w:sz="0" w:space="0" w:color="auto"/>
        <w:right w:val="none" w:sz="0" w:space="0" w:color="auto"/>
      </w:divBdr>
    </w:div>
    <w:div w:id="760681814">
      <w:bodyDiv w:val="1"/>
      <w:marLeft w:val="0"/>
      <w:marRight w:val="0"/>
      <w:marTop w:val="0"/>
      <w:marBottom w:val="0"/>
      <w:divBdr>
        <w:top w:val="none" w:sz="0" w:space="0" w:color="auto"/>
        <w:left w:val="none" w:sz="0" w:space="0" w:color="auto"/>
        <w:bottom w:val="none" w:sz="0" w:space="0" w:color="auto"/>
        <w:right w:val="none" w:sz="0" w:space="0" w:color="auto"/>
      </w:divBdr>
    </w:div>
    <w:div w:id="762528419">
      <w:bodyDiv w:val="1"/>
      <w:marLeft w:val="0"/>
      <w:marRight w:val="0"/>
      <w:marTop w:val="0"/>
      <w:marBottom w:val="0"/>
      <w:divBdr>
        <w:top w:val="none" w:sz="0" w:space="0" w:color="auto"/>
        <w:left w:val="none" w:sz="0" w:space="0" w:color="auto"/>
        <w:bottom w:val="none" w:sz="0" w:space="0" w:color="auto"/>
        <w:right w:val="none" w:sz="0" w:space="0" w:color="auto"/>
      </w:divBdr>
    </w:div>
    <w:div w:id="762798623">
      <w:bodyDiv w:val="1"/>
      <w:marLeft w:val="0"/>
      <w:marRight w:val="0"/>
      <w:marTop w:val="0"/>
      <w:marBottom w:val="0"/>
      <w:divBdr>
        <w:top w:val="none" w:sz="0" w:space="0" w:color="auto"/>
        <w:left w:val="none" w:sz="0" w:space="0" w:color="auto"/>
        <w:bottom w:val="none" w:sz="0" w:space="0" w:color="auto"/>
        <w:right w:val="none" w:sz="0" w:space="0" w:color="auto"/>
      </w:divBdr>
    </w:div>
    <w:div w:id="765230273">
      <w:bodyDiv w:val="1"/>
      <w:marLeft w:val="0"/>
      <w:marRight w:val="0"/>
      <w:marTop w:val="0"/>
      <w:marBottom w:val="0"/>
      <w:divBdr>
        <w:top w:val="none" w:sz="0" w:space="0" w:color="auto"/>
        <w:left w:val="none" w:sz="0" w:space="0" w:color="auto"/>
        <w:bottom w:val="none" w:sz="0" w:space="0" w:color="auto"/>
        <w:right w:val="none" w:sz="0" w:space="0" w:color="auto"/>
      </w:divBdr>
    </w:div>
    <w:div w:id="773593359">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5439769">
      <w:bodyDiv w:val="1"/>
      <w:marLeft w:val="0"/>
      <w:marRight w:val="0"/>
      <w:marTop w:val="0"/>
      <w:marBottom w:val="0"/>
      <w:divBdr>
        <w:top w:val="none" w:sz="0" w:space="0" w:color="auto"/>
        <w:left w:val="none" w:sz="0" w:space="0" w:color="auto"/>
        <w:bottom w:val="none" w:sz="0" w:space="0" w:color="auto"/>
        <w:right w:val="none" w:sz="0" w:space="0" w:color="auto"/>
      </w:divBdr>
    </w:div>
    <w:div w:id="777333168">
      <w:bodyDiv w:val="1"/>
      <w:marLeft w:val="0"/>
      <w:marRight w:val="0"/>
      <w:marTop w:val="0"/>
      <w:marBottom w:val="0"/>
      <w:divBdr>
        <w:top w:val="none" w:sz="0" w:space="0" w:color="auto"/>
        <w:left w:val="none" w:sz="0" w:space="0" w:color="auto"/>
        <w:bottom w:val="none" w:sz="0" w:space="0" w:color="auto"/>
        <w:right w:val="none" w:sz="0" w:space="0" w:color="auto"/>
      </w:divBdr>
    </w:div>
    <w:div w:id="777919200">
      <w:bodyDiv w:val="1"/>
      <w:marLeft w:val="0"/>
      <w:marRight w:val="0"/>
      <w:marTop w:val="0"/>
      <w:marBottom w:val="0"/>
      <w:divBdr>
        <w:top w:val="none" w:sz="0" w:space="0" w:color="auto"/>
        <w:left w:val="none" w:sz="0" w:space="0" w:color="auto"/>
        <w:bottom w:val="none" w:sz="0" w:space="0" w:color="auto"/>
        <w:right w:val="none" w:sz="0" w:space="0" w:color="auto"/>
      </w:divBdr>
    </w:div>
    <w:div w:id="782112315">
      <w:bodyDiv w:val="1"/>
      <w:marLeft w:val="0"/>
      <w:marRight w:val="0"/>
      <w:marTop w:val="0"/>
      <w:marBottom w:val="0"/>
      <w:divBdr>
        <w:top w:val="none" w:sz="0" w:space="0" w:color="auto"/>
        <w:left w:val="none" w:sz="0" w:space="0" w:color="auto"/>
        <w:bottom w:val="none" w:sz="0" w:space="0" w:color="auto"/>
        <w:right w:val="none" w:sz="0" w:space="0" w:color="auto"/>
      </w:divBdr>
    </w:div>
    <w:div w:id="783379518">
      <w:bodyDiv w:val="1"/>
      <w:marLeft w:val="0"/>
      <w:marRight w:val="0"/>
      <w:marTop w:val="0"/>
      <w:marBottom w:val="0"/>
      <w:divBdr>
        <w:top w:val="none" w:sz="0" w:space="0" w:color="auto"/>
        <w:left w:val="none" w:sz="0" w:space="0" w:color="auto"/>
        <w:bottom w:val="none" w:sz="0" w:space="0" w:color="auto"/>
        <w:right w:val="none" w:sz="0" w:space="0" w:color="auto"/>
      </w:divBdr>
    </w:div>
    <w:div w:id="784882594">
      <w:bodyDiv w:val="1"/>
      <w:marLeft w:val="0"/>
      <w:marRight w:val="0"/>
      <w:marTop w:val="0"/>
      <w:marBottom w:val="0"/>
      <w:divBdr>
        <w:top w:val="none" w:sz="0" w:space="0" w:color="auto"/>
        <w:left w:val="none" w:sz="0" w:space="0" w:color="auto"/>
        <w:bottom w:val="none" w:sz="0" w:space="0" w:color="auto"/>
        <w:right w:val="none" w:sz="0" w:space="0" w:color="auto"/>
      </w:divBdr>
    </w:div>
    <w:div w:id="787506287">
      <w:bodyDiv w:val="1"/>
      <w:marLeft w:val="0"/>
      <w:marRight w:val="0"/>
      <w:marTop w:val="0"/>
      <w:marBottom w:val="0"/>
      <w:divBdr>
        <w:top w:val="none" w:sz="0" w:space="0" w:color="auto"/>
        <w:left w:val="none" w:sz="0" w:space="0" w:color="auto"/>
        <w:bottom w:val="none" w:sz="0" w:space="0" w:color="auto"/>
        <w:right w:val="none" w:sz="0" w:space="0" w:color="auto"/>
      </w:divBdr>
    </w:div>
    <w:div w:id="790512369">
      <w:bodyDiv w:val="1"/>
      <w:marLeft w:val="0"/>
      <w:marRight w:val="0"/>
      <w:marTop w:val="0"/>
      <w:marBottom w:val="0"/>
      <w:divBdr>
        <w:top w:val="none" w:sz="0" w:space="0" w:color="auto"/>
        <w:left w:val="none" w:sz="0" w:space="0" w:color="auto"/>
        <w:bottom w:val="none" w:sz="0" w:space="0" w:color="auto"/>
        <w:right w:val="none" w:sz="0" w:space="0" w:color="auto"/>
      </w:divBdr>
    </w:div>
    <w:div w:id="793601147">
      <w:bodyDiv w:val="1"/>
      <w:marLeft w:val="0"/>
      <w:marRight w:val="0"/>
      <w:marTop w:val="0"/>
      <w:marBottom w:val="0"/>
      <w:divBdr>
        <w:top w:val="none" w:sz="0" w:space="0" w:color="auto"/>
        <w:left w:val="none" w:sz="0" w:space="0" w:color="auto"/>
        <w:bottom w:val="none" w:sz="0" w:space="0" w:color="auto"/>
        <w:right w:val="none" w:sz="0" w:space="0" w:color="auto"/>
      </w:divBdr>
    </w:div>
    <w:div w:id="796684713">
      <w:bodyDiv w:val="1"/>
      <w:marLeft w:val="0"/>
      <w:marRight w:val="0"/>
      <w:marTop w:val="0"/>
      <w:marBottom w:val="0"/>
      <w:divBdr>
        <w:top w:val="none" w:sz="0" w:space="0" w:color="auto"/>
        <w:left w:val="none" w:sz="0" w:space="0" w:color="auto"/>
        <w:bottom w:val="none" w:sz="0" w:space="0" w:color="auto"/>
        <w:right w:val="none" w:sz="0" w:space="0" w:color="auto"/>
      </w:divBdr>
      <w:divsChild>
        <w:div w:id="486165314">
          <w:marLeft w:val="0"/>
          <w:marRight w:val="0"/>
          <w:marTop w:val="0"/>
          <w:marBottom w:val="120"/>
          <w:divBdr>
            <w:top w:val="none" w:sz="0" w:space="0" w:color="auto"/>
            <w:left w:val="none" w:sz="0" w:space="0" w:color="auto"/>
            <w:bottom w:val="none" w:sz="0" w:space="0" w:color="auto"/>
            <w:right w:val="none" w:sz="0" w:space="0" w:color="auto"/>
          </w:divBdr>
        </w:div>
        <w:div w:id="553857506">
          <w:marLeft w:val="0"/>
          <w:marRight w:val="0"/>
          <w:marTop w:val="0"/>
          <w:marBottom w:val="120"/>
          <w:divBdr>
            <w:top w:val="none" w:sz="0" w:space="0" w:color="auto"/>
            <w:left w:val="none" w:sz="0" w:space="0" w:color="auto"/>
            <w:bottom w:val="none" w:sz="0" w:space="0" w:color="auto"/>
            <w:right w:val="none" w:sz="0" w:space="0" w:color="auto"/>
          </w:divBdr>
        </w:div>
        <w:div w:id="1873031866">
          <w:marLeft w:val="0"/>
          <w:marRight w:val="0"/>
          <w:marTop w:val="0"/>
          <w:marBottom w:val="120"/>
          <w:divBdr>
            <w:top w:val="none" w:sz="0" w:space="0" w:color="auto"/>
            <w:left w:val="none" w:sz="0" w:space="0" w:color="auto"/>
            <w:bottom w:val="none" w:sz="0" w:space="0" w:color="auto"/>
            <w:right w:val="none" w:sz="0" w:space="0" w:color="auto"/>
          </w:divBdr>
        </w:div>
      </w:divsChild>
    </w:div>
    <w:div w:id="798184033">
      <w:bodyDiv w:val="1"/>
      <w:marLeft w:val="0"/>
      <w:marRight w:val="0"/>
      <w:marTop w:val="0"/>
      <w:marBottom w:val="0"/>
      <w:divBdr>
        <w:top w:val="none" w:sz="0" w:space="0" w:color="auto"/>
        <w:left w:val="none" w:sz="0" w:space="0" w:color="auto"/>
        <w:bottom w:val="none" w:sz="0" w:space="0" w:color="auto"/>
        <w:right w:val="none" w:sz="0" w:space="0" w:color="auto"/>
      </w:divBdr>
    </w:div>
    <w:div w:id="802230480">
      <w:bodyDiv w:val="1"/>
      <w:marLeft w:val="0"/>
      <w:marRight w:val="0"/>
      <w:marTop w:val="0"/>
      <w:marBottom w:val="0"/>
      <w:divBdr>
        <w:top w:val="none" w:sz="0" w:space="0" w:color="auto"/>
        <w:left w:val="none" w:sz="0" w:space="0" w:color="auto"/>
        <w:bottom w:val="none" w:sz="0" w:space="0" w:color="auto"/>
        <w:right w:val="none" w:sz="0" w:space="0" w:color="auto"/>
      </w:divBdr>
    </w:div>
    <w:div w:id="803814738">
      <w:bodyDiv w:val="1"/>
      <w:marLeft w:val="0"/>
      <w:marRight w:val="0"/>
      <w:marTop w:val="0"/>
      <w:marBottom w:val="0"/>
      <w:divBdr>
        <w:top w:val="none" w:sz="0" w:space="0" w:color="auto"/>
        <w:left w:val="none" w:sz="0" w:space="0" w:color="auto"/>
        <w:bottom w:val="none" w:sz="0" w:space="0" w:color="auto"/>
        <w:right w:val="none" w:sz="0" w:space="0" w:color="auto"/>
      </w:divBdr>
    </w:div>
    <w:div w:id="809664378">
      <w:bodyDiv w:val="1"/>
      <w:marLeft w:val="0"/>
      <w:marRight w:val="0"/>
      <w:marTop w:val="0"/>
      <w:marBottom w:val="0"/>
      <w:divBdr>
        <w:top w:val="none" w:sz="0" w:space="0" w:color="auto"/>
        <w:left w:val="none" w:sz="0" w:space="0" w:color="auto"/>
        <w:bottom w:val="none" w:sz="0" w:space="0" w:color="auto"/>
        <w:right w:val="none" w:sz="0" w:space="0" w:color="auto"/>
      </w:divBdr>
    </w:div>
    <w:div w:id="815874705">
      <w:bodyDiv w:val="1"/>
      <w:marLeft w:val="0"/>
      <w:marRight w:val="0"/>
      <w:marTop w:val="0"/>
      <w:marBottom w:val="0"/>
      <w:divBdr>
        <w:top w:val="none" w:sz="0" w:space="0" w:color="auto"/>
        <w:left w:val="none" w:sz="0" w:space="0" w:color="auto"/>
        <w:bottom w:val="none" w:sz="0" w:space="0" w:color="auto"/>
        <w:right w:val="none" w:sz="0" w:space="0" w:color="auto"/>
      </w:divBdr>
    </w:div>
    <w:div w:id="816914854">
      <w:bodyDiv w:val="1"/>
      <w:marLeft w:val="0"/>
      <w:marRight w:val="0"/>
      <w:marTop w:val="0"/>
      <w:marBottom w:val="0"/>
      <w:divBdr>
        <w:top w:val="none" w:sz="0" w:space="0" w:color="auto"/>
        <w:left w:val="none" w:sz="0" w:space="0" w:color="auto"/>
        <w:bottom w:val="none" w:sz="0" w:space="0" w:color="auto"/>
        <w:right w:val="none" w:sz="0" w:space="0" w:color="auto"/>
      </w:divBdr>
    </w:div>
    <w:div w:id="819465370">
      <w:bodyDiv w:val="1"/>
      <w:marLeft w:val="0"/>
      <w:marRight w:val="0"/>
      <w:marTop w:val="0"/>
      <w:marBottom w:val="0"/>
      <w:divBdr>
        <w:top w:val="none" w:sz="0" w:space="0" w:color="auto"/>
        <w:left w:val="none" w:sz="0" w:space="0" w:color="auto"/>
        <w:bottom w:val="none" w:sz="0" w:space="0" w:color="auto"/>
        <w:right w:val="none" w:sz="0" w:space="0" w:color="auto"/>
      </w:divBdr>
    </w:div>
    <w:div w:id="823349589">
      <w:bodyDiv w:val="1"/>
      <w:marLeft w:val="0"/>
      <w:marRight w:val="0"/>
      <w:marTop w:val="0"/>
      <w:marBottom w:val="0"/>
      <w:divBdr>
        <w:top w:val="none" w:sz="0" w:space="0" w:color="auto"/>
        <w:left w:val="none" w:sz="0" w:space="0" w:color="auto"/>
        <w:bottom w:val="none" w:sz="0" w:space="0" w:color="auto"/>
        <w:right w:val="none" w:sz="0" w:space="0" w:color="auto"/>
      </w:divBdr>
      <w:divsChild>
        <w:div w:id="558320163">
          <w:marLeft w:val="0"/>
          <w:marRight w:val="0"/>
          <w:marTop w:val="0"/>
          <w:marBottom w:val="120"/>
          <w:divBdr>
            <w:top w:val="none" w:sz="0" w:space="0" w:color="auto"/>
            <w:left w:val="none" w:sz="0" w:space="0" w:color="auto"/>
            <w:bottom w:val="none" w:sz="0" w:space="0" w:color="auto"/>
            <w:right w:val="none" w:sz="0" w:space="0" w:color="auto"/>
          </w:divBdr>
        </w:div>
        <w:div w:id="714087311">
          <w:marLeft w:val="0"/>
          <w:marRight w:val="0"/>
          <w:marTop w:val="0"/>
          <w:marBottom w:val="120"/>
          <w:divBdr>
            <w:top w:val="none" w:sz="0" w:space="0" w:color="auto"/>
            <w:left w:val="none" w:sz="0" w:space="0" w:color="auto"/>
            <w:bottom w:val="none" w:sz="0" w:space="0" w:color="auto"/>
            <w:right w:val="none" w:sz="0" w:space="0" w:color="auto"/>
          </w:divBdr>
        </w:div>
        <w:div w:id="1949702450">
          <w:marLeft w:val="0"/>
          <w:marRight w:val="0"/>
          <w:marTop w:val="0"/>
          <w:marBottom w:val="120"/>
          <w:divBdr>
            <w:top w:val="none" w:sz="0" w:space="0" w:color="auto"/>
            <w:left w:val="none" w:sz="0" w:space="0" w:color="auto"/>
            <w:bottom w:val="none" w:sz="0" w:space="0" w:color="auto"/>
            <w:right w:val="none" w:sz="0" w:space="0" w:color="auto"/>
          </w:divBdr>
        </w:div>
        <w:div w:id="1998142759">
          <w:marLeft w:val="0"/>
          <w:marRight w:val="0"/>
          <w:marTop w:val="0"/>
          <w:marBottom w:val="120"/>
          <w:divBdr>
            <w:top w:val="none" w:sz="0" w:space="0" w:color="auto"/>
            <w:left w:val="none" w:sz="0" w:space="0" w:color="auto"/>
            <w:bottom w:val="none" w:sz="0" w:space="0" w:color="auto"/>
            <w:right w:val="none" w:sz="0" w:space="0" w:color="auto"/>
          </w:divBdr>
        </w:div>
        <w:div w:id="2041055106">
          <w:marLeft w:val="0"/>
          <w:marRight w:val="0"/>
          <w:marTop w:val="0"/>
          <w:marBottom w:val="120"/>
          <w:divBdr>
            <w:top w:val="none" w:sz="0" w:space="0" w:color="auto"/>
            <w:left w:val="none" w:sz="0" w:space="0" w:color="auto"/>
            <w:bottom w:val="none" w:sz="0" w:space="0" w:color="auto"/>
            <w:right w:val="none" w:sz="0" w:space="0" w:color="auto"/>
          </w:divBdr>
        </w:div>
      </w:divsChild>
    </w:div>
    <w:div w:id="824010455">
      <w:bodyDiv w:val="1"/>
      <w:marLeft w:val="0"/>
      <w:marRight w:val="0"/>
      <w:marTop w:val="0"/>
      <w:marBottom w:val="0"/>
      <w:divBdr>
        <w:top w:val="none" w:sz="0" w:space="0" w:color="auto"/>
        <w:left w:val="none" w:sz="0" w:space="0" w:color="auto"/>
        <w:bottom w:val="none" w:sz="0" w:space="0" w:color="auto"/>
        <w:right w:val="none" w:sz="0" w:space="0" w:color="auto"/>
      </w:divBdr>
    </w:div>
    <w:div w:id="825559312">
      <w:bodyDiv w:val="1"/>
      <w:marLeft w:val="0"/>
      <w:marRight w:val="0"/>
      <w:marTop w:val="0"/>
      <w:marBottom w:val="0"/>
      <w:divBdr>
        <w:top w:val="none" w:sz="0" w:space="0" w:color="auto"/>
        <w:left w:val="none" w:sz="0" w:space="0" w:color="auto"/>
        <w:bottom w:val="none" w:sz="0" w:space="0" w:color="auto"/>
        <w:right w:val="none" w:sz="0" w:space="0" w:color="auto"/>
      </w:divBdr>
    </w:div>
    <w:div w:id="827406566">
      <w:bodyDiv w:val="1"/>
      <w:marLeft w:val="0"/>
      <w:marRight w:val="0"/>
      <w:marTop w:val="0"/>
      <w:marBottom w:val="0"/>
      <w:divBdr>
        <w:top w:val="none" w:sz="0" w:space="0" w:color="auto"/>
        <w:left w:val="none" w:sz="0" w:space="0" w:color="auto"/>
        <w:bottom w:val="none" w:sz="0" w:space="0" w:color="auto"/>
        <w:right w:val="none" w:sz="0" w:space="0" w:color="auto"/>
      </w:divBdr>
    </w:div>
    <w:div w:id="827982010">
      <w:bodyDiv w:val="1"/>
      <w:marLeft w:val="0"/>
      <w:marRight w:val="0"/>
      <w:marTop w:val="0"/>
      <w:marBottom w:val="0"/>
      <w:divBdr>
        <w:top w:val="none" w:sz="0" w:space="0" w:color="auto"/>
        <w:left w:val="none" w:sz="0" w:space="0" w:color="auto"/>
        <w:bottom w:val="none" w:sz="0" w:space="0" w:color="auto"/>
        <w:right w:val="none" w:sz="0" w:space="0" w:color="auto"/>
      </w:divBdr>
    </w:div>
    <w:div w:id="834759693">
      <w:bodyDiv w:val="1"/>
      <w:marLeft w:val="0"/>
      <w:marRight w:val="0"/>
      <w:marTop w:val="0"/>
      <w:marBottom w:val="0"/>
      <w:divBdr>
        <w:top w:val="none" w:sz="0" w:space="0" w:color="auto"/>
        <w:left w:val="none" w:sz="0" w:space="0" w:color="auto"/>
        <w:bottom w:val="none" w:sz="0" w:space="0" w:color="auto"/>
        <w:right w:val="none" w:sz="0" w:space="0" w:color="auto"/>
      </w:divBdr>
    </w:div>
    <w:div w:id="842473869">
      <w:bodyDiv w:val="1"/>
      <w:marLeft w:val="0"/>
      <w:marRight w:val="0"/>
      <w:marTop w:val="0"/>
      <w:marBottom w:val="0"/>
      <w:divBdr>
        <w:top w:val="none" w:sz="0" w:space="0" w:color="auto"/>
        <w:left w:val="none" w:sz="0" w:space="0" w:color="auto"/>
        <w:bottom w:val="none" w:sz="0" w:space="0" w:color="auto"/>
        <w:right w:val="none" w:sz="0" w:space="0" w:color="auto"/>
      </w:divBdr>
    </w:div>
    <w:div w:id="844249819">
      <w:bodyDiv w:val="1"/>
      <w:marLeft w:val="0"/>
      <w:marRight w:val="0"/>
      <w:marTop w:val="0"/>
      <w:marBottom w:val="0"/>
      <w:divBdr>
        <w:top w:val="none" w:sz="0" w:space="0" w:color="auto"/>
        <w:left w:val="none" w:sz="0" w:space="0" w:color="auto"/>
        <w:bottom w:val="none" w:sz="0" w:space="0" w:color="auto"/>
        <w:right w:val="none" w:sz="0" w:space="0" w:color="auto"/>
      </w:divBdr>
    </w:div>
    <w:div w:id="844438338">
      <w:bodyDiv w:val="1"/>
      <w:marLeft w:val="0"/>
      <w:marRight w:val="0"/>
      <w:marTop w:val="0"/>
      <w:marBottom w:val="0"/>
      <w:divBdr>
        <w:top w:val="none" w:sz="0" w:space="0" w:color="auto"/>
        <w:left w:val="none" w:sz="0" w:space="0" w:color="auto"/>
        <w:bottom w:val="none" w:sz="0" w:space="0" w:color="auto"/>
        <w:right w:val="none" w:sz="0" w:space="0" w:color="auto"/>
      </w:divBdr>
    </w:div>
    <w:div w:id="847407310">
      <w:bodyDiv w:val="1"/>
      <w:marLeft w:val="0"/>
      <w:marRight w:val="0"/>
      <w:marTop w:val="0"/>
      <w:marBottom w:val="0"/>
      <w:divBdr>
        <w:top w:val="none" w:sz="0" w:space="0" w:color="auto"/>
        <w:left w:val="none" w:sz="0" w:space="0" w:color="auto"/>
        <w:bottom w:val="none" w:sz="0" w:space="0" w:color="auto"/>
        <w:right w:val="none" w:sz="0" w:space="0" w:color="auto"/>
      </w:divBdr>
    </w:div>
    <w:div w:id="848061479">
      <w:bodyDiv w:val="1"/>
      <w:marLeft w:val="0"/>
      <w:marRight w:val="0"/>
      <w:marTop w:val="0"/>
      <w:marBottom w:val="0"/>
      <w:divBdr>
        <w:top w:val="none" w:sz="0" w:space="0" w:color="auto"/>
        <w:left w:val="none" w:sz="0" w:space="0" w:color="auto"/>
        <w:bottom w:val="none" w:sz="0" w:space="0" w:color="auto"/>
        <w:right w:val="none" w:sz="0" w:space="0" w:color="auto"/>
      </w:divBdr>
    </w:div>
    <w:div w:id="865631358">
      <w:bodyDiv w:val="1"/>
      <w:marLeft w:val="0"/>
      <w:marRight w:val="0"/>
      <w:marTop w:val="0"/>
      <w:marBottom w:val="0"/>
      <w:divBdr>
        <w:top w:val="none" w:sz="0" w:space="0" w:color="auto"/>
        <w:left w:val="none" w:sz="0" w:space="0" w:color="auto"/>
        <w:bottom w:val="none" w:sz="0" w:space="0" w:color="auto"/>
        <w:right w:val="none" w:sz="0" w:space="0" w:color="auto"/>
      </w:divBdr>
    </w:div>
    <w:div w:id="869025432">
      <w:bodyDiv w:val="1"/>
      <w:marLeft w:val="0"/>
      <w:marRight w:val="0"/>
      <w:marTop w:val="0"/>
      <w:marBottom w:val="0"/>
      <w:divBdr>
        <w:top w:val="none" w:sz="0" w:space="0" w:color="auto"/>
        <w:left w:val="none" w:sz="0" w:space="0" w:color="auto"/>
        <w:bottom w:val="none" w:sz="0" w:space="0" w:color="auto"/>
        <w:right w:val="none" w:sz="0" w:space="0" w:color="auto"/>
      </w:divBdr>
    </w:div>
    <w:div w:id="869227164">
      <w:bodyDiv w:val="1"/>
      <w:marLeft w:val="0"/>
      <w:marRight w:val="0"/>
      <w:marTop w:val="0"/>
      <w:marBottom w:val="0"/>
      <w:divBdr>
        <w:top w:val="none" w:sz="0" w:space="0" w:color="auto"/>
        <w:left w:val="none" w:sz="0" w:space="0" w:color="auto"/>
        <w:bottom w:val="none" w:sz="0" w:space="0" w:color="auto"/>
        <w:right w:val="none" w:sz="0" w:space="0" w:color="auto"/>
      </w:divBdr>
    </w:div>
    <w:div w:id="870461924">
      <w:bodyDiv w:val="1"/>
      <w:marLeft w:val="0"/>
      <w:marRight w:val="0"/>
      <w:marTop w:val="0"/>
      <w:marBottom w:val="0"/>
      <w:divBdr>
        <w:top w:val="none" w:sz="0" w:space="0" w:color="auto"/>
        <w:left w:val="none" w:sz="0" w:space="0" w:color="auto"/>
        <w:bottom w:val="none" w:sz="0" w:space="0" w:color="auto"/>
        <w:right w:val="none" w:sz="0" w:space="0" w:color="auto"/>
      </w:divBdr>
      <w:divsChild>
        <w:div w:id="144473414">
          <w:marLeft w:val="274"/>
          <w:marRight w:val="0"/>
          <w:marTop w:val="0"/>
          <w:marBottom w:val="0"/>
          <w:divBdr>
            <w:top w:val="none" w:sz="0" w:space="0" w:color="auto"/>
            <w:left w:val="none" w:sz="0" w:space="0" w:color="auto"/>
            <w:bottom w:val="none" w:sz="0" w:space="0" w:color="auto"/>
            <w:right w:val="none" w:sz="0" w:space="0" w:color="auto"/>
          </w:divBdr>
        </w:div>
        <w:div w:id="186450585">
          <w:marLeft w:val="274"/>
          <w:marRight w:val="0"/>
          <w:marTop w:val="0"/>
          <w:marBottom w:val="120"/>
          <w:divBdr>
            <w:top w:val="none" w:sz="0" w:space="0" w:color="auto"/>
            <w:left w:val="none" w:sz="0" w:space="0" w:color="auto"/>
            <w:bottom w:val="none" w:sz="0" w:space="0" w:color="auto"/>
            <w:right w:val="none" w:sz="0" w:space="0" w:color="auto"/>
          </w:divBdr>
        </w:div>
        <w:div w:id="230848858">
          <w:marLeft w:val="274"/>
          <w:marRight w:val="0"/>
          <w:marTop w:val="0"/>
          <w:marBottom w:val="0"/>
          <w:divBdr>
            <w:top w:val="none" w:sz="0" w:space="0" w:color="auto"/>
            <w:left w:val="none" w:sz="0" w:space="0" w:color="auto"/>
            <w:bottom w:val="none" w:sz="0" w:space="0" w:color="auto"/>
            <w:right w:val="none" w:sz="0" w:space="0" w:color="auto"/>
          </w:divBdr>
        </w:div>
        <w:div w:id="475219733">
          <w:marLeft w:val="274"/>
          <w:marRight w:val="0"/>
          <w:marTop w:val="120"/>
          <w:marBottom w:val="0"/>
          <w:divBdr>
            <w:top w:val="none" w:sz="0" w:space="0" w:color="auto"/>
            <w:left w:val="none" w:sz="0" w:space="0" w:color="auto"/>
            <w:bottom w:val="none" w:sz="0" w:space="0" w:color="auto"/>
            <w:right w:val="none" w:sz="0" w:space="0" w:color="auto"/>
          </w:divBdr>
        </w:div>
        <w:div w:id="834106871">
          <w:marLeft w:val="274"/>
          <w:marRight w:val="0"/>
          <w:marTop w:val="0"/>
          <w:marBottom w:val="0"/>
          <w:divBdr>
            <w:top w:val="none" w:sz="0" w:space="0" w:color="auto"/>
            <w:left w:val="none" w:sz="0" w:space="0" w:color="auto"/>
            <w:bottom w:val="none" w:sz="0" w:space="0" w:color="auto"/>
            <w:right w:val="none" w:sz="0" w:space="0" w:color="auto"/>
          </w:divBdr>
        </w:div>
        <w:div w:id="1105661065">
          <w:marLeft w:val="274"/>
          <w:marRight w:val="0"/>
          <w:marTop w:val="0"/>
          <w:marBottom w:val="0"/>
          <w:divBdr>
            <w:top w:val="none" w:sz="0" w:space="0" w:color="auto"/>
            <w:left w:val="none" w:sz="0" w:space="0" w:color="auto"/>
            <w:bottom w:val="none" w:sz="0" w:space="0" w:color="auto"/>
            <w:right w:val="none" w:sz="0" w:space="0" w:color="auto"/>
          </w:divBdr>
        </w:div>
        <w:div w:id="1396660647">
          <w:marLeft w:val="274"/>
          <w:marRight w:val="0"/>
          <w:marTop w:val="0"/>
          <w:marBottom w:val="0"/>
          <w:divBdr>
            <w:top w:val="none" w:sz="0" w:space="0" w:color="auto"/>
            <w:left w:val="none" w:sz="0" w:space="0" w:color="auto"/>
            <w:bottom w:val="none" w:sz="0" w:space="0" w:color="auto"/>
            <w:right w:val="none" w:sz="0" w:space="0" w:color="auto"/>
          </w:divBdr>
        </w:div>
        <w:div w:id="2038264443">
          <w:marLeft w:val="274"/>
          <w:marRight w:val="0"/>
          <w:marTop w:val="0"/>
          <w:marBottom w:val="0"/>
          <w:divBdr>
            <w:top w:val="none" w:sz="0" w:space="0" w:color="auto"/>
            <w:left w:val="none" w:sz="0" w:space="0" w:color="auto"/>
            <w:bottom w:val="none" w:sz="0" w:space="0" w:color="auto"/>
            <w:right w:val="none" w:sz="0" w:space="0" w:color="auto"/>
          </w:divBdr>
        </w:div>
      </w:divsChild>
    </w:div>
    <w:div w:id="873730005">
      <w:bodyDiv w:val="1"/>
      <w:marLeft w:val="0"/>
      <w:marRight w:val="0"/>
      <w:marTop w:val="0"/>
      <w:marBottom w:val="0"/>
      <w:divBdr>
        <w:top w:val="none" w:sz="0" w:space="0" w:color="auto"/>
        <w:left w:val="none" w:sz="0" w:space="0" w:color="auto"/>
        <w:bottom w:val="none" w:sz="0" w:space="0" w:color="auto"/>
        <w:right w:val="none" w:sz="0" w:space="0" w:color="auto"/>
      </w:divBdr>
    </w:div>
    <w:div w:id="878469698">
      <w:bodyDiv w:val="1"/>
      <w:marLeft w:val="0"/>
      <w:marRight w:val="0"/>
      <w:marTop w:val="0"/>
      <w:marBottom w:val="0"/>
      <w:divBdr>
        <w:top w:val="none" w:sz="0" w:space="0" w:color="auto"/>
        <w:left w:val="none" w:sz="0" w:space="0" w:color="auto"/>
        <w:bottom w:val="none" w:sz="0" w:space="0" w:color="auto"/>
        <w:right w:val="none" w:sz="0" w:space="0" w:color="auto"/>
      </w:divBdr>
    </w:div>
    <w:div w:id="886571161">
      <w:bodyDiv w:val="1"/>
      <w:marLeft w:val="0"/>
      <w:marRight w:val="0"/>
      <w:marTop w:val="0"/>
      <w:marBottom w:val="0"/>
      <w:divBdr>
        <w:top w:val="none" w:sz="0" w:space="0" w:color="auto"/>
        <w:left w:val="none" w:sz="0" w:space="0" w:color="auto"/>
        <w:bottom w:val="none" w:sz="0" w:space="0" w:color="auto"/>
        <w:right w:val="none" w:sz="0" w:space="0" w:color="auto"/>
      </w:divBdr>
    </w:div>
    <w:div w:id="887107998">
      <w:bodyDiv w:val="1"/>
      <w:marLeft w:val="0"/>
      <w:marRight w:val="0"/>
      <w:marTop w:val="0"/>
      <w:marBottom w:val="0"/>
      <w:divBdr>
        <w:top w:val="none" w:sz="0" w:space="0" w:color="auto"/>
        <w:left w:val="none" w:sz="0" w:space="0" w:color="auto"/>
        <w:bottom w:val="none" w:sz="0" w:space="0" w:color="auto"/>
        <w:right w:val="none" w:sz="0" w:space="0" w:color="auto"/>
      </w:divBdr>
    </w:div>
    <w:div w:id="888960086">
      <w:bodyDiv w:val="1"/>
      <w:marLeft w:val="0"/>
      <w:marRight w:val="0"/>
      <w:marTop w:val="0"/>
      <w:marBottom w:val="0"/>
      <w:divBdr>
        <w:top w:val="none" w:sz="0" w:space="0" w:color="auto"/>
        <w:left w:val="none" w:sz="0" w:space="0" w:color="auto"/>
        <w:bottom w:val="none" w:sz="0" w:space="0" w:color="auto"/>
        <w:right w:val="none" w:sz="0" w:space="0" w:color="auto"/>
      </w:divBdr>
    </w:div>
    <w:div w:id="894660886">
      <w:bodyDiv w:val="1"/>
      <w:marLeft w:val="0"/>
      <w:marRight w:val="0"/>
      <w:marTop w:val="0"/>
      <w:marBottom w:val="0"/>
      <w:divBdr>
        <w:top w:val="none" w:sz="0" w:space="0" w:color="auto"/>
        <w:left w:val="none" w:sz="0" w:space="0" w:color="auto"/>
        <w:bottom w:val="none" w:sz="0" w:space="0" w:color="auto"/>
        <w:right w:val="none" w:sz="0" w:space="0" w:color="auto"/>
      </w:divBdr>
    </w:div>
    <w:div w:id="896401752">
      <w:bodyDiv w:val="1"/>
      <w:marLeft w:val="0"/>
      <w:marRight w:val="0"/>
      <w:marTop w:val="0"/>
      <w:marBottom w:val="0"/>
      <w:divBdr>
        <w:top w:val="none" w:sz="0" w:space="0" w:color="auto"/>
        <w:left w:val="none" w:sz="0" w:space="0" w:color="auto"/>
        <w:bottom w:val="none" w:sz="0" w:space="0" w:color="auto"/>
        <w:right w:val="none" w:sz="0" w:space="0" w:color="auto"/>
      </w:divBdr>
    </w:div>
    <w:div w:id="902987278">
      <w:bodyDiv w:val="1"/>
      <w:marLeft w:val="0"/>
      <w:marRight w:val="0"/>
      <w:marTop w:val="0"/>
      <w:marBottom w:val="0"/>
      <w:divBdr>
        <w:top w:val="none" w:sz="0" w:space="0" w:color="auto"/>
        <w:left w:val="none" w:sz="0" w:space="0" w:color="auto"/>
        <w:bottom w:val="none" w:sz="0" w:space="0" w:color="auto"/>
        <w:right w:val="none" w:sz="0" w:space="0" w:color="auto"/>
      </w:divBdr>
    </w:div>
    <w:div w:id="906260419">
      <w:bodyDiv w:val="1"/>
      <w:marLeft w:val="0"/>
      <w:marRight w:val="0"/>
      <w:marTop w:val="0"/>
      <w:marBottom w:val="0"/>
      <w:divBdr>
        <w:top w:val="none" w:sz="0" w:space="0" w:color="auto"/>
        <w:left w:val="none" w:sz="0" w:space="0" w:color="auto"/>
        <w:bottom w:val="none" w:sz="0" w:space="0" w:color="auto"/>
        <w:right w:val="none" w:sz="0" w:space="0" w:color="auto"/>
      </w:divBdr>
    </w:div>
    <w:div w:id="908425356">
      <w:bodyDiv w:val="1"/>
      <w:marLeft w:val="0"/>
      <w:marRight w:val="0"/>
      <w:marTop w:val="0"/>
      <w:marBottom w:val="0"/>
      <w:divBdr>
        <w:top w:val="none" w:sz="0" w:space="0" w:color="auto"/>
        <w:left w:val="none" w:sz="0" w:space="0" w:color="auto"/>
        <w:bottom w:val="none" w:sz="0" w:space="0" w:color="auto"/>
        <w:right w:val="none" w:sz="0" w:space="0" w:color="auto"/>
      </w:divBdr>
    </w:div>
    <w:div w:id="911506828">
      <w:bodyDiv w:val="1"/>
      <w:marLeft w:val="0"/>
      <w:marRight w:val="0"/>
      <w:marTop w:val="0"/>
      <w:marBottom w:val="0"/>
      <w:divBdr>
        <w:top w:val="none" w:sz="0" w:space="0" w:color="auto"/>
        <w:left w:val="none" w:sz="0" w:space="0" w:color="auto"/>
        <w:bottom w:val="none" w:sz="0" w:space="0" w:color="auto"/>
        <w:right w:val="none" w:sz="0" w:space="0" w:color="auto"/>
      </w:divBdr>
    </w:div>
    <w:div w:id="916011217">
      <w:bodyDiv w:val="1"/>
      <w:marLeft w:val="0"/>
      <w:marRight w:val="0"/>
      <w:marTop w:val="0"/>
      <w:marBottom w:val="0"/>
      <w:divBdr>
        <w:top w:val="none" w:sz="0" w:space="0" w:color="auto"/>
        <w:left w:val="none" w:sz="0" w:space="0" w:color="auto"/>
        <w:bottom w:val="none" w:sz="0" w:space="0" w:color="auto"/>
        <w:right w:val="none" w:sz="0" w:space="0" w:color="auto"/>
      </w:divBdr>
    </w:div>
    <w:div w:id="918366269">
      <w:bodyDiv w:val="1"/>
      <w:marLeft w:val="0"/>
      <w:marRight w:val="0"/>
      <w:marTop w:val="0"/>
      <w:marBottom w:val="0"/>
      <w:divBdr>
        <w:top w:val="none" w:sz="0" w:space="0" w:color="auto"/>
        <w:left w:val="none" w:sz="0" w:space="0" w:color="auto"/>
        <w:bottom w:val="none" w:sz="0" w:space="0" w:color="auto"/>
        <w:right w:val="none" w:sz="0" w:space="0" w:color="auto"/>
      </w:divBdr>
    </w:div>
    <w:div w:id="920024464">
      <w:bodyDiv w:val="1"/>
      <w:marLeft w:val="0"/>
      <w:marRight w:val="0"/>
      <w:marTop w:val="0"/>
      <w:marBottom w:val="0"/>
      <w:divBdr>
        <w:top w:val="none" w:sz="0" w:space="0" w:color="auto"/>
        <w:left w:val="none" w:sz="0" w:space="0" w:color="auto"/>
        <w:bottom w:val="none" w:sz="0" w:space="0" w:color="auto"/>
        <w:right w:val="none" w:sz="0" w:space="0" w:color="auto"/>
      </w:divBdr>
    </w:div>
    <w:div w:id="925504485">
      <w:bodyDiv w:val="1"/>
      <w:marLeft w:val="0"/>
      <w:marRight w:val="0"/>
      <w:marTop w:val="0"/>
      <w:marBottom w:val="0"/>
      <w:divBdr>
        <w:top w:val="none" w:sz="0" w:space="0" w:color="auto"/>
        <w:left w:val="none" w:sz="0" w:space="0" w:color="auto"/>
        <w:bottom w:val="none" w:sz="0" w:space="0" w:color="auto"/>
        <w:right w:val="none" w:sz="0" w:space="0" w:color="auto"/>
      </w:divBdr>
    </w:div>
    <w:div w:id="929506905">
      <w:bodyDiv w:val="1"/>
      <w:marLeft w:val="0"/>
      <w:marRight w:val="0"/>
      <w:marTop w:val="0"/>
      <w:marBottom w:val="0"/>
      <w:divBdr>
        <w:top w:val="none" w:sz="0" w:space="0" w:color="auto"/>
        <w:left w:val="none" w:sz="0" w:space="0" w:color="auto"/>
        <w:bottom w:val="none" w:sz="0" w:space="0" w:color="auto"/>
        <w:right w:val="none" w:sz="0" w:space="0" w:color="auto"/>
      </w:divBdr>
    </w:div>
    <w:div w:id="929655191">
      <w:bodyDiv w:val="1"/>
      <w:marLeft w:val="0"/>
      <w:marRight w:val="0"/>
      <w:marTop w:val="0"/>
      <w:marBottom w:val="0"/>
      <w:divBdr>
        <w:top w:val="none" w:sz="0" w:space="0" w:color="auto"/>
        <w:left w:val="none" w:sz="0" w:space="0" w:color="auto"/>
        <w:bottom w:val="none" w:sz="0" w:space="0" w:color="auto"/>
        <w:right w:val="none" w:sz="0" w:space="0" w:color="auto"/>
      </w:divBdr>
      <w:divsChild>
        <w:div w:id="317729946">
          <w:marLeft w:val="0"/>
          <w:marRight w:val="0"/>
          <w:marTop w:val="0"/>
          <w:marBottom w:val="0"/>
          <w:divBdr>
            <w:top w:val="none" w:sz="0" w:space="0" w:color="auto"/>
            <w:left w:val="none" w:sz="0" w:space="0" w:color="auto"/>
            <w:bottom w:val="none" w:sz="0" w:space="0" w:color="auto"/>
            <w:right w:val="none" w:sz="0" w:space="0" w:color="auto"/>
          </w:divBdr>
        </w:div>
      </w:divsChild>
    </w:div>
    <w:div w:id="932857246">
      <w:bodyDiv w:val="1"/>
      <w:marLeft w:val="0"/>
      <w:marRight w:val="0"/>
      <w:marTop w:val="0"/>
      <w:marBottom w:val="0"/>
      <w:divBdr>
        <w:top w:val="none" w:sz="0" w:space="0" w:color="auto"/>
        <w:left w:val="none" w:sz="0" w:space="0" w:color="auto"/>
        <w:bottom w:val="none" w:sz="0" w:space="0" w:color="auto"/>
        <w:right w:val="none" w:sz="0" w:space="0" w:color="auto"/>
      </w:divBdr>
    </w:div>
    <w:div w:id="933628418">
      <w:bodyDiv w:val="1"/>
      <w:marLeft w:val="0"/>
      <w:marRight w:val="0"/>
      <w:marTop w:val="0"/>
      <w:marBottom w:val="0"/>
      <w:divBdr>
        <w:top w:val="none" w:sz="0" w:space="0" w:color="auto"/>
        <w:left w:val="none" w:sz="0" w:space="0" w:color="auto"/>
        <w:bottom w:val="none" w:sz="0" w:space="0" w:color="auto"/>
        <w:right w:val="none" w:sz="0" w:space="0" w:color="auto"/>
      </w:divBdr>
    </w:div>
    <w:div w:id="934097338">
      <w:bodyDiv w:val="1"/>
      <w:marLeft w:val="0"/>
      <w:marRight w:val="0"/>
      <w:marTop w:val="0"/>
      <w:marBottom w:val="0"/>
      <w:divBdr>
        <w:top w:val="none" w:sz="0" w:space="0" w:color="auto"/>
        <w:left w:val="none" w:sz="0" w:space="0" w:color="auto"/>
        <w:bottom w:val="none" w:sz="0" w:space="0" w:color="auto"/>
        <w:right w:val="none" w:sz="0" w:space="0" w:color="auto"/>
      </w:divBdr>
    </w:div>
    <w:div w:id="939988378">
      <w:bodyDiv w:val="1"/>
      <w:marLeft w:val="0"/>
      <w:marRight w:val="0"/>
      <w:marTop w:val="0"/>
      <w:marBottom w:val="0"/>
      <w:divBdr>
        <w:top w:val="none" w:sz="0" w:space="0" w:color="auto"/>
        <w:left w:val="none" w:sz="0" w:space="0" w:color="auto"/>
        <w:bottom w:val="none" w:sz="0" w:space="0" w:color="auto"/>
        <w:right w:val="none" w:sz="0" w:space="0" w:color="auto"/>
      </w:divBdr>
    </w:div>
    <w:div w:id="943729990">
      <w:bodyDiv w:val="1"/>
      <w:marLeft w:val="0"/>
      <w:marRight w:val="0"/>
      <w:marTop w:val="0"/>
      <w:marBottom w:val="0"/>
      <w:divBdr>
        <w:top w:val="none" w:sz="0" w:space="0" w:color="auto"/>
        <w:left w:val="none" w:sz="0" w:space="0" w:color="auto"/>
        <w:bottom w:val="none" w:sz="0" w:space="0" w:color="auto"/>
        <w:right w:val="none" w:sz="0" w:space="0" w:color="auto"/>
      </w:divBdr>
    </w:div>
    <w:div w:id="944069396">
      <w:bodyDiv w:val="1"/>
      <w:marLeft w:val="0"/>
      <w:marRight w:val="0"/>
      <w:marTop w:val="0"/>
      <w:marBottom w:val="0"/>
      <w:divBdr>
        <w:top w:val="none" w:sz="0" w:space="0" w:color="auto"/>
        <w:left w:val="none" w:sz="0" w:space="0" w:color="auto"/>
        <w:bottom w:val="none" w:sz="0" w:space="0" w:color="auto"/>
        <w:right w:val="none" w:sz="0" w:space="0" w:color="auto"/>
      </w:divBdr>
    </w:div>
    <w:div w:id="946280297">
      <w:bodyDiv w:val="1"/>
      <w:marLeft w:val="0"/>
      <w:marRight w:val="0"/>
      <w:marTop w:val="0"/>
      <w:marBottom w:val="0"/>
      <w:divBdr>
        <w:top w:val="none" w:sz="0" w:space="0" w:color="auto"/>
        <w:left w:val="none" w:sz="0" w:space="0" w:color="auto"/>
        <w:bottom w:val="none" w:sz="0" w:space="0" w:color="auto"/>
        <w:right w:val="none" w:sz="0" w:space="0" w:color="auto"/>
      </w:divBdr>
      <w:divsChild>
        <w:div w:id="800732408">
          <w:marLeft w:val="720"/>
          <w:marRight w:val="0"/>
          <w:marTop w:val="0"/>
          <w:marBottom w:val="0"/>
          <w:divBdr>
            <w:top w:val="none" w:sz="0" w:space="0" w:color="auto"/>
            <w:left w:val="none" w:sz="0" w:space="0" w:color="auto"/>
            <w:bottom w:val="none" w:sz="0" w:space="0" w:color="auto"/>
            <w:right w:val="none" w:sz="0" w:space="0" w:color="auto"/>
          </w:divBdr>
        </w:div>
        <w:div w:id="974333195">
          <w:marLeft w:val="720"/>
          <w:marRight w:val="0"/>
          <w:marTop w:val="0"/>
          <w:marBottom w:val="0"/>
          <w:divBdr>
            <w:top w:val="none" w:sz="0" w:space="0" w:color="auto"/>
            <w:left w:val="none" w:sz="0" w:space="0" w:color="auto"/>
            <w:bottom w:val="none" w:sz="0" w:space="0" w:color="auto"/>
            <w:right w:val="none" w:sz="0" w:space="0" w:color="auto"/>
          </w:divBdr>
        </w:div>
        <w:div w:id="1543636657">
          <w:marLeft w:val="720"/>
          <w:marRight w:val="0"/>
          <w:marTop w:val="0"/>
          <w:marBottom w:val="0"/>
          <w:divBdr>
            <w:top w:val="none" w:sz="0" w:space="0" w:color="auto"/>
            <w:left w:val="none" w:sz="0" w:space="0" w:color="auto"/>
            <w:bottom w:val="none" w:sz="0" w:space="0" w:color="auto"/>
            <w:right w:val="none" w:sz="0" w:space="0" w:color="auto"/>
          </w:divBdr>
        </w:div>
      </w:divsChild>
    </w:div>
    <w:div w:id="949162274">
      <w:bodyDiv w:val="1"/>
      <w:marLeft w:val="0"/>
      <w:marRight w:val="0"/>
      <w:marTop w:val="0"/>
      <w:marBottom w:val="0"/>
      <w:divBdr>
        <w:top w:val="none" w:sz="0" w:space="0" w:color="auto"/>
        <w:left w:val="none" w:sz="0" w:space="0" w:color="auto"/>
        <w:bottom w:val="none" w:sz="0" w:space="0" w:color="auto"/>
        <w:right w:val="none" w:sz="0" w:space="0" w:color="auto"/>
      </w:divBdr>
      <w:divsChild>
        <w:div w:id="327176022">
          <w:marLeft w:val="547"/>
          <w:marRight w:val="0"/>
          <w:marTop w:val="0"/>
          <w:marBottom w:val="0"/>
          <w:divBdr>
            <w:top w:val="none" w:sz="0" w:space="0" w:color="auto"/>
            <w:left w:val="none" w:sz="0" w:space="0" w:color="auto"/>
            <w:bottom w:val="none" w:sz="0" w:space="0" w:color="auto"/>
            <w:right w:val="none" w:sz="0" w:space="0" w:color="auto"/>
          </w:divBdr>
        </w:div>
        <w:div w:id="705326189">
          <w:marLeft w:val="547"/>
          <w:marRight w:val="0"/>
          <w:marTop w:val="0"/>
          <w:marBottom w:val="0"/>
          <w:divBdr>
            <w:top w:val="none" w:sz="0" w:space="0" w:color="auto"/>
            <w:left w:val="none" w:sz="0" w:space="0" w:color="auto"/>
            <w:bottom w:val="none" w:sz="0" w:space="0" w:color="auto"/>
            <w:right w:val="none" w:sz="0" w:space="0" w:color="auto"/>
          </w:divBdr>
        </w:div>
        <w:div w:id="985820040">
          <w:marLeft w:val="547"/>
          <w:marRight w:val="0"/>
          <w:marTop w:val="0"/>
          <w:marBottom w:val="0"/>
          <w:divBdr>
            <w:top w:val="none" w:sz="0" w:space="0" w:color="auto"/>
            <w:left w:val="none" w:sz="0" w:space="0" w:color="auto"/>
            <w:bottom w:val="none" w:sz="0" w:space="0" w:color="auto"/>
            <w:right w:val="none" w:sz="0" w:space="0" w:color="auto"/>
          </w:divBdr>
        </w:div>
        <w:div w:id="1539009561">
          <w:marLeft w:val="547"/>
          <w:marRight w:val="0"/>
          <w:marTop w:val="120"/>
          <w:marBottom w:val="0"/>
          <w:divBdr>
            <w:top w:val="none" w:sz="0" w:space="0" w:color="auto"/>
            <w:left w:val="none" w:sz="0" w:space="0" w:color="auto"/>
            <w:bottom w:val="none" w:sz="0" w:space="0" w:color="auto"/>
            <w:right w:val="none" w:sz="0" w:space="0" w:color="auto"/>
          </w:divBdr>
        </w:div>
      </w:divsChild>
    </w:div>
    <w:div w:id="955602614">
      <w:bodyDiv w:val="1"/>
      <w:marLeft w:val="0"/>
      <w:marRight w:val="0"/>
      <w:marTop w:val="0"/>
      <w:marBottom w:val="0"/>
      <w:divBdr>
        <w:top w:val="none" w:sz="0" w:space="0" w:color="auto"/>
        <w:left w:val="none" w:sz="0" w:space="0" w:color="auto"/>
        <w:bottom w:val="none" w:sz="0" w:space="0" w:color="auto"/>
        <w:right w:val="none" w:sz="0" w:space="0" w:color="auto"/>
      </w:divBdr>
    </w:div>
    <w:div w:id="955982254">
      <w:bodyDiv w:val="1"/>
      <w:marLeft w:val="0"/>
      <w:marRight w:val="0"/>
      <w:marTop w:val="0"/>
      <w:marBottom w:val="0"/>
      <w:divBdr>
        <w:top w:val="none" w:sz="0" w:space="0" w:color="auto"/>
        <w:left w:val="none" w:sz="0" w:space="0" w:color="auto"/>
        <w:bottom w:val="none" w:sz="0" w:space="0" w:color="auto"/>
        <w:right w:val="none" w:sz="0" w:space="0" w:color="auto"/>
      </w:divBdr>
    </w:div>
    <w:div w:id="961881472">
      <w:bodyDiv w:val="1"/>
      <w:marLeft w:val="0"/>
      <w:marRight w:val="0"/>
      <w:marTop w:val="0"/>
      <w:marBottom w:val="0"/>
      <w:divBdr>
        <w:top w:val="none" w:sz="0" w:space="0" w:color="auto"/>
        <w:left w:val="none" w:sz="0" w:space="0" w:color="auto"/>
        <w:bottom w:val="none" w:sz="0" w:space="0" w:color="auto"/>
        <w:right w:val="none" w:sz="0" w:space="0" w:color="auto"/>
      </w:divBdr>
    </w:div>
    <w:div w:id="965282259">
      <w:bodyDiv w:val="1"/>
      <w:marLeft w:val="0"/>
      <w:marRight w:val="0"/>
      <w:marTop w:val="0"/>
      <w:marBottom w:val="0"/>
      <w:divBdr>
        <w:top w:val="none" w:sz="0" w:space="0" w:color="auto"/>
        <w:left w:val="none" w:sz="0" w:space="0" w:color="auto"/>
        <w:bottom w:val="none" w:sz="0" w:space="0" w:color="auto"/>
        <w:right w:val="none" w:sz="0" w:space="0" w:color="auto"/>
      </w:divBdr>
    </w:div>
    <w:div w:id="971600310">
      <w:bodyDiv w:val="1"/>
      <w:marLeft w:val="0"/>
      <w:marRight w:val="0"/>
      <w:marTop w:val="0"/>
      <w:marBottom w:val="0"/>
      <w:divBdr>
        <w:top w:val="none" w:sz="0" w:space="0" w:color="auto"/>
        <w:left w:val="none" w:sz="0" w:space="0" w:color="auto"/>
        <w:bottom w:val="none" w:sz="0" w:space="0" w:color="auto"/>
        <w:right w:val="none" w:sz="0" w:space="0" w:color="auto"/>
      </w:divBdr>
      <w:divsChild>
        <w:div w:id="609747758">
          <w:marLeft w:val="547"/>
          <w:marRight w:val="0"/>
          <w:marTop w:val="0"/>
          <w:marBottom w:val="0"/>
          <w:divBdr>
            <w:top w:val="none" w:sz="0" w:space="0" w:color="auto"/>
            <w:left w:val="none" w:sz="0" w:space="0" w:color="auto"/>
            <w:bottom w:val="none" w:sz="0" w:space="0" w:color="auto"/>
            <w:right w:val="none" w:sz="0" w:space="0" w:color="auto"/>
          </w:divBdr>
        </w:div>
        <w:div w:id="1062870587">
          <w:marLeft w:val="547"/>
          <w:marRight w:val="0"/>
          <w:marTop w:val="0"/>
          <w:marBottom w:val="0"/>
          <w:divBdr>
            <w:top w:val="none" w:sz="0" w:space="0" w:color="auto"/>
            <w:left w:val="none" w:sz="0" w:space="0" w:color="auto"/>
            <w:bottom w:val="none" w:sz="0" w:space="0" w:color="auto"/>
            <w:right w:val="none" w:sz="0" w:space="0" w:color="auto"/>
          </w:divBdr>
        </w:div>
        <w:div w:id="1247692569">
          <w:marLeft w:val="547"/>
          <w:marRight w:val="0"/>
          <w:marTop w:val="0"/>
          <w:marBottom w:val="0"/>
          <w:divBdr>
            <w:top w:val="none" w:sz="0" w:space="0" w:color="auto"/>
            <w:left w:val="none" w:sz="0" w:space="0" w:color="auto"/>
            <w:bottom w:val="none" w:sz="0" w:space="0" w:color="auto"/>
            <w:right w:val="none" w:sz="0" w:space="0" w:color="auto"/>
          </w:divBdr>
        </w:div>
        <w:div w:id="1780177090">
          <w:marLeft w:val="547"/>
          <w:marRight w:val="0"/>
          <w:marTop w:val="120"/>
          <w:marBottom w:val="0"/>
          <w:divBdr>
            <w:top w:val="none" w:sz="0" w:space="0" w:color="auto"/>
            <w:left w:val="none" w:sz="0" w:space="0" w:color="auto"/>
            <w:bottom w:val="none" w:sz="0" w:space="0" w:color="auto"/>
            <w:right w:val="none" w:sz="0" w:space="0" w:color="auto"/>
          </w:divBdr>
        </w:div>
        <w:div w:id="1800683012">
          <w:marLeft w:val="547"/>
          <w:marRight w:val="0"/>
          <w:marTop w:val="0"/>
          <w:marBottom w:val="120"/>
          <w:divBdr>
            <w:top w:val="none" w:sz="0" w:space="0" w:color="auto"/>
            <w:left w:val="none" w:sz="0" w:space="0" w:color="auto"/>
            <w:bottom w:val="none" w:sz="0" w:space="0" w:color="auto"/>
            <w:right w:val="none" w:sz="0" w:space="0" w:color="auto"/>
          </w:divBdr>
        </w:div>
        <w:div w:id="1957591433">
          <w:marLeft w:val="547"/>
          <w:marRight w:val="0"/>
          <w:marTop w:val="0"/>
          <w:marBottom w:val="0"/>
          <w:divBdr>
            <w:top w:val="none" w:sz="0" w:space="0" w:color="auto"/>
            <w:left w:val="none" w:sz="0" w:space="0" w:color="auto"/>
            <w:bottom w:val="none" w:sz="0" w:space="0" w:color="auto"/>
            <w:right w:val="none" w:sz="0" w:space="0" w:color="auto"/>
          </w:divBdr>
        </w:div>
      </w:divsChild>
    </w:div>
    <w:div w:id="973414679">
      <w:bodyDiv w:val="1"/>
      <w:marLeft w:val="0"/>
      <w:marRight w:val="0"/>
      <w:marTop w:val="0"/>
      <w:marBottom w:val="0"/>
      <w:divBdr>
        <w:top w:val="none" w:sz="0" w:space="0" w:color="auto"/>
        <w:left w:val="none" w:sz="0" w:space="0" w:color="auto"/>
        <w:bottom w:val="none" w:sz="0" w:space="0" w:color="auto"/>
        <w:right w:val="none" w:sz="0" w:space="0" w:color="auto"/>
      </w:divBdr>
    </w:div>
    <w:div w:id="974408444">
      <w:bodyDiv w:val="1"/>
      <w:marLeft w:val="0"/>
      <w:marRight w:val="0"/>
      <w:marTop w:val="0"/>
      <w:marBottom w:val="0"/>
      <w:divBdr>
        <w:top w:val="none" w:sz="0" w:space="0" w:color="auto"/>
        <w:left w:val="none" w:sz="0" w:space="0" w:color="auto"/>
        <w:bottom w:val="none" w:sz="0" w:space="0" w:color="auto"/>
        <w:right w:val="none" w:sz="0" w:space="0" w:color="auto"/>
      </w:divBdr>
    </w:div>
    <w:div w:id="992564214">
      <w:bodyDiv w:val="1"/>
      <w:marLeft w:val="0"/>
      <w:marRight w:val="0"/>
      <w:marTop w:val="0"/>
      <w:marBottom w:val="0"/>
      <w:divBdr>
        <w:top w:val="none" w:sz="0" w:space="0" w:color="auto"/>
        <w:left w:val="none" w:sz="0" w:space="0" w:color="auto"/>
        <w:bottom w:val="none" w:sz="0" w:space="0" w:color="auto"/>
        <w:right w:val="none" w:sz="0" w:space="0" w:color="auto"/>
      </w:divBdr>
    </w:div>
    <w:div w:id="994527963">
      <w:bodyDiv w:val="1"/>
      <w:marLeft w:val="0"/>
      <w:marRight w:val="0"/>
      <w:marTop w:val="0"/>
      <w:marBottom w:val="0"/>
      <w:divBdr>
        <w:top w:val="none" w:sz="0" w:space="0" w:color="auto"/>
        <w:left w:val="none" w:sz="0" w:space="0" w:color="auto"/>
        <w:bottom w:val="none" w:sz="0" w:space="0" w:color="auto"/>
        <w:right w:val="none" w:sz="0" w:space="0" w:color="auto"/>
      </w:divBdr>
    </w:div>
    <w:div w:id="996497682">
      <w:bodyDiv w:val="1"/>
      <w:marLeft w:val="0"/>
      <w:marRight w:val="0"/>
      <w:marTop w:val="0"/>
      <w:marBottom w:val="0"/>
      <w:divBdr>
        <w:top w:val="none" w:sz="0" w:space="0" w:color="auto"/>
        <w:left w:val="none" w:sz="0" w:space="0" w:color="auto"/>
        <w:bottom w:val="none" w:sz="0" w:space="0" w:color="auto"/>
        <w:right w:val="none" w:sz="0" w:space="0" w:color="auto"/>
      </w:divBdr>
    </w:div>
    <w:div w:id="998121287">
      <w:bodyDiv w:val="1"/>
      <w:marLeft w:val="0"/>
      <w:marRight w:val="0"/>
      <w:marTop w:val="0"/>
      <w:marBottom w:val="0"/>
      <w:divBdr>
        <w:top w:val="none" w:sz="0" w:space="0" w:color="auto"/>
        <w:left w:val="none" w:sz="0" w:space="0" w:color="auto"/>
        <w:bottom w:val="none" w:sz="0" w:space="0" w:color="auto"/>
        <w:right w:val="none" w:sz="0" w:space="0" w:color="auto"/>
      </w:divBdr>
      <w:divsChild>
        <w:div w:id="60061635">
          <w:marLeft w:val="0"/>
          <w:marRight w:val="0"/>
          <w:marTop w:val="0"/>
          <w:marBottom w:val="120"/>
          <w:divBdr>
            <w:top w:val="none" w:sz="0" w:space="0" w:color="auto"/>
            <w:left w:val="none" w:sz="0" w:space="0" w:color="auto"/>
            <w:bottom w:val="none" w:sz="0" w:space="0" w:color="auto"/>
            <w:right w:val="none" w:sz="0" w:space="0" w:color="auto"/>
          </w:divBdr>
        </w:div>
        <w:div w:id="234168623">
          <w:marLeft w:val="0"/>
          <w:marRight w:val="0"/>
          <w:marTop w:val="0"/>
          <w:marBottom w:val="120"/>
          <w:divBdr>
            <w:top w:val="none" w:sz="0" w:space="0" w:color="auto"/>
            <w:left w:val="none" w:sz="0" w:space="0" w:color="auto"/>
            <w:bottom w:val="none" w:sz="0" w:space="0" w:color="auto"/>
            <w:right w:val="none" w:sz="0" w:space="0" w:color="auto"/>
          </w:divBdr>
        </w:div>
        <w:div w:id="348484040">
          <w:marLeft w:val="0"/>
          <w:marRight w:val="0"/>
          <w:marTop w:val="0"/>
          <w:marBottom w:val="120"/>
          <w:divBdr>
            <w:top w:val="none" w:sz="0" w:space="0" w:color="auto"/>
            <w:left w:val="none" w:sz="0" w:space="0" w:color="auto"/>
            <w:bottom w:val="none" w:sz="0" w:space="0" w:color="auto"/>
            <w:right w:val="none" w:sz="0" w:space="0" w:color="auto"/>
          </w:divBdr>
        </w:div>
        <w:div w:id="1507138231">
          <w:marLeft w:val="0"/>
          <w:marRight w:val="0"/>
          <w:marTop w:val="0"/>
          <w:marBottom w:val="120"/>
          <w:divBdr>
            <w:top w:val="none" w:sz="0" w:space="0" w:color="auto"/>
            <w:left w:val="none" w:sz="0" w:space="0" w:color="auto"/>
            <w:bottom w:val="none" w:sz="0" w:space="0" w:color="auto"/>
            <w:right w:val="none" w:sz="0" w:space="0" w:color="auto"/>
          </w:divBdr>
        </w:div>
        <w:div w:id="1613591098">
          <w:marLeft w:val="0"/>
          <w:marRight w:val="0"/>
          <w:marTop w:val="0"/>
          <w:marBottom w:val="120"/>
          <w:divBdr>
            <w:top w:val="none" w:sz="0" w:space="0" w:color="auto"/>
            <w:left w:val="none" w:sz="0" w:space="0" w:color="auto"/>
            <w:bottom w:val="none" w:sz="0" w:space="0" w:color="auto"/>
            <w:right w:val="none" w:sz="0" w:space="0" w:color="auto"/>
          </w:divBdr>
        </w:div>
      </w:divsChild>
    </w:div>
    <w:div w:id="1006206784">
      <w:bodyDiv w:val="1"/>
      <w:marLeft w:val="0"/>
      <w:marRight w:val="0"/>
      <w:marTop w:val="0"/>
      <w:marBottom w:val="0"/>
      <w:divBdr>
        <w:top w:val="none" w:sz="0" w:space="0" w:color="auto"/>
        <w:left w:val="none" w:sz="0" w:space="0" w:color="auto"/>
        <w:bottom w:val="none" w:sz="0" w:space="0" w:color="auto"/>
        <w:right w:val="none" w:sz="0" w:space="0" w:color="auto"/>
      </w:divBdr>
    </w:div>
    <w:div w:id="1012030471">
      <w:bodyDiv w:val="1"/>
      <w:marLeft w:val="0"/>
      <w:marRight w:val="0"/>
      <w:marTop w:val="0"/>
      <w:marBottom w:val="0"/>
      <w:divBdr>
        <w:top w:val="none" w:sz="0" w:space="0" w:color="auto"/>
        <w:left w:val="none" w:sz="0" w:space="0" w:color="auto"/>
        <w:bottom w:val="none" w:sz="0" w:space="0" w:color="auto"/>
        <w:right w:val="none" w:sz="0" w:space="0" w:color="auto"/>
      </w:divBdr>
    </w:div>
    <w:div w:id="1012877294">
      <w:bodyDiv w:val="1"/>
      <w:marLeft w:val="0"/>
      <w:marRight w:val="0"/>
      <w:marTop w:val="0"/>
      <w:marBottom w:val="0"/>
      <w:divBdr>
        <w:top w:val="none" w:sz="0" w:space="0" w:color="auto"/>
        <w:left w:val="none" w:sz="0" w:space="0" w:color="auto"/>
        <w:bottom w:val="none" w:sz="0" w:space="0" w:color="auto"/>
        <w:right w:val="none" w:sz="0" w:space="0" w:color="auto"/>
      </w:divBdr>
    </w:div>
    <w:div w:id="1015035765">
      <w:bodyDiv w:val="1"/>
      <w:marLeft w:val="0"/>
      <w:marRight w:val="0"/>
      <w:marTop w:val="0"/>
      <w:marBottom w:val="0"/>
      <w:divBdr>
        <w:top w:val="none" w:sz="0" w:space="0" w:color="auto"/>
        <w:left w:val="none" w:sz="0" w:space="0" w:color="auto"/>
        <w:bottom w:val="none" w:sz="0" w:space="0" w:color="auto"/>
        <w:right w:val="none" w:sz="0" w:space="0" w:color="auto"/>
      </w:divBdr>
    </w:div>
    <w:div w:id="1016736824">
      <w:bodyDiv w:val="1"/>
      <w:marLeft w:val="0"/>
      <w:marRight w:val="0"/>
      <w:marTop w:val="0"/>
      <w:marBottom w:val="0"/>
      <w:divBdr>
        <w:top w:val="none" w:sz="0" w:space="0" w:color="auto"/>
        <w:left w:val="none" w:sz="0" w:space="0" w:color="auto"/>
        <w:bottom w:val="none" w:sz="0" w:space="0" w:color="auto"/>
        <w:right w:val="none" w:sz="0" w:space="0" w:color="auto"/>
      </w:divBdr>
    </w:div>
    <w:div w:id="1035354717">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47949033">
      <w:bodyDiv w:val="1"/>
      <w:marLeft w:val="0"/>
      <w:marRight w:val="0"/>
      <w:marTop w:val="0"/>
      <w:marBottom w:val="0"/>
      <w:divBdr>
        <w:top w:val="none" w:sz="0" w:space="0" w:color="auto"/>
        <w:left w:val="none" w:sz="0" w:space="0" w:color="auto"/>
        <w:bottom w:val="none" w:sz="0" w:space="0" w:color="auto"/>
        <w:right w:val="none" w:sz="0" w:space="0" w:color="auto"/>
      </w:divBdr>
    </w:div>
    <w:div w:id="1054231589">
      <w:bodyDiv w:val="1"/>
      <w:marLeft w:val="0"/>
      <w:marRight w:val="0"/>
      <w:marTop w:val="0"/>
      <w:marBottom w:val="0"/>
      <w:divBdr>
        <w:top w:val="none" w:sz="0" w:space="0" w:color="auto"/>
        <w:left w:val="none" w:sz="0" w:space="0" w:color="auto"/>
        <w:bottom w:val="none" w:sz="0" w:space="0" w:color="auto"/>
        <w:right w:val="none" w:sz="0" w:space="0" w:color="auto"/>
      </w:divBdr>
    </w:div>
    <w:div w:id="1055200212">
      <w:bodyDiv w:val="1"/>
      <w:marLeft w:val="0"/>
      <w:marRight w:val="0"/>
      <w:marTop w:val="0"/>
      <w:marBottom w:val="0"/>
      <w:divBdr>
        <w:top w:val="none" w:sz="0" w:space="0" w:color="auto"/>
        <w:left w:val="none" w:sz="0" w:space="0" w:color="auto"/>
        <w:bottom w:val="none" w:sz="0" w:space="0" w:color="auto"/>
        <w:right w:val="none" w:sz="0" w:space="0" w:color="auto"/>
      </w:divBdr>
    </w:div>
    <w:div w:id="1056009509">
      <w:bodyDiv w:val="1"/>
      <w:marLeft w:val="0"/>
      <w:marRight w:val="0"/>
      <w:marTop w:val="0"/>
      <w:marBottom w:val="0"/>
      <w:divBdr>
        <w:top w:val="none" w:sz="0" w:space="0" w:color="auto"/>
        <w:left w:val="none" w:sz="0" w:space="0" w:color="auto"/>
        <w:bottom w:val="none" w:sz="0" w:space="0" w:color="auto"/>
        <w:right w:val="none" w:sz="0" w:space="0" w:color="auto"/>
      </w:divBdr>
    </w:div>
    <w:div w:id="1057894337">
      <w:bodyDiv w:val="1"/>
      <w:marLeft w:val="0"/>
      <w:marRight w:val="0"/>
      <w:marTop w:val="0"/>
      <w:marBottom w:val="0"/>
      <w:divBdr>
        <w:top w:val="none" w:sz="0" w:space="0" w:color="auto"/>
        <w:left w:val="none" w:sz="0" w:space="0" w:color="auto"/>
        <w:bottom w:val="none" w:sz="0" w:space="0" w:color="auto"/>
        <w:right w:val="none" w:sz="0" w:space="0" w:color="auto"/>
      </w:divBdr>
    </w:div>
    <w:div w:id="1059784742">
      <w:bodyDiv w:val="1"/>
      <w:marLeft w:val="0"/>
      <w:marRight w:val="0"/>
      <w:marTop w:val="0"/>
      <w:marBottom w:val="0"/>
      <w:divBdr>
        <w:top w:val="none" w:sz="0" w:space="0" w:color="auto"/>
        <w:left w:val="none" w:sz="0" w:space="0" w:color="auto"/>
        <w:bottom w:val="none" w:sz="0" w:space="0" w:color="auto"/>
        <w:right w:val="none" w:sz="0" w:space="0" w:color="auto"/>
      </w:divBdr>
    </w:div>
    <w:div w:id="1064715397">
      <w:bodyDiv w:val="1"/>
      <w:marLeft w:val="0"/>
      <w:marRight w:val="0"/>
      <w:marTop w:val="0"/>
      <w:marBottom w:val="0"/>
      <w:divBdr>
        <w:top w:val="none" w:sz="0" w:space="0" w:color="auto"/>
        <w:left w:val="none" w:sz="0" w:space="0" w:color="auto"/>
        <w:bottom w:val="none" w:sz="0" w:space="0" w:color="auto"/>
        <w:right w:val="none" w:sz="0" w:space="0" w:color="auto"/>
      </w:divBdr>
    </w:div>
    <w:div w:id="1066756945">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922442">
      <w:bodyDiv w:val="1"/>
      <w:marLeft w:val="0"/>
      <w:marRight w:val="0"/>
      <w:marTop w:val="0"/>
      <w:marBottom w:val="0"/>
      <w:divBdr>
        <w:top w:val="none" w:sz="0" w:space="0" w:color="auto"/>
        <w:left w:val="none" w:sz="0" w:space="0" w:color="auto"/>
        <w:bottom w:val="none" w:sz="0" w:space="0" w:color="auto"/>
        <w:right w:val="none" w:sz="0" w:space="0" w:color="auto"/>
      </w:divBdr>
    </w:div>
    <w:div w:id="1076363408">
      <w:bodyDiv w:val="1"/>
      <w:marLeft w:val="0"/>
      <w:marRight w:val="0"/>
      <w:marTop w:val="0"/>
      <w:marBottom w:val="0"/>
      <w:divBdr>
        <w:top w:val="none" w:sz="0" w:space="0" w:color="auto"/>
        <w:left w:val="none" w:sz="0" w:space="0" w:color="auto"/>
        <w:bottom w:val="none" w:sz="0" w:space="0" w:color="auto"/>
        <w:right w:val="none" w:sz="0" w:space="0" w:color="auto"/>
      </w:divBdr>
    </w:div>
    <w:div w:id="1077168978">
      <w:bodyDiv w:val="1"/>
      <w:marLeft w:val="0"/>
      <w:marRight w:val="0"/>
      <w:marTop w:val="0"/>
      <w:marBottom w:val="0"/>
      <w:divBdr>
        <w:top w:val="none" w:sz="0" w:space="0" w:color="auto"/>
        <w:left w:val="none" w:sz="0" w:space="0" w:color="auto"/>
        <w:bottom w:val="none" w:sz="0" w:space="0" w:color="auto"/>
        <w:right w:val="none" w:sz="0" w:space="0" w:color="auto"/>
      </w:divBdr>
    </w:div>
    <w:div w:id="1078358875">
      <w:bodyDiv w:val="1"/>
      <w:marLeft w:val="0"/>
      <w:marRight w:val="0"/>
      <w:marTop w:val="0"/>
      <w:marBottom w:val="0"/>
      <w:divBdr>
        <w:top w:val="none" w:sz="0" w:space="0" w:color="auto"/>
        <w:left w:val="none" w:sz="0" w:space="0" w:color="auto"/>
        <w:bottom w:val="none" w:sz="0" w:space="0" w:color="auto"/>
        <w:right w:val="none" w:sz="0" w:space="0" w:color="auto"/>
      </w:divBdr>
    </w:div>
    <w:div w:id="1083604553">
      <w:bodyDiv w:val="1"/>
      <w:marLeft w:val="0"/>
      <w:marRight w:val="0"/>
      <w:marTop w:val="0"/>
      <w:marBottom w:val="0"/>
      <w:divBdr>
        <w:top w:val="none" w:sz="0" w:space="0" w:color="auto"/>
        <w:left w:val="none" w:sz="0" w:space="0" w:color="auto"/>
        <w:bottom w:val="none" w:sz="0" w:space="0" w:color="auto"/>
        <w:right w:val="none" w:sz="0" w:space="0" w:color="auto"/>
      </w:divBdr>
    </w:div>
    <w:div w:id="1083794285">
      <w:bodyDiv w:val="1"/>
      <w:marLeft w:val="0"/>
      <w:marRight w:val="0"/>
      <w:marTop w:val="0"/>
      <w:marBottom w:val="0"/>
      <w:divBdr>
        <w:top w:val="none" w:sz="0" w:space="0" w:color="auto"/>
        <w:left w:val="none" w:sz="0" w:space="0" w:color="auto"/>
        <w:bottom w:val="none" w:sz="0" w:space="0" w:color="auto"/>
        <w:right w:val="none" w:sz="0" w:space="0" w:color="auto"/>
      </w:divBdr>
    </w:div>
    <w:div w:id="1084257958">
      <w:bodyDiv w:val="1"/>
      <w:marLeft w:val="0"/>
      <w:marRight w:val="0"/>
      <w:marTop w:val="0"/>
      <w:marBottom w:val="0"/>
      <w:divBdr>
        <w:top w:val="none" w:sz="0" w:space="0" w:color="auto"/>
        <w:left w:val="none" w:sz="0" w:space="0" w:color="auto"/>
        <w:bottom w:val="none" w:sz="0" w:space="0" w:color="auto"/>
        <w:right w:val="none" w:sz="0" w:space="0" w:color="auto"/>
      </w:divBdr>
    </w:div>
    <w:div w:id="1084838158">
      <w:bodyDiv w:val="1"/>
      <w:marLeft w:val="0"/>
      <w:marRight w:val="0"/>
      <w:marTop w:val="0"/>
      <w:marBottom w:val="0"/>
      <w:divBdr>
        <w:top w:val="none" w:sz="0" w:space="0" w:color="auto"/>
        <w:left w:val="none" w:sz="0" w:space="0" w:color="auto"/>
        <w:bottom w:val="none" w:sz="0" w:space="0" w:color="auto"/>
        <w:right w:val="none" w:sz="0" w:space="0" w:color="auto"/>
      </w:divBdr>
    </w:div>
    <w:div w:id="1085415764">
      <w:bodyDiv w:val="1"/>
      <w:marLeft w:val="0"/>
      <w:marRight w:val="0"/>
      <w:marTop w:val="0"/>
      <w:marBottom w:val="0"/>
      <w:divBdr>
        <w:top w:val="none" w:sz="0" w:space="0" w:color="auto"/>
        <w:left w:val="none" w:sz="0" w:space="0" w:color="auto"/>
        <w:bottom w:val="none" w:sz="0" w:space="0" w:color="auto"/>
        <w:right w:val="none" w:sz="0" w:space="0" w:color="auto"/>
      </w:divBdr>
    </w:div>
    <w:div w:id="1087730445">
      <w:bodyDiv w:val="1"/>
      <w:marLeft w:val="0"/>
      <w:marRight w:val="0"/>
      <w:marTop w:val="0"/>
      <w:marBottom w:val="0"/>
      <w:divBdr>
        <w:top w:val="none" w:sz="0" w:space="0" w:color="auto"/>
        <w:left w:val="none" w:sz="0" w:space="0" w:color="auto"/>
        <w:bottom w:val="none" w:sz="0" w:space="0" w:color="auto"/>
        <w:right w:val="none" w:sz="0" w:space="0" w:color="auto"/>
      </w:divBdr>
    </w:div>
    <w:div w:id="1090392162">
      <w:bodyDiv w:val="1"/>
      <w:marLeft w:val="0"/>
      <w:marRight w:val="0"/>
      <w:marTop w:val="0"/>
      <w:marBottom w:val="0"/>
      <w:divBdr>
        <w:top w:val="none" w:sz="0" w:space="0" w:color="auto"/>
        <w:left w:val="none" w:sz="0" w:space="0" w:color="auto"/>
        <w:bottom w:val="none" w:sz="0" w:space="0" w:color="auto"/>
        <w:right w:val="none" w:sz="0" w:space="0" w:color="auto"/>
      </w:divBdr>
    </w:div>
    <w:div w:id="1092046496">
      <w:bodyDiv w:val="1"/>
      <w:marLeft w:val="0"/>
      <w:marRight w:val="0"/>
      <w:marTop w:val="0"/>
      <w:marBottom w:val="0"/>
      <w:divBdr>
        <w:top w:val="none" w:sz="0" w:space="0" w:color="auto"/>
        <w:left w:val="none" w:sz="0" w:space="0" w:color="auto"/>
        <w:bottom w:val="none" w:sz="0" w:space="0" w:color="auto"/>
        <w:right w:val="none" w:sz="0" w:space="0" w:color="auto"/>
      </w:divBdr>
    </w:div>
    <w:div w:id="1104036965">
      <w:bodyDiv w:val="1"/>
      <w:marLeft w:val="0"/>
      <w:marRight w:val="0"/>
      <w:marTop w:val="0"/>
      <w:marBottom w:val="0"/>
      <w:divBdr>
        <w:top w:val="none" w:sz="0" w:space="0" w:color="auto"/>
        <w:left w:val="none" w:sz="0" w:space="0" w:color="auto"/>
        <w:bottom w:val="none" w:sz="0" w:space="0" w:color="auto"/>
        <w:right w:val="none" w:sz="0" w:space="0" w:color="auto"/>
      </w:divBdr>
    </w:div>
    <w:div w:id="1107896364">
      <w:bodyDiv w:val="1"/>
      <w:marLeft w:val="0"/>
      <w:marRight w:val="0"/>
      <w:marTop w:val="0"/>
      <w:marBottom w:val="0"/>
      <w:divBdr>
        <w:top w:val="none" w:sz="0" w:space="0" w:color="auto"/>
        <w:left w:val="none" w:sz="0" w:space="0" w:color="auto"/>
        <w:bottom w:val="none" w:sz="0" w:space="0" w:color="auto"/>
        <w:right w:val="none" w:sz="0" w:space="0" w:color="auto"/>
      </w:divBdr>
      <w:divsChild>
        <w:div w:id="627325078">
          <w:marLeft w:val="274"/>
          <w:marRight w:val="0"/>
          <w:marTop w:val="0"/>
          <w:marBottom w:val="0"/>
          <w:divBdr>
            <w:top w:val="none" w:sz="0" w:space="0" w:color="auto"/>
            <w:left w:val="none" w:sz="0" w:space="0" w:color="auto"/>
            <w:bottom w:val="none" w:sz="0" w:space="0" w:color="auto"/>
            <w:right w:val="none" w:sz="0" w:space="0" w:color="auto"/>
          </w:divBdr>
        </w:div>
        <w:div w:id="1711103932">
          <w:marLeft w:val="274"/>
          <w:marRight w:val="0"/>
          <w:marTop w:val="120"/>
          <w:marBottom w:val="0"/>
          <w:divBdr>
            <w:top w:val="none" w:sz="0" w:space="0" w:color="auto"/>
            <w:left w:val="none" w:sz="0" w:space="0" w:color="auto"/>
            <w:bottom w:val="none" w:sz="0" w:space="0" w:color="auto"/>
            <w:right w:val="none" w:sz="0" w:space="0" w:color="auto"/>
          </w:divBdr>
        </w:div>
        <w:div w:id="1848058020">
          <w:marLeft w:val="274"/>
          <w:marRight w:val="0"/>
          <w:marTop w:val="0"/>
          <w:marBottom w:val="0"/>
          <w:divBdr>
            <w:top w:val="none" w:sz="0" w:space="0" w:color="auto"/>
            <w:left w:val="none" w:sz="0" w:space="0" w:color="auto"/>
            <w:bottom w:val="none" w:sz="0" w:space="0" w:color="auto"/>
            <w:right w:val="none" w:sz="0" w:space="0" w:color="auto"/>
          </w:divBdr>
        </w:div>
      </w:divsChild>
    </w:div>
    <w:div w:id="1109544004">
      <w:bodyDiv w:val="1"/>
      <w:marLeft w:val="0"/>
      <w:marRight w:val="0"/>
      <w:marTop w:val="0"/>
      <w:marBottom w:val="0"/>
      <w:divBdr>
        <w:top w:val="none" w:sz="0" w:space="0" w:color="auto"/>
        <w:left w:val="none" w:sz="0" w:space="0" w:color="auto"/>
        <w:bottom w:val="none" w:sz="0" w:space="0" w:color="auto"/>
        <w:right w:val="none" w:sz="0" w:space="0" w:color="auto"/>
      </w:divBdr>
    </w:div>
    <w:div w:id="1133475109">
      <w:bodyDiv w:val="1"/>
      <w:marLeft w:val="0"/>
      <w:marRight w:val="0"/>
      <w:marTop w:val="0"/>
      <w:marBottom w:val="0"/>
      <w:divBdr>
        <w:top w:val="none" w:sz="0" w:space="0" w:color="auto"/>
        <w:left w:val="none" w:sz="0" w:space="0" w:color="auto"/>
        <w:bottom w:val="none" w:sz="0" w:space="0" w:color="auto"/>
        <w:right w:val="none" w:sz="0" w:space="0" w:color="auto"/>
      </w:divBdr>
    </w:div>
    <w:div w:id="1136025160">
      <w:bodyDiv w:val="1"/>
      <w:marLeft w:val="0"/>
      <w:marRight w:val="0"/>
      <w:marTop w:val="0"/>
      <w:marBottom w:val="0"/>
      <w:divBdr>
        <w:top w:val="none" w:sz="0" w:space="0" w:color="auto"/>
        <w:left w:val="none" w:sz="0" w:space="0" w:color="auto"/>
        <w:bottom w:val="none" w:sz="0" w:space="0" w:color="auto"/>
        <w:right w:val="none" w:sz="0" w:space="0" w:color="auto"/>
      </w:divBdr>
    </w:div>
    <w:div w:id="1136525360">
      <w:bodyDiv w:val="1"/>
      <w:marLeft w:val="0"/>
      <w:marRight w:val="0"/>
      <w:marTop w:val="0"/>
      <w:marBottom w:val="0"/>
      <w:divBdr>
        <w:top w:val="none" w:sz="0" w:space="0" w:color="auto"/>
        <w:left w:val="none" w:sz="0" w:space="0" w:color="auto"/>
        <w:bottom w:val="none" w:sz="0" w:space="0" w:color="auto"/>
        <w:right w:val="none" w:sz="0" w:space="0" w:color="auto"/>
      </w:divBdr>
    </w:div>
    <w:div w:id="1137993444">
      <w:bodyDiv w:val="1"/>
      <w:marLeft w:val="0"/>
      <w:marRight w:val="0"/>
      <w:marTop w:val="0"/>
      <w:marBottom w:val="0"/>
      <w:divBdr>
        <w:top w:val="none" w:sz="0" w:space="0" w:color="auto"/>
        <w:left w:val="none" w:sz="0" w:space="0" w:color="auto"/>
        <w:bottom w:val="none" w:sz="0" w:space="0" w:color="auto"/>
        <w:right w:val="none" w:sz="0" w:space="0" w:color="auto"/>
      </w:divBdr>
    </w:div>
    <w:div w:id="1142500732">
      <w:bodyDiv w:val="1"/>
      <w:marLeft w:val="0"/>
      <w:marRight w:val="0"/>
      <w:marTop w:val="0"/>
      <w:marBottom w:val="0"/>
      <w:divBdr>
        <w:top w:val="none" w:sz="0" w:space="0" w:color="auto"/>
        <w:left w:val="none" w:sz="0" w:space="0" w:color="auto"/>
        <w:bottom w:val="none" w:sz="0" w:space="0" w:color="auto"/>
        <w:right w:val="none" w:sz="0" w:space="0" w:color="auto"/>
      </w:divBdr>
    </w:div>
    <w:div w:id="1143616022">
      <w:bodyDiv w:val="1"/>
      <w:marLeft w:val="0"/>
      <w:marRight w:val="0"/>
      <w:marTop w:val="0"/>
      <w:marBottom w:val="0"/>
      <w:divBdr>
        <w:top w:val="none" w:sz="0" w:space="0" w:color="auto"/>
        <w:left w:val="none" w:sz="0" w:space="0" w:color="auto"/>
        <w:bottom w:val="none" w:sz="0" w:space="0" w:color="auto"/>
        <w:right w:val="none" w:sz="0" w:space="0" w:color="auto"/>
      </w:divBdr>
    </w:div>
    <w:div w:id="1143739780">
      <w:bodyDiv w:val="1"/>
      <w:marLeft w:val="0"/>
      <w:marRight w:val="0"/>
      <w:marTop w:val="0"/>
      <w:marBottom w:val="0"/>
      <w:divBdr>
        <w:top w:val="none" w:sz="0" w:space="0" w:color="auto"/>
        <w:left w:val="none" w:sz="0" w:space="0" w:color="auto"/>
        <w:bottom w:val="none" w:sz="0" w:space="0" w:color="auto"/>
        <w:right w:val="none" w:sz="0" w:space="0" w:color="auto"/>
      </w:divBdr>
    </w:div>
    <w:div w:id="1160193382">
      <w:bodyDiv w:val="1"/>
      <w:marLeft w:val="0"/>
      <w:marRight w:val="0"/>
      <w:marTop w:val="0"/>
      <w:marBottom w:val="0"/>
      <w:divBdr>
        <w:top w:val="none" w:sz="0" w:space="0" w:color="auto"/>
        <w:left w:val="none" w:sz="0" w:space="0" w:color="auto"/>
        <w:bottom w:val="none" w:sz="0" w:space="0" w:color="auto"/>
        <w:right w:val="none" w:sz="0" w:space="0" w:color="auto"/>
      </w:divBdr>
    </w:div>
    <w:div w:id="1163011473">
      <w:bodyDiv w:val="1"/>
      <w:marLeft w:val="0"/>
      <w:marRight w:val="0"/>
      <w:marTop w:val="0"/>
      <w:marBottom w:val="0"/>
      <w:divBdr>
        <w:top w:val="none" w:sz="0" w:space="0" w:color="auto"/>
        <w:left w:val="none" w:sz="0" w:space="0" w:color="auto"/>
        <w:bottom w:val="none" w:sz="0" w:space="0" w:color="auto"/>
        <w:right w:val="none" w:sz="0" w:space="0" w:color="auto"/>
      </w:divBdr>
    </w:div>
    <w:div w:id="1163352046">
      <w:bodyDiv w:val="1"/>
      <w:marLeft w:val="0"/>
      <w:marRight w:val="0"/>
      <w:marTop w:val="0"/>
      <w:marBottom w:val="0"/>
      <w:divBdr>
        <w:top w:val="none" w:sz="0" w:space="0" w:color="auto"/>
        <w:left w:val="none" w:sz="0" w:space="0" w:color="auto"/>
        <w:bottom w:val="none" w:sz="0" w:space="0" w:color="auto"/>
        <w:right w:val="none" w:sz="0" w:space="0" w:color="auto"/>
      </w:divBdr>
    </w:div>
    <w:div w:id="1165584578">
      <w:bodyDiv w:val="1"/>
      <w:marLeft w:val="0"/>
      <w:marRight w:val="0"/>
      <w:marTop w:val="0"/>
      <w:marBottom w:val="0"/>
      <w:divBdr>
        <w:top w:val="none" w:sz="0" w:space="0" w:color="auto"/>
        <w:left w:val="none" w:sz="0" w:space="0" w:color="auto"/>
        <w:bottom w:val="none" w:sz="0" w:space="0" w:color="auto"/>
        <w:right w:val="none" w:sz="0" w:space="0" w:color="auto"/>
      </w:divBdr>
    </w:div>
    <w:div w:id="1166553571">
      <w:bodyDiv w:val="1"/>
      <w:marLeft w:val="0"/>
      <w:marRight w:val="0"/>
      <w:marTop w:val="0"/>
      <w:marBottom w:val="0"/>
      <w:divBdr>
        <w:top w:val="none" w:sz="0" w:space="0" w:color="auto"/>
        <w:left w:val="none" w:sz="0" w:space="0" w:color="auto"/>
        <w:bottom w:val="none" w:sz="0" w:space="0" w:color="auto"/>
        <w:right w:val="none" w:sz="0" w:space="0" w:color="auto"/>
      </w:divBdr>
    </w:div>
    <w:div w:id="1171682203">
      <w:bodyDiv w:val="1"/>
      <w:marLeft w:val="0"/>
      <w:marRight w:val="0"/>
      <w:marTop w:val="0"/>
      <w:marBottom w:val="0"/>
      <w:divBdr>
        <w:top w:val="none" w:sz="0" w:space="0" w:color="auto"/>
        <w:left w:val="none" w:sz="0" w:space="0" w:color="auto"/>
        <w:bottom w:val="none" w:sz="0" w:space="0" w:color="auto"/>
        <w:right w:val="none" w:sz="0" w:space="0" w:color="auto"/>
      </w:divBdr>
    </w:div>
    <w:div w:id="1183714186">
      <w:bodyDiv w:val="1"/>
      <w:marLeft w:val="0"/>
      <w:marRight w:val="0"/>
      <w:marTop w:val="0"/>
      <w:marBottom w:val="0"/>
      <w:divBdr>
        <w:top w:val="none" w:sz="0" w:space="0" w:color="auto"/>
        <w:left w:val="none" w:sz="0" w:space="0" w:color="auto"/>
        <w:bottom w:val="none" w:sz="0" w:space="0" w:color="auto"/>
        <w:right w:val="none" w:sz="0" w:space="0" w:color="auto"/>
      </w:divBdr>
    </w:div>
    <w:div w:id="1186746730">
      <w:bodyDiv w:val="1"/>
      <w:marLeft w:val="0"/>
      <w:marRight w:val="0"/>
      <w:marTop w:val="0"/>
      <w:marBottom w:val="0"/>
      <w:divBdr>
        <w:top w:val="none" w:sz="0" w:space="0" w:color="auto"/>
        <w:left w:val="none" w:sz="0" w:space="0" w:color="auto"/>
        <w:bottom w:val="none" w:sz="0" w:space="0" w:color="auto"/>
        <w:right w:val="none" w:sz="0" w:space="0" w:color="auto"/>
      </w:divBdr>
    </w:div>
    <w:div w:id="1192913243">
      <w:bodyDiv w:val="1"/>
      <w:marLeft w:val="0"/>
      <w:marRight w:val="0"/>
      <w:marTop w:val="0"/>
      <w:marBottom w:val="0"/>
      <w:divBdr>
        <w:top w:val="none" w:sz="0" w:space="0" w:color="auto"/>
        <w:left w:val="none" w:sz="0" w:space="0" w:color="auto"/>
        <w:bottom w:val="none" w:sz="0" w:space="0" w:color="auto"/>
        <w:right w:val="none" w:sz="0" w:space="0" w:color="auto"/>
      </w:divBdr>
    </w:div>
    <w:div w:id="1194807471">
      <w:bodyDiv w:val="1"/>
      <w:marLeft w:val="0"/>
      <w:marRight w:val="0"/>
      <w:marTop w:val="0"/>
      <w:marBottom w:val="0"/>
      <w:divBdr>
        <w:top w:val="none" w:sz="0" w:space="0" w:color="auto"/>
        <w:left w:val="none" w:sz="0" w:space="0" w:color="auto"/>
        <w:bottom w:val="none" w:sz="0" w:space="0" w:color="auto"/>
        <w:right w:val="none" w:sz="0" w:space="0" w:color="auto"/>
      </w:divBdr>
    </w:div>
    <w:div w:id="1196236953">
      <w:bodyDiv w:val="1"/>
      <w:marLeft w:val="0"/>
      <w:marRight w:val="0"/>
      <w:marTop w:val="0"/>
      <w:marBottom w:val="0"/>
      <w:divBdr>
        <w:top w:val="none" w:sz="0" w:space="0" w:color="auto"/>
        <w:left w:val="none" w:sz="0" w:space="0" w:color="auto"/>
        <w:bottom w:val="none" w:sz="0" w:space="0" w:color="auto"/>
        <w:right w:val="none" w:sz="0" w:space="0" w:color="auto"/>
      </w:divBdr>
    </w:div>
    <w:div w:id="1198201812">
      <w:bodyDiv w:val="1"/>
      <w:marLeft w:val="0"/>
      <w:marRight w:val="0"/>
      <w:marTop w:val="0"/>
      <w:marBottom w:val="0"/>
      <w:divBdr>
        <w:top w:val="none" w:sz="0" w:space="0" w:color="auto"/>
        <w:left w:val="none" w:sz="0" w:space="0" w:color="auto"/>
        <w:bottom w:val="none" w:sz="0" w:space="0" w:color="auto"/>
        <w:right w:val="none" w:sz="0" w:space="0" w:color="auto"/>
      </w:divBdr>
    </w:div>
    <w:div w:id="1210462315">
      <w:bodyDiv w:val="1"/>
      <w:marLeft w:val="0"/>
      <w:marRight w:val="0"/>
      <w:marTop w:val="0"/>
      <w:marBottom w:val="0"/>
      <w:divBdr>
        <w:top w:val="none" w:sz="0" w:space="0" w:color="auto"/>
        <w:left w:val="none" w:sz="0" w:space="0" w:color="auto"/>
        <w:bottom w:val="none" w:sz="0" w:space="0" w:color="auto"/>
        <w:right w:val="none" w:sz="0" w:space="0" w:color="auto"/>
      </w:divBdr>
    </w:div>
    <w:div w:id="1213275078">
      <w:bodyDiv w:val="1"/>
      <w:marLeft w:val="0"/>
      <w:marRight w:val="0"/>
      <w:marTop w:val="0"/>
      <w:marBottom w:val="0"/>
      <w:divBdr>
        <w:top w:val="none" w:sz="0" w:space="0" w:color="auto"/>
        <w:left w:val="none" w:sz="0" w:space="0" w:color="auto"/>
        <w:bottom w:val="none" w:sz="0" w:space="0" w:color="auto"/>
        <w:right w:val="none" w:sz="0" w:space="0" w:color="auto"/>
      </w:divBdr>
      <w:divsChild>
        <w:div w:id="318314843">
          <w:marLeft w:val="547"/>
          <w:marRight w:val="0"/>
          <w:marTop w:val="96"/>
          <w:marBottom w:val="120"/>
          <w:divBdr>
            <w:top w:val="none" w:sz="0" w:space="0" w:color="auto"/>
            <w:left w:val="none" w:sz="0" w:space="0" w:color="auto"/>
            <w:bottom w:val="none" w:sz="0" w:space="0" w:color="auto"/>
            <w:right w:val="none" w:sz="0" w:space="0" w:color="auto"/>
          </w:divBdr>
        </w:div>
        <w:div w:id="498666312">
          <w:marLeft w:val="547"/>
          <w:marRight w:val="0"/>
          <w:marTop w:val="96"/>
          <w:marBottom w:val="120"/>
          <w:divBdr>
            <w:top w:val="none" w:sz="0" w:space="0" w:color="auto"/>
            <w:left w:val="none" w:sz="0" w:space="0" w:color="auto"/>
            <w:bottom w:val="none" w:sz="0" w:space="0" w:color="auto"/>
            <w:right w:val="none" w:sz="0" w:space="0" w:color="auto"/>
          </w:divBdr>
        </w:div>
        <w:div w:id="676075363">
          <w:marLeft w:val="547"/>
          <w:marRight w:val="0"/>
          <w:marTop w:val="96"/>
          <w:marBottom w:val="120"/>
          <w:divBdr>
            <w:top w:val="none" w:sz="0" w:space="0" w:color="auto"/>
            <w:left w:val="none" w:sz="0" w:space="0" w:color="auto"/>
            <w:bottom w:val="none" w:sz="0" w:space="0" w:color="auto"/>
            <w:right w:val="none" w:sz="0" w:space="0" w:color="auto"/>
          </w:divBdr>
        </w:div>
        <w:div w:id="1028917838">
          <w:marLeft w:val="547"/>
          <w:marRight w:val="0"/>
          <w:marTop w:val="96"/>
          <w:marBottom w:val="120"/>
          <w:divBdr>
            <w:top w:val="none" w:sz="0" w:space="0" w:color="auto"/>
            <w:left w:val="none" w:sz="0" w:space="0" w:color="auto"/>
            <w:bottom w:val="none" w:sz="0" w:space="0" w:color="auto"/>
            <w:right w:val="none" w:sz="0" w:space="0" w:color="auto"/>
          </w:divBdr>
        </w:div>
        <w:div w:id="1035539453">
          <w:marLeft w:val="547"/>
          <w:marRight w:val="0"/>
          <w:marTop w:val="96"/>
          <w:marBottom w:val="120"/>
          <w:divBdr>
            <w:top w:val="none" w:sz="0" w:space="0" w:color="auto"/>
            <w:left w:val="none" w:sz="0" w:space="0" w:color="auto"/>
            <w:bottom w:val="none" w:sz="0" w:space="0" w:color="auto"/>
            <w:right w:val="none" w:sz="0" w:space="0" w:color="auto"/>
          </w:divBdr>
        </w:div>
        <w:div w:id="1100368784">
          <w:marLeft w:val="547"/>
          <w:marRight w:val="0"/>
          <w:marTop w:val="96"/>
          <w:marBottom w:val="120"/>
          <w:divBdr>
            <w:top w:val="none" w:sz="0" w:space="0" w:color="auto"/>
            <w:left w:val="none" w:sz="0" w:space="0" w:color="auto"/>
            <w:bottom w:val="none" w:sz="0" w:space="0" w:color="auto"/>
            <w:right w:val="none" w:sz="0" w:space="0" w:color="auto"/>
          </w:divBdr>
        </w:div>
        <w:div w:id="1837530903">
          <w:marLeft w:val="547"/>
          <w:marRight w:val="0"/>
          <w:marTop w:val="96"/>
          <w:marBottom w:val="120"/>
          <w:divBdr>
            <w:top w:val="none" w:sz="0" w:space="0" w:color="auto"/>
            <w:left w:val="none" w:sz="0" w:space="0" w:color="auto"/>
            <w:bottom w:val="none" w:sz="0" w:space="0" w:color="auto"/>
            <w:right w:val="none" w:sz="0" w:space="0" w:color="auto"/>
          </w:divBdr>
        </w:div>
      </w:divsChild>
    </w:div>
    <w:div w:id="1216162122">
      <w:bodyDiv w:val="1"/>
      <w:marLeft w:val="0"/>
      <w:marRight w:val="0"/>
      <w:marTop w:val="0"/>
      <w:marBottom w:val="0"/>
      <w:divBdr>
        <w:top w:val="none" w:sz="0" w:space="0" w:color="auto"/>
        <w:left w:val="none" w:sz="0" w:space="0" w:color="auto"/>
        <w:bottom w:val="none" w:sz="0" w:space="0" w:color="auto"/>
        <w:right w:val="none" w:sz="0" w:space="0" w:color="auto"/>
      </w:divBdr>
    </w:div>
    <w:div w:id="1222133412">
      <w:bodyDiv w:val="1"/>
      <w:marLeft w:val="0"/>
      <w:marRight w:val="0"/>
      <w:marTop w:val="0"/>
      <w:marBottom w:val="0"/>
      <w:divBdr>
        <w:top w:val="none" w:sz="0" w:space="0" w:color="auto"/>
        <w:left w:val="none" w:sz="0" w:space="0" w:color="auto"/>
        <w:bottom w:val="none" w:sz="0" w:space="0" w:color="auto"/>
        <w:right w:val="none" w:sz="0" w:space="0" w:color="auto"/>
      </w:divBdr>
    </w:div>
    <w:div w:id="1224415220">
      <w:bodyDiv w:val="1"/>
      <w:marLeft w:val="0"/>
      <w:marRight w:val="0"/>
      <w:marTop w:val="0"/>
      <w:marBottom w:val="0"/>
      <w:divBdr>
        <w:top w:val="none" w:sz="0" w:space="0" w:color="auto"/>
        <w:left w:val="none" w:sz="0" w:space="0" w:color="auto"/>
        <w:bottom w:val="none" w:sz="0" w:space="0" w:color="auto"/>
        <w:right w:val="none" w:sz="0" w:space="0" w:color="auto"/>
      </w:divBdr>
    </w:div>
    <w:div w:id="1225068272">
      <w:bodyDiv w:val="1"/>
      <w:marLeft w:val="0"/>
      <w:marRight w:val="0"/>
      <w:marTop w:val="0"/>
      <w:marBottom w:val="0"/>
      <w:divBdr>
        <w:top w:val="none" w:sz="0" w:space="0" w:color="auto"/>
        <w:left w:val="none" w:sz="0" w:space="0" w:color="auto"/>
        <w:bottom w:val="none" w:sz="0" w:space="0" w:color="auto"/>
        <w:right w:val="none" w:sz="0" w:space="0" w:color="auto"/>
      </w:divBdr>
    </w:div>
    <w:div w:id="1227884664">
      <w:bodyDiv w:val="1"/>
      <w:marLeft w:val="0"/>
      <w:marRight w:val="0"/>
      <w:marTop w:val="0"/>
      <w:marBottom w:val="0"/>
      <w:divBdr>
        <w:top w:val="none" w:sz="0" w:space="0" w:color="auto"/>
        <w:left w:val="none" w:sz="0" w:space="0" w:color="auto"/>
        <w:bottom w:val="none" w:sz="0" w:space="0" w:color="auto"/>
        <w:right w:val="none" w:sz="0" w:space="0" w:color="auto"/>
      </w:divBdr>
    </w:div>
    <w:div w:id="1238781791">
      <w:bodyDiv w:val="1"/>
      <w:marLeft w:val="0"/>
      <w:marRight w:val="0"/>
      <w:marTop w:val="0"/>
      <w:marBottom w:val="0"/>
      <w:divBdr>
        <w:top w:val="none" w:sz="0" w:space="0" w:color="auto"/>
        <w:left w:val="none" w:sz="0" w:space="0" w:color="auto"/>
        <w:bottom w:val="none" w:sz="0" w:space="0" w:color="auto"/>
        <w:right w:val="none" w:sz="0" w:space="0" w:color="auto"/>
      </w:divBdr>
    </w:div>
    <w:div w:id="1245604179">
      <w:bodyDiv w:val="1"/>
      <w:marLeft w:val="0"/>
      <w:marRight w:val="0"/>
      <w:marTop w:val="0"/>
      <w:marBottom w:val="0"/>
      <w:divBdr>
        <w:top w:val="none" w:sz="0" w:space="0" w:color="auto"/>
        <w:left w:val="none" w:sz="0" w:space="0" w:color="auto"/>
        <w:bottom w:val="none" w:sz="0" w:space="0" w:color="auto"/>
        <w:right w:val="none" w:sz="0" w:space="0" w:color="auto"/>
      </w:divBdr>
    </w:div>
    <w:div w:id="1251543528">
      <w:bodyDiv w:val="1"/>
      <w:marLeft w:val="0"/>
      <w:marRight w:val="0"/>
      <w:marTop w:val="0"/>
      <w:marBottom w:val="0"/>
      <w:divBdr>
        <w:top w:val="none" w:sz="0" w:space="0" w:color="auto"/>
        <w:left w:val="none" w:sz="0" w:space="0" w:color="auto"/>
        <w:bottom w:val="none" w:sz="0" w:space="0" w:color="auto"/>
        <w:right w:val="none" w:sz="0" w:space="0" w:color="auto"/>
      </w:divBdr>
    </w:div>
    <w:div w:id="1258292836">
      <w:bodyDiv w:val="1"/>
      <w:marLeft w:val="0"/>
      <w:marRight w:val="0"/>
      <w:marTop w:val="0"/>
      <w:marBottom w:val="0"/>
      <w:divBdr>
        <w:top w:val="none" w:sz="0" w:space="0" w:color="auto"/>
        <w:left w:val="none" w:sz="0" w:space="0" w:color="auto"/>
        <w:bottom w:val="none" w:sz="0" w:space="0" w:color="auto"/>
        <w:right w:val="none" w:sz="0" w:space="0" w:color="auto"/>
      </w:divBdr>
    </w:div>
    <w:div w:id="1259555556">
      <w:bodyDiv w:val="1"/>
      <w:marLeft w:val="0"/>
      <w:marRight w:val="0"/>
      <w:marTop w:val="0"/>
      <w:marBottom w:val="0"/>
      <w:divBdr>
        <w:top w:val="none" w:sz="0" w:space="0" w:color="auto"/>
        <w:left w:val="none" w:sz="0" w:space="0" w:color="auto"/>
        <w:bottom w:val="none" w:sz="0" w:space="0" w:color="auto"/>
        <w:right w:val="none" w:sz="0" w:space="0" w:color="auto"/>
      </w:divBdr>
    </w:div>
    <w:div w:id="1260336733">
      <w:bodyDiv w:val="1"/>
      <w:marLeft w:val="0"/>
      <w:marRight w:val="0"/>
      <w:marTop w:val="0"/>
      <w:marBottom w:val="0"/>
      <w:divBdr>
        <w:top w:val="none" w:sz="0" w:space="0" w:color="auto"/>
        <w:left w:val="none" w:sz="0" w:space="0" w:color="auto"/>
        <w:bottom w:val="none" w:sz="0" w:space="0" w:color="auto"/>
        <w:right w:val="none" w:sz="0" w:space="0" w:color="auto"/>
      </w:divBdr>
    </w:div>
    <w:div w:id="1264458280">
      <w:bodyDiv w:val="1"/>
      <w:marLeft w:val="0"/>
      <w:marRight w:val="0"/>
      <w:marTop w:val="0"/>
      <w:marBottom w:val="0"/>
      <w:divBdr>
        <w:top w:val="none" w:sz="0" w:space="0" w:color="auto"/>
        <w:left w:val="none" w:sz="0" w:space="0" w:color="auto"/>
        <w:bottom w:val="none" w:sz="0" w:space="0" w:color="auto"/>
        <w:right w:val="none" w:sz="0" w:space="0" w:color="auto"/>
      </w:divBdr>
    </w:div>
    <w:div w:id="1282688169">
      <w:bodyDiv w:val="1"/>
      <w:marLeft w:val="0"/>
      <w:marRight w:val="0"/>
      <w:marTop w:val="0"/>
      <w:marBottom w:val="0"/>
      <w:divBdr>
        <w:top w:val="none" w:sz="0" w:space="0" w:color="auto"/>
        <w:left w:val="none" w:sz="0" w:space="0" w:color="auto"/>
        <w:bottom w:val="none" w:sz="0" w:space="0" w:color="auto"/>
        <w:right w:val="none" w:sz="0" w:space="0" w:color="auto"/>
      </w:divBdr>
    </w:div>
    <w:div w:id="1293898015">
      <w:bodyDiv w:val="1"/>
      <w:marLeft w:val="0"/>
      <w:marRight w:val="0"/>
      <w:marTop w:val="0"/>
      <w:marBottom w:val="0"/>
      <w:divBdr>
        <w:top w:val="none" w:sz="0" w:space="0" w:color="auto"/>
        <w:left w:val="none" w:sz="0" w:space="0" w:color="auto"/>
        <w:bottom w:val="none" w:sz="0" w:space="0" w:color="auto"/>
        <w:right w:val="none" w:sz="0" w:space="0" w:color="auto"/>
      </w:divBdr>
    </w:div>
    <w:div w:id="1299073668">
      <w:bodyDiv w:val="1"/>
      <w:marLeft w:val="0"/>
      <w:marRight w:val="0"/>
      <w:marTop w:val="0"/>
      <w:marBottom w:val="0"/>
      <w:divBdr>
        <w:top w:val="none" w:sz="0" w:space="0" w:color="auto"/>
        <w:left w:val="none" w:sz="0" w:space="0" w:color="auto"/>
        <w:bottom w:val="none" w:sz="0" w:space="0" w:color="auto"/>
        <w:right w:val="none" w:sz="0" w:space="0" w:color="auto"/>
      </w:divBdr>
    </w:div>
    <w:div w:id="1302349511">
      <w:bodyDiv w:val="1"/>
      <w:marLeft w:val="0"/>
      <w:marRight w:val="0"/>
      <w:marTop w:val="0"/>
      <w:marBottom w:val="0"/>
      <w:divBdr>
        <w:top w:val="none" w:sz="0" w:space="0" w:color="auto"/>
        <w:left w:val="none" w:sz="0" w:space="0" w:color="auto"/>
        <w:bottom w:val="none" w:sz="0" w:space="0" w:color="auto"/>
        <w:right w:val="none" w:sz="0" w:space="0" w:color="auto"/>
      </w:divBdr>
    </w:div>
    <w:div w:id="1309171302">
      <w:bodyDiv w:val="1"/>
      <w:marLeft w:val="0"/>
      <w:marRight w:val="0"/>
      <w:marTop w:val="0"/>
      <w:marBottom w:val="0"/>
      <w:divBdr>
        <w:top w:val="none" w:sz="0" w:space="0" w:color="auto"/>
        <w:left w:val="none" w:sz="0" w:space="0" w:color="auto"/>
        <w:bottom w:val="none" w:sz="0" w:space="0" w:color="auto"/>
        <w:right w:val="none" w:sz="0" w:space="0" w:color="auto"/>
      </w:divBdr>
    </w:div>
    <w:div w:id="1311669939">
      <w:bodyDiv w:val="1"/>
      <w:marLeft w:val="0"/>
      <w:marRight w:val="0"/>
      <w:marTop w:val="0"/>
      <w:marBottom w:val="0"/>
      <w:divBdr>
        <w:top w:val="none" w:sz="0" w:space="0" w:color="auto"/>
        <w:left w:val="none" w:sz="0" w:space="0" w:color="auto"/>
        <w:bottom w:val="none" w:sz="0" w:space="0" w:color="auto"/>
        <w:right w:val="none" w:sz="0" w:space="0" w:color="auto"/>
      </w:divBdr>
    </w:div>
    <w:div w:id="1312295795">
      <w:bodyDiv w:val="1"/>
      <w:marLeft w:val="0"/>
      <w:marRight w:val="0"/>
      <w:marTop w:val="0"/>
      <w:marBottom w:val="0"/>
      <w:divBdr>
        <w:top w:val="none" w:sz="0" w:space="0" w:color="auto"/>
        <w:left w:val="none" w:sz="0" w:space="0" w:color="auto"/>
        <w:bottom w:val="none" w:sz="0" w:space="0" w:color="auto"/>
        <w:right w:val="none" w:sz="0" w:space="0" w:color="auto"/>
      </w:divBdr>
    </w:div>
    <w:div w:id="1313632852">
      <w:bodyDiv w:val="1"/>
      <w:marLeft w:val="0"/>
      <w:marRight w:val="0"/>
      <w:marTop w:val="0"/>
      <w:marBottom w:val="0"/>
      <w:divBdr>
        <w:top w:val="none" w:sz="0" w:space="0" w:color="auto"/>
        <w:left w:val="none" w:sz="0" w:space="0" w:color="auto"/>
        <w:bottom w:val="none" w:sz="0" w:space="0" w:color="auto"/>
        <w:right w:val="none" w:sz="0" w:space="0" w:color="auto"/>
      </w:divBdr>
    </w:div>
    <w:div w:id="1313950976">
      <w:bodyDiv w:val="1"/>
      <w:marLeft w:val="0"/>
      <w:marRight w:val="0"/>
      <w:marTop w:val="0"/>
      <w:marBottom w:val="0"/>
      <w:divBdr>
        <w:top w:val="none" w:sz="0" w:space="0" w:color="auto"/>
        <w:left w:val="none" w:sz="0" w:space="0" w:color="auto"/>
        <w:bottom w:val="none" w:sz="0" w:space="0" w:color="auto"/>
        <w:right w:val="none" w:sz="0" w:space="0" w:color="auto"/>
      </w:divBdr>
    </w:div>
    <w:div w:id="1317344418">
      <w:bodyDiv w:val="1"/>
      <w:marLeft w:val="0"/>
      <w:marRight w:val="0"/>
      <w:marTop w:val="0"/>
      <w:marBottom w:val="0"/>
      <w:divBdr>
        <w:top w:val="none" w:sz="0" w:space="0" w:color="auto"/>
        <w:left w:val="none" w:sz="0" w:space="0" w:color="auto"/>
        <w:bottom w:val="none" w:sz="0" w:space="0" w:color="auto"/>
        <w:right w:val="none" w:sz="0" w:space="0" w:color="auto"/>
      </w:divBdr>
    </w:div>
    <w:div w:id="1322461495">
      <w:bodyDiv w:val="1"/>
      <w:marLeft w:val="0"/>
      <w:marRight w:val="0"/>
      <w:marTop w:val="0"/>
      <w:marBottom w:val="0"/>
      <w:divBdr>
        <w:top w:val="none" w:sz="0" w:space="0" w:color="auto"/>
        <w:left w:val="none" w:sz="0" w:space="0" w:color="auto"/>
        <w:bottom w:val="none" w:sz="0" w:space="0" w:color="auto"/>
        <w:right w:val="none" w:sz="0" w:space="0" w:color="auto"/>
      </w:divBdr>
    </w:div>
    <w:div w:id="1333608943">
      <w:bodyDiv w:val="1"/>
      <w:marLeft w:val="0"/>
      <w:marRight w:val="0"/>
      <w:marTop w:val="0"/>
      <w:marBottom w:val="0"/>
      <w:divBdr>
        <w:top w:val="none" w:sz="0" w:space="0" w:color="auto"/>
        <w:left w:val="none" w:sz="0" w:space="0" w:color="auto"/>
        <w:bottom w:val="none" w:sz="0" w:space="0" w:color="auto"/>
        <w:right w:val="none" w:sz="0" w:space="0" w:color="auto"/>
      </w:divBdr>
    </w:div>
    <w:div w:id="1336107596">
      <w:bodyDiv w:val="1"/>
      <w:marLeft w:val="0"/>
      <w:marRight w:val="0"/>
      <w:marTop w:val="0"/>
      <w:marBottom w:val="0"/>
      <w:divBdr>
        <w:top w:val="none" w:sz="0" w:space="0" w:color="auto"/>
        <w:left w:val="none" w:sz="0" w:space="0" w:color="auto"/>
        <w:bottom w:val="none" w:sz="0" w:space="0" w:color="auto"/>
        <w:right w:val="none" w:sz="0" w:space="0" w:color="auto"/>
      </w:divBdr>
    </w:div>
    <w:div w:id="1337725815">
      <w:bodyDiv w:val="1"/>
      <w:marLeft w:val="0"/>
      <w:marRight w:val="0"/>
      <w:marTop w:val="0"/>
      <w:marBottom w:val="0"/>
      <w:divBdr>
        <w:top w:val="none" w:sz="0" w:space="0" w:color="auto"/>
        <w:left w:val="none" w:sz="0" w:space="0" w:color="auto"/>
        <w:bottom w:val="none" w:sz="0" w:space="0" w:color="auto"/>
        <w:right w:val="none" w:sz="0" w:space="0" w:color="auto"/>
      </w:divBdr>
    </w:div>
    <w:div w:id="1343780095">
      <w:bodyDiv w:val="1"/>
      <w:marLeft w:val="0"/>
      <w:marRight w:val="0"/>
      <w:marTop w:val="0"/>
      <w:marBottom w:val="0"/>
      <w:divBdr>
        <w:top w:val="none" w:sz="0" w:space="0" w:color="auto"/>
        <w:left w:val="none" w:sz="0" w:space="0" w:color="auto"/>
        <w:bottom w:val="none" w:sz="0" w:space="0" w:color="auto"/>
        <w:right w:val="none" w:sz="0" w:space="0" w:color="auto"/>
      </w:divBdr>
    </w:div>
    <w:div w:id="1344866519">
      <w:bodyDiv w:val="1"/>
      <w:marLeft w:val="0"/>
      <w:marRight w:val="0"/>
      <w:marTop w:val="0"/>
      <w:marBottom w:val="0"/>
      <w:divBdr>
        <w:top w:val="none" w:sz="0" w:space="0" w:color="auto"/>
        <w:left w:val="none" w:sz="0" w:space="0" w:color="auto"/>
        <w:bottom w:val="none" w:sz="0" w:space="0" w:color="auto"/>
        <w:right w:val="none" w:sz="0" w:space="0" w:color="auto"/>
      </w:divBdr>
    </w:div>
    <w:div w:id="1345668933">
      <w:bodyDiv w:val="1"/>
      <w:marLeft w:val="0"/>
      <w:marRight w:val="0"/>
      <w:marTop w:val="0"/>
      <w:marBottom w:val="0"/>
      <w:divBdr>
        <w:top w:val="none" w:sz="0" w:space="0" w:color="auto"/>
        <w:left w:val="none" w:sz="0" w:space="0" w:color="auto"/>
        <w:bottom w:val="none" w:sz="0" w:space="0" w:color="auto"/>
        <w:right w:val="none" w:sz="0" w:space="0" w:color="auto"/>
      </w:divBdr>
    </w:div>
    <w:div w:id="1352607419">
      <w:bodyDiv w:val="1"/>
      <w:marLeft w:val="0"/>
      <w:marRight w:val="0"/>
      <w:marTop w:val="0"/>
      <w:marBottom w:val="0"/>
      <w:divBdr>
        <w:top w:val="none" w:sz="0" w:space="0" w:color="auto"/>
        <w:left w:val="none" w:sz="0" w:space="0" w:color="auto"/>
        <w:bottom w:val="none" w:sz="0" w:space="0" w:color="auto"/>
        <w:right w:val="none" w:sz="0" w:space="0" w:color="auto"/>
      </w:divBdr>
    </w:div>
    <w:div w:id="1358848707">
      <w:bodyDiv w:val="1"/>
      <w:marLeft w:val="0"/>
      <w:marRight w:val="0"/>
      <w:marTop w:val="0"/>
      <w:marBottom w:val="0"/>
      <w:divBdr>
        <w:top w:val="none" w:sz="0" w:space="0" w:color="auto"/>
        <w:left w:val="none" w:sz="0" w:space="0" w:color="auto"/>
        <w:bottom w:val="none" w:sz="0" w:space="0" w:color="auto"/>
        <w:right w:val="none" w:sz="0" w:space="0" w:color="auto"/>
      </w:divBdr>
    </w:div>
    <w:div w:id="1362126027">
      <w:bodyDiv w:val="1"/>
      <w:marLeft w:val="0"/>
      <w:marRight w:val="0"/>
      <w:marTop w:val="0"/>
      <w:marBottom w:val="0"/>
      <w:divBdr>
        <w:top w:val="none" w:sz="0" w:space="0" w:color="auto"/>
        <w:left w:val="none" w:sz="0" w:space="0" w:color="auto"/>
        <w:bottom w:val="none" w:sz="0" w:space="0" w:color="auto"/>
        <w:right w:val="none" w:sz="0" w:space="0" w:color="auto"/>
      </w:divBdr>
    </w:div>
    <w:div w:id="1363165547">
      <w:bodyDiv w:val="1"/>
      <w:marLeft w:val="0"/>
      <w:marRight w:val="0"/>
      <w:marTop w:val="0"/>
      <w:marBottom w:val="0"/>
      <w:divBdr>
        <w:top w:val="none" w:sz="0" w:space="0" w:color="auto"/>
        <w:left w:val="none" w:sz="0" w:space="0" w:color="auto"/>
        <w:bottom w:val="none" w:sz="0" w:space="0" w:color="auto"/>
        <w:right w:val="none" w:sz="0" w:space="0" w:color="auto"/>
      </w:divBdr>
    </w:div>
    <w:div w:id="1367290274">
      <w:bodyDiv w:val="1"/>
      <w:marLeft w:val="0"/>
      <w:marRight w:val="0"/>
      <w:marTop w:val="0"/>
      <w:marBottom w:val="0"/>
      <w:divBdr>
        <w:top w:val="none" w:sz="0" w:space="0" w:color="auto"/>
        <w:left w:val="none" w:sz="0" w:space="0" w:color="auto"/>
        <w:bottom w:val="none" w:sz="0" w:space="0" w:color="auto"/>
        <w:right w:val="none" w:sz="0" w:space="0" w:color="auto"/>
      </w:divBdr>
    </w:div>
    <w:div w:id="1367364994">
      <w:bodyDiv w:val="1"/>
      <w:marLeft w:val="0"/>
      <w:marRight w:val="0"/>
      <w:marTop w:val="0"/>
      <w:marBottom w:val="0"/>
      <w:divBdr>
        <w:top w:val="none" w:sz="0" w:space="0" w:color="auto"/>
        <w:left w:val="none" w:sz="0" w:space="0" w:color="auto"/>
        <w:bottom w:val="none" w:sz="0" w:space="0" w:color="auto"/>
        <w:right w:val="none" w:sz="0" w:space="0" w:color="auto"/>
      </w:divBdr>
    </w:div>
    <w:div w:id="1369379086">
      <w:bodyDiv w:val="1"/>
      <w:marLeft w:val="0"/>
      <w:marRight w:val="0"/>
      <w:marTop w:val="0"/>
      <w:marBottom w:val="0"/>
      <w:divBdr>
        <w:top w:val="none" w:sz="0" w:space="0" w:color="auto"/>
        <w:left w:val="none" w:sz="0" w:space="0" w:color="auto"/>
        <w:bottom w:val="none" w:sz="0" w:space="0" w:color="auto"/>
        <w:right w:val="none" w:sz="0" w:space="0" w:color="auto"/>
      </w:divBdr>
    </w:div>
    <w:div w:id="1373387780">
      <w:bodyDiv w:val="1"/>
      <w:marLeft w:val="0"/>
      <w:marRight w:val="0"/>
      <w:marTop w:val="0"/>
      <w:marBottom w:val="0"/>
      <w:divBdr>
        <w:top w:val="none" w:sz="0" w:space="0" w:color="auto"/>
        <w:left w:val="none" w:sz="0" w:space="0" w:color="auto"/>
        <w:bottom w:val="none" w:sz="0" w:space="0" w:color="auto"/>
        <w:right w:val="none" w:sz="0" w:space="0" w:color="auto"/>
      </w:divBdr>
    </w:div>
    <w:div w:id="1373964065">
      <w:bodyDiv w:val="1"/>
      <w:marLeft w:val="0"/>
      <w:marRight w:val="0"/>
      <w:marTop w:val="0"/>
      <w:marBottom w:val="0"/>
      <w:divBdr>
        <w:top w:val="none" w:sz="0" w:space="0" w:color="auto"/>
        <w:left w:val="none" w:sz="0" w:space="0" w:color="auto"/>
        <w:bottom w:val="none" w:sz="0" w:space="0" w:color="auto"/>
        <w:right w:val="none" w:sz="0" w:space="0" w:color="auto"/>
      </w:divBdr>
    </w:div>
    <w:div w:id="1375891216">
      <w:bodyDiv w:val="1"/>
      <w:marLeft w:val="0"/>
      <w:marRight w:val="0"/>
      <w:marTop w:val="0"/>
      <w:marBottom w:val="0"/>
      <w:divBdr>
        <w:top w:val="none" w:sz="0" w:space="0" w:color="auto"/>
        <w:left w:val="none" w:sz="0" w:space="0" w:color="auto"/>
        <w:bottom w:val="none" w:sz="0" w:space="0" w:color="auto"/>
        <w:right w:val="none" w:sz="0" w:space="0" w:color="auto"/>
      </w:divBdr>
    </w:div>
    <w:div w:id="1376156540">
      <w:bodyDiv w:val="1"/>
      <w:marLeft w:val="0"/>
      <w:marRight w:val="0"/>
      <w:marTop w:val="0"/>
      <w:marBottom w:val="0"/>
      <w:divBdr>
        <w:top w:val="none" w:sz="0" w:space="0" w:color="auto"/>
        <w:left w:val="none" w:sz="0" w:space="0" w:color="auto"/>
        <w:bottom w:val="none" w:sz="0" w:space="0" w:color="auto"/>
        <w:right w:val="none" w:sz="0" w:space="0" w:color="auto"/>
      </w:divBdr>
    </w:div>
    <w:div w:id="1378430740">
      <w:bodyDiv w:val="1"/>
      <w:marLeft w:val="0"/>
      <w:marRight w:val="0"/>
      <w:marTop w:val="0"/>
      <w:marBottom w:val="0"/>
      <w:divBdr>
        <w:top w:val="none" w:sz="0" w:space="0" w:color="auto"/>
        <w:left w:val="none" w:sz="0" w:space="0" w:color="auto"/>
        <w:bottom w:val="none" w:sz="0" w:space="0" w:color="auto"/>
        <w:right w:val="none" w:sz="0" w:space="0" w:color="auto"/>
      </w:divBdr>
    </w:div>
    <w:div w:id="1380547344">
      <w:bodyDiv w:val="1"/>
      <w:marLeft w:val="0"/>
      <w:marRight w:val="0"/>
      <w:marTop w:val="0"/>
      <w:marBottom w:val="0"/>
      <w:divBdr>
        <w:top w:val="none" w:sz="0" w:space="0" w:color="auto"/>
        <w:left w:val="none" w:sz="0" w:space="0" w:color="auto"/>
        <w:bottom w:val="none" w:sz="0" w:space="0" w:color="auto"/>
        <w:right w:val="none" w:sz="0" w:space="0" w:color="auto"/>
      </w:divBdr>
      <w:divsChild>
        <w:div w:id="88815919">
          <w:marLeft w:val="547"/>
          <w:marRight w:val="0"/>
          <w:marTop w:val="0"/>
          <w:marBottom w:val="0"/>
          <w:divBdr>
            <w:top w:val="none" w:sz="0" w:space="0" w:color="auto"/>
            <w:left w:val="none" w:sz="0" w:space="0" w:color="auto"/>
            <w:bottom w:val="none" w:sz="0" w:space="0" w:color="auto"/>
            <w:right w:val="none" w:sz="0" w:space="0" w:color="auto"/>
          </w:divBdr>
        </w:div>
        <w:div w:id="194970499">
          <w:marLeft w:val="547"/>
          <w:marRight w:val="0"/>
          <w:marTop w:val="0"/>
          <w:marBottom w:val="0"/>
          <w:divBdr>
            <w:top w:val="none" w:sz="0" w:space="0" w:color="auto"/>
            <w:left w:val="none" w:sz="0" w:space="0" w:color="auto"/>
            <w:bottom w:val="none" w:sz="0" w:space="0" w:color="auto"/>
            <w:right w:val="none" w:sz="0" w:space="0" w:color="auto"/>
          </w:divBdr>
        </w:div>
        <w:div w:id="806508480">
          <w:marLeft w:val="547"/>
          <w:marRight w:val="0"/>
          <w:marTop w:val="120"/>
          <w:marBottom w:val="0"/>
          <w:divBdr>
            <w:top w:val="none" w:sz="0" w:space="0" w:color="auto"/>
            <w:left w:val="none" w:sz="0" w:space="0" w:color="auto"/>
            <w:bottom w:val="none" w:sz="0" w:space="0" w:color="auto"/>
            <w:right w:val="none" w:sz="0" w:space="0" w:color="auto"/>
          </w:divBdr>
        </w:div>
        <w:div w:id="972095920">
          <w:marLeft w:val="547"/>
          <w:marRight w:val="0"/>
          <w:marTop w:val="0"/>
          <w:marBottom w:val="0"/>
          <w:divBdr>
            <w:top w:val="none" w:sz="0" w:space="0" w:color="auto"/>
            <w:left w:val="none" w:sz="0" w:space="0" w:color="auto"/>
            <w:bottom w:val="none" w:sz="0" w:space="0" w:color="auto"/>
            <w:right w:val="none" w:sz="0" w:space="0" w:color="auto"/>
          </w:divBdr>
        </w:div>
        <w:div w:id="1809585428">
          <w:marLeft w:val="547"/>
          <w:marRight w:val="0"/>
          <w:marTop w:val="0"/>
          <w:marBottom w:val="0"/>
          <w:divBdr>
            <w:top w:val="none" w:sz="0" w:space="0" w:color="auto"/>
            <w:left w:val="none" w:sz="0" w:space="0" w:color="auto"/>
            <w:bottom w:val="none" w:sz="0" w:space="0" w:color="auto"/>
            <w:right w:val="none" w:sz="0" w:space="0" w:color="auto"/>
          </w:divBdr>
        </w:div>
        <w:div w:id="1840847740">
          <w:marLeft w:val="547"/>
          <w:marRight w:val="0"/>
          <w:marTop w:val="0"/>
          <w:marBottom w:val="0"/>
          <w:divBdr>
            <w:top w:val="none" w:sz="0" w:space="0" w:color="auto"/>
            <w:left w:val="none" w:sz="0" w:space="0" w:color="auto"/>
            <w:bottom w:val="none" w:sz="0" w:space="0" w:color="auto"/>
            <w:right w:val="none" w:sz="0" w:space="0" w:color="auto"/>
          </w:divBdr>
        </w:div>
        <w:div w:id="2028555345">
          <w:marLeft w:val="547"/>
          <w:marRight w:val="0"/>
          <w:marTop w:val="0"/>
          <w:marBottom w:val="0"/>
          <w:divBdr>
            <w:top w:val="none" w:sz="0" w:space="0" w:color="auto"/>
            <w:left w:val="none" w:sz="0" w:space="0" w:color="auto"/>
            <w:bottom w:val="none" w:sz="0" w:space="0" w:color="auto"/>
            <w:right w:val="none" w:sz="0" w:space="0" w:color="auto"/>
          </w:divBdr>
        </w:div>
      </w:divsChild>
    </w:div>
    <w:div w:id="1385178345">
      <w:bodyDiv w:val="1"/>
      <w:marLeft w:val="0"/>
      <w:marRight w:val="0"/>
      <w:marTop w:val="0"/>
      <w:marBottom w:val="0"/>
      <w:divBdr>
        <w:top w:val="none" w:sz="0" w:space="0" w:color="auto"/>
        <w:left w:val="none" w:sz="0" w:space="0" w:color="auto"/>
        <w:bottom w:val="none" w:sz="0" w:space="0" w:color="auto"/>
        <w:right w:val="none" w:sz="0" w:space="0" w:color="auto"/>
      </w:divBdr>
    </w:div>
    <w:div w:id="1387727594">
      <w:bodyDiv w:val="1"/>
      <w:marLeft w:val="0"/>
      <w:marRight w:val="0"/>
      <w:marTop w:val="0"/>
      <w:marBottom w:val="0"/>
      <w:divBdr>
        <w:top w:val="none" w:sz="0" w:space="0" w:color="auto"/>
        <w:left w:val="none" w:sz="0" w:space="0" w:color="auto"/>
        <w:bottom w:val="none" w:sz="0" w:space="0" w:color="auto"/>
        <w:right w:val="none" w:sz="0" w:space="0" w:color="auto"/>
      </w:divBdr>
    </w:div>
    <w:div w:id="1392582139">
      <w:bodyDiv w:val="1"/>
      <w:marLeft w:val="0"/>
      <w:marRight w:val="0"/>
      <w:marTop w:val="0"/>
      <w:marBottom w:val="0"/>
      <w:divBdr>
        <w:top w:val="none" w:sz="0" w:space="0" w:color="auto"/>
        <w:left w:val="none" w:sz="0" w:space="0" w:color="auto"/>
        <w:bottom w:val="none" w:sz="0" w:space="0" w:color="auto"/>
        <w:right w:val="none" w:sz="0" w:space="0" w:color="auto"/>
      </w:divBdr>
    </w:div>
    <w:div w:id="1393194253">
      <w:bodyDiv w:val="1"/>
      <w:marLeft w:val="0"/>
      <w:marRight w:val="0"/>
      <w:marTop w:val="0"/>
      <w:marBottom w:val="0"/>
      <w:divBdr>
        <w:top w:val="none" w:sz="0" w:space="0" w:color="auto"/>
        <w:left w:val="none" w:sz="0" w:space="0" w:color="auto"/>
        <w:bottom w:val="none" w:sz="0" w:space="0" w:color="auto"/>
        <w:right w:val="none" w:sz="0" w:space="0" w:color="auto"/>
      </w:divBdr>
      <w:divsChild>
        <w:div w:id="1315253886">
          <w:marLeft w:val="720"/>
          <w:marRight w:val="0"/>
          <w:marTop w:val="0"/>
          <w:marBottom w:val="0"/>
          <w:divBdr>
            <w:top w:val="none" w:sz="0" w:space="0" w:color="auto"/>
            <w:left w:val="none" w:sz="0" w:space="0" w:color="auto"/>
            <w:bottom w:val="none" w:sz="0" w:space="0" w:color="auto"/>
            <w:right w:val="none" w:sz="0" w:space="0" w:color="auto"/>
          </w:divBdr>
        </w:div>
        <w:div w:id="1340622328">
          <w:marLeft w:val="720"/>
          <w:marRight w:val="0"/>
          <w:marTop w:val="0"/>
          <w:marBottom w:val="0"/>
          <w:divBdr>
            <w:top w:val="none" w:sz="0" w:space="0" w:color="auto"/>
            <w:left w:val="none" w:sz="0" w:space="0" w:color="auto"/>
            <w:bottom w:val="none" w:sz="0" w:space="0" w:color="auto"/>
            <w:right w:val="none" w:sz="0" w:space="0" w:color="auto"/>
          </w:divBdr>
        </w:div>
        <w:div w:id="1362823181">
          <w:marLeft w:val="720"/>
          <w:marRight w:val="0"/>
          <w:marTop w:val="0"/>
          <w:marBottom w:val="0"/>
          <w:divBdr>
            <w:top w:val="none" w:sz="0" w:space="0" w:color="auto"/>
            <w:left w:val="none" w:sz="0" w:space="0" w:color="auto"/>
            <w:bottom w:val="none" w:sz="0" w:space="0" w:color="auto"/>
            <w:right w:val="none" w:sz="0" w:space="0" w:color="auto"/>
          </w:divBdr>
        </w:div>
      </w:divsChild>
    </w:div>
    <w:div w:id="1402213668">
      <w:bodyDiv w:val="1"/>
      <w:marLeft w:val="0"/>
      <w:marRight w:val="0"/>
      <w:marTop w:val="0"/>
      <w:marBottom w:val="0"/>
      <w:divBdr>
        <w:top w:val="none" w:sz="0" w:space="0" w:color="auto"/>
        <w:left w:val="none" w:sz="0" w:space="0" w:color="auto"/>
        <w:bottom w:val="none" w:sz="0" w:space="0" w:color="auto"/>
        <w:right w:val="none" w:sz="0" w:space="0" w:color="auto"/>
      </w:divBdr>
    </w:div>
    <w:div w:id="1407263407">
      <w:bodyDiv w:val="1"/>
      <w:marLeft w:val="0"/>
      <w:marRight w:val="0"/>
      <w:marTop w:val="0"/>
      <w:marBottom w:val="0"/>
      <w:divBdr>
        <w:top w:val="none" w:sz="0" w:space="0" w:color="auto"/>
        <w:left w:val="none" w:sz="0" w:space="0" w:color="auto"/>
        <w:bottom w:val="none" w:sz="0" w:space="0" w:color="auto"/>
        <w:right w:val="none" w:sz="0" w:space="0" w:color="auto"/>
      </w:divBdr>
    </w:div>
    <w:div w:id="1410224726">
      <w:bodyDiv w:val="1"/>
      <w:marLeft w:val="0"/>
      <w:marRight w:val="0"/>
      <w:marTop w:val="0"/>
      <w:marBottom w:val="0"/>
      <w:divBdr>
        <w:top w:val="none" w:sz="0" w:space="0" w:color="auto"/>
        <w:left w:val="none" w:sz="0" w:space="0" w:color="auto"/>
        <w:bottom w:val="none" w:sz="0" w:space="0" w:color="auto"/>
        <w:right w:val="none" w:sz="0" w:space="0" w:color="auto"/>
      </w:divBdr>
    </w:div>
    <w:div w:id="1410229652">
      <w:bodyDiv w:val="1"/>
      <w:marLeft w:val="0"/>
      <w:marRight w:val="0"/>
      <w:marTop w:val="0"/>
      <w:marBottom w:val="0"/>
      <w:divBdr>
        <w:top w:val="none" w:sz="0" w:space="0" w:color="auto"/>
        <w:left w:val="none" w:sz="0" w:space="0" w:color="auto"/>
        <w:bottom w:val="none" w:sz="0" w:space="0" w:color="auto"/>
        <w:right w:val="none" w:sz="0" w:space="0" w:color="auto"/>
      </w:divBdr>
    </w:div>
    <w:div w:id="1411076537">
      <w:bodyDiv w:val="1"/>
      <w:marLeft w:val="0"/>
      <w:marRight w:val="0"/>
      <w:marTop w:val="0"/>
      <w:marBottom w:val="0"/>
      <w:divBdr>
        <w:top w:val="none" w:sz="0" w:space="0" w:color="auto"/>
        <w:left w:val="none" w:sz="0" w:space="0" w:color="auto"/>
        <w:bottom w:val="none" w:sz="0" w:space="0" w:color="auto"/>
        <w:right w:val="none" w:sz="0" w:space="0" w:color="auto"/>
      </w:divBdr>
    </w:div>
    <w:div w:id="1418014915">
      <w:bodyDiv w:val="1"/>
      <w:marLeft w:val="0"/>
      <w:marRight w:val="0"/>
      <w:marTop w:val="0"/>
      <w:marBottom w:val="0"/>
      <w:divBdr>
        <w:top w:val="none" w:sz="0" w:space="0" w:color="auto"/>
        <w:left w:val="none" w:sz="0" w:space="0" w:color="auto"/>
        <w:bottom w:val="none" w:sz="0" w:space="0" w:color="auto"/>
        <w:right w:val="none" w:sz="0" w:space="0" w:color="auto"/>
      </w:divBdr>
    </w:div>
    <w:div w:id="1426195355">
      <w:bodyDiv w:val="1"/>
      <w:marLeft w:val="0"/>
      <w:marRight w:val="0"/>
      <w:marTop w:val="0"/>
      <w:marBottom w:val="0"/>
      <w:divBdr>
        <w:top w:val="none" w:sz="0" w:space="0" w:color="auto"/>
        <w:left w:val="none" w:sz="0" w:space="0" w:color="auto"/>
        <w:bottom w:val="none" w:sz="0" w:space="0" w:color="auto"/>
        <w:right w:val="none" w:sz="0" w:space="0" w:color="auto"/>
      </w:divBdr>
    </w:div>
    <w:div w:id="1434282403">
      <w:bodyDiv w:val="1"/>
      <w:marLeft w:val="0"/>
      <w:marRight w:val="0"/>
      <w:marTop w:val="0"/>
      <w:marBottom w:val="0"/>
      <w:divBdr>
        <w:top w:val="none" w:sz="0" w:space="0" w:color="auto"/>
        <w:left w:val="none" w:sz="0" w:space="0" w:color="auto"/>
        <w:bottom w:val="none" w:sz="0" w:space="0" w:color="auto"/>
        <w:right w:val="none" w:sz="0" w:space="0" w:color="auto"/>
      </w:divBdr>
    </w:div>
    <w:div w:id="1437402164">
      <w:bodyDiv w:val="1"/>
      <w:marLeft w:val="0"/>
      <w:marRight w:val="0"/>
      <w:marTop w:val="0"/>
      <w:marBottom w:val="0"/>
      <w:divBdr>
        <w:top w:val="none" w:sz="0" w:space="0" w:color="auto"/>
        <w:left w:val="none" w:sz="0" w:space="0" w:color="auto"/>
        <w:bottom w:val="none" w:sz="0" w:space="0" w:color="auto"/>
        <w:right w:val="none" w:sz="0" w:space="0" w:color="auto"/>
      </w:divBdr>
    </w:div>
    <w:div w:id="1444152455">
      <w:bodyDiv w:val="1"/>
      <w:marLeft w:val="0"/>
      <w:marRight w:val="0"/>
      <w:marTop w:val="0"/>
      <w:marBottom w:val="0"/>
      <w:divBdr>
        <w:top w:val="none" w:sz="0" w:space="0" w:color="auto"/>
        <w:left w:val="none" w:sz="0" w:space="0" w:color="auto"/>
        <w:bottom w:val="none" w:sz="0" w:space="0" w:color="auto"/>
        <w:right w:val="none" w:sz="0" w:space="0" w:color="auto"/>
      </w:divBdr>
    </w:div>
    <w:div w:id="1448960749">
      <w:bodyDiv w:val="1"/>
      <w:marLeft w:val="0"/>
      <w:marRight w:val="0"/>
      <w:marTop w:val="0"/>
      <w:marBottom w:val="0"/>
      <w:divBdr>
        <w:top w:val="none" w:sz="0" w:space="0" w:color="auto"/>
        <w:left w:val="none" w:sz="0" w:space="0" w:color="auto"/>
        <w:bottom w:val="none" w:sz="0" w:space="0" w:color="auto"/>
        <w:right w:val="none" w:sz="0" w:space="0" w:color="auto"/>
      </w:divBdr>
    </w:div>
    <w:div w:id="1450515709">
      <w:bodyDiv w:val="1"/>
      <w:marLeft w:val="0"/>
      <w:marRight w:val="0"/>
      <w:marTop w:val="0"/>
      <w:marBottom w:val="0"/>
      <w:divBdr>
        <w:top w:val="none" w:sz="0" w:space="0" w:color="auto"/>
        <w:left w:val="none" w:sz="0" w:space="0" w:color="auto"/>
        <w:bottom w:val="none" w:sz="0" w:space="0" w:color="auto"/>
        <w:right w:val="none" w:sz="0" w:space="0" w:color="auto"/>
      </w:divBdr>
    </w:div>
    <w:div w:id="1455247974">
      <w:bodyDiv w:val="1"/>
      <w:marLeft w:val="0"/>
      <w:marRight w:val="0"/>
      <w:marTop w:val="0"/>
      <w:marBottom w:val="0"/>
      <w:divBdr>
        <w:top w:val="none" w:sz="0" w:space="0" w:color="auto"/>
        <w:left w:val="none" w:sz="0" w:space="0" w:color="auto"/>
        <w:bottom w:val="none" w:sz="0" w:space="0" w:color="auto"/>
        <w:right w:val="none" w:sz="0" w:space="0" w:color="auto"/>
      </w:divBdr>
    </w:div>
    <w:div w:id="1455830642">
      <w:bodyDiv w:val="1"/>
      <w:marLeft w:val="0"/>
      <w:marRight w:val="0"/>
      <w:marTop w:val="0"/>
      <w:marBottom w:val="0"/>
      <w:divBdr>
        <w:top w:val="none" w:sz="0" w:space="0" w:color="auto"/>
        <w:left w:val="none" w:sz="0" w:space="0" w:color="auto"/>
        <w:bottom w:val="none" w:sz="0" w:space="0" w:color="auto"/>
        <w:right w:val="none" w:sz="0" w:space="0" w:color="auto"/>
      </w:divBdr>
    </w:div>
    <w:div w:id="1456171730">
      <w:bodyDiv w:val="1"/>
      <w:marLeft w:val="0"/>
      <w:marRight w:val="0"/>
      <w:marTop w:val="0"/>
      <w:marBottom w:val="0"/>
      <w:divBdr>
        <w:top w:val="none" w:sz="0" w:space="0" w:color="auto"/>
        <w:left w:val="none" w:sz="0" w:space="0" w:color="auto"/>
        <w:bottom w:val="none" w:sz="0" w:space="0" w:color="auto"/>
        <w:right w:val="none" w:sz="0" w:space="0" w:color="auto"/>
      </w:divBdr>
    </w:div>
    <w:div w:id="1469281539">
      <w:bodyDiv w:val="1"/>
      <w:marLeft w:val="0"/>
      <w:marRight w:val="0"/>
      <w:marTop w:val="0"/>
      <w:marBottom w:val="0"/>
      <w:divBdr>
        <w:top w:val="none" w:sz="0" w:space="0" w:color="auto"/>
        <w:left w:val="none" w:sz="0" w:space="0" w:color="auto"/>
        <w:bottom w:val="none" w:sz="0" w:space="0" w:color="auto"/>
        <w:right w:val="none" w:sz="0" w:space="0" w:color="auto"/>
      </w:divBdr>
    </w:div>
    <w:div w:id="1474172297">
      <w:bodyDiv w:val="1"/>
      <w:marLeft w:val="0"/>
      <w:marRight w:val="0"/>
      <w:marTop w:val="0"/>
      <w:marBottom w:val="0"/>
      <w:divBdr>
        <w:top w:val="none" w:sz="0" w:space="0" w:color="auto"/>
        <w:left w:val="none" w:sz="0" w:space="0" w:color="auto"/>
        <w:bottom w:val="none" w:sz="0" w:space="0" w:color="auto"/>
        <w:right w:val="none" w:sz="0" w:space="0" w:color="auto"/>
      </w:divBdr>
    </w:div>
    <w:div w:id="1475022844">
      <w:bodyDiv w:val="1"/>
      <w:marLeft w:val="0"/>
      <w:marRight w:val="0"/>
      <w:marTop w:val="0"/>
      <w:marBottom w:val="0"/>
      <w:divBdr>
        <w:top w:val="none" w:sz="0" w:space="0" w:color="auto"/>
        <w:left w:val="none" w:sz="0" w:space="0" w:color="auto"/>
        <w:bottom w:val="none" w:sz="0" w:space="0" w:color="auto"/>
        <w:right w:val="none" w:sz="0" w:space="0" w:color="auto"/>
      </w:divBdr>
    </w:div>
    <w:div w:id="1475951287">
      <w:bodyDiv w:val="1"/>
      <w:marLeft w:val="0"/>
      <w:marRight w:val="0"/>
      <w:marTop w:val="0"/>
      <w:marBottom w:val="0"/>
      <w:divBdr>
        <w:top w:val="none" w:sz="0" w:space="0" w:color="auto"/>
        <w:left w:val="none" w:sz="0" w:space="0" w:color="auto"/>
        <w:bottom w:val="none" w:sz="0" w:space="0" w:color="auto"/>
        <w:right w:val="none" w:sz="0" w:space="0" w:color="auto"/>
      </w:divBdr>
    </w:div>
    <w:div w:id="148153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3663">
          <w:marLeft w:val="0"/>
          <w:marRight w:val="0"/>
          <w:marTop w:val="0"/>
          <w:marBottom w:val="0"/>
          <w:divBdr>
            <w:top w:val="none" w:sz="0" w:space="0" w:color="auto"/>
            <w:left w:val="none" w:sz="0" w:space="0" w:color="auto"/>
            <w:bottom w:val="none" w:sz="0" w:space="0" w:color="auto"/>
            <w:right w:val="none" w:sz="0" w:space="0" w:color="auto"/>
          </w:divBdr>
          <w:divsChild>
            <w:div w:id="14567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21149">
      <w:bodyDiv w:val="1"/>
      <w:marLeft w:val="0"/>
      <w:marRight w:val="0"/>
      <w:marTop w:val="0"/>
      <w:marBottom w:val="0"/>
      <w:divBdr>
        <w:top w:val="none" w:sz="0" w:space="0" w:color="auto"/>
        <w:left w:val="none" w:sz="0" w:space="0" w:color="auto"/>
        <w:bottom w:val="none" w:sz="0" w:space="0" w:color="auto"/>
        <w:right w:val="none" w:sz="0" w:space="0" w:color="auto"/>
      </w:divBdr>
      <w:divsChild>
        <w:div w:id="8021581">
          <w:marLeft w:val="274"/>
          <w:marRight w:val="0"/>
          <w:marTop w:val="0"/>
          <w:marBottom w:val="0"/>
          <w:divBdr>
            <w:top w:val="none" w:sz="0" w:space="0" w:color="auto"/>
            <w:left w:val="none" w:sz="0" w:space="0" w:color="auto"/>
            <w:bottom w:val="none" w:sz="0" w:space="0" w:color="auto"/>
            <w:right w:val="none" w:sz="0" w:space="0" w:color="auto"/>
          </w:divBdr>
        </w:div>
        <w:div w:id="1065301312">
          <w:marLeft w:val="274"/>
          <w:marRight w:val="0"/>
          <w:marTop w:val="0"/>
          <w:marBottom w:val="0"/>
          <w:divBdr>
            <w:top w:val="none" w:sz="0" w:space="0" w:color="auto"/>
            <w:left w:val="none" w:sz="0" w:space="0" w:color="auto"/>
            <w:bottom w:val="none" w:sz="0" w:space="0" w:color="auto"/>
            <w:right w:val="none" w:sz="0" w:space="0" w:color="auto"/>
          </w:divBdr>
        </w:div>
        <w:div w:id="1235775842">
          <w:marLeft w:val="274"/>
          <w:marRight w:val="0"/>
          <w:marTop w:val="0"/>
          <w:marBottom w:val="0"/>
          <w:divBdr>
            <w:top w:val="none" w:sz="0" w:space="0" w:color="auto"/>
            <w:left w:val="none" w:sz="0" w:space="0" w:color="auto"/>
            <w:bottom w:val="none" w:sz="0" w:space="0" w:color="auto"/>
            <w:right w:val="none" w:sz="0" w:space="0" w:color="auto"/>
          </w:divBdr>
        </w:div>
        <w:div w:id="1255281883">
          <w:marLeft w:val="274"/>
          <w:marRight w:val="0"/>
          <w:marTop w:val="0"/>
          <w:marBottom w:val="0"/>
          <w:divBdr>
            <w:top w:val="none" w:sz="0" w:space="0" w:color="auto"/>
            <w:left w:val="none" w:sz="0" w:space="0" w:color="auto"/>
            <w:bottom w:val="none" w:sz="0" w:space="0" w:color="auto"/>
            <w:right w:val="none" w:sz="0" w:space="0" w:color="auto"/>
          </w:divBdr>
        </w:div>
        <w:div w:id="1486627835">
          <w:marLeft w:val="274"/>
          <w:marRight w:val="0"/>
          <w:marTop w:val="0"/>
          <w:marBottom w:val="0"/>
          <w:divBdr>
            <w:top w:val="none" w:sz="0" w:space="0" w:color="auto"/>
            <w:left w:val="none" w:sz="0" w:space="0" w:color="auto"/>
            <w:bottom w:val="none" w:sz="0" w:space="0" w:color="auto"/>
            <w:right w:val="none" w:sz="0" w:space="0" w:color="auto"/>
          </w:divBdr>
        </w:div>
        <w:div w:id="1779834260">
          <w:marLeft w:val="274"/>
          <w:marRight w:val="0"/>
          <w:marTop w:val="0"/>
          <w:marBottom w:val="120"/>
          <w:divBdr>
            <w:top w:val="none" w:sz="0" w:space="0" w:color="auto"/>
            <w:left w:val="none" w:sz="0" w:space="0" w:color="auto"/>
            <w:bottom w:val="none" w:sz="0" w:space="0" w:color="auto"/>
            <w:right w:val="none" w:sz="0" w:space="0" w:color="auto"/>
          </w:divBdr>
        </w:div>
        <w:div w:id="1968313048">
          <w:marLeft w:val="274"/>
          <w:marRight w:val="0"/>
          <w:marTop w:val="0"/>
          <w:marBottom w:val="0"/>
          <w:divBdr>
            <w:top w:val="none" w:sz="0" w:space="0" w:color="auto"/>
            <w:left w:val="none" w:sz="0" w:space="0" w:color="auto"/>
            <w:bottom w:val="none" w:sz="0" w:space="0" w:color="auto"/>
            <w:right w:val="none" w:sz="0" w:space="0" w:color="auto"/>
          </w:divBdr>
        </w:div>
        <w:div w:id="2125423078">
          <w:marLeft w:val="274"/>
          <w:marRight w:val="0"/>
          <w:marTop w:val="120"/>
          <w:marBottom w:val="0"/>
          <w:divBdr>
            <w:top w:val="none" w:sz="0" w:space="0" w:color="auto"/>
            <w:left w:val="none" w:sz="0" w:space="0" w:color="auto"/>
            <w:bottom w:val="none" w:sz="0" w:space="0" w:color="auto"/>
            <w:right w:val="none" w:sz="0" w:space="0" w:color="auto"/>
          </w:divBdr>
        </w:div>
      </w:divsChild>
    </w:div>
    <w:div w:id="1487354357">
      <w:bodyDiv w:val="1"/>
      <w:marLeft w:val="0"/>
      <w:marRight w:val="0"/>
      <w:marTop w:val="0"/>
      <w:marBottom w:val="0"/>
      <w:divBdr>
        <w:top w:val="none" w:sz="0" w:space="0" w:color="auto"/>
        <w:left w:val="none" w:sz="0" w:space="0" w:color="auto"/>
        <w:bottom w:val="none" w:sz="0" w:space="0" w:color="auto"/>
        <w:right w:val="none" w:sz="0" w:space="0" w:color="auto"/>
      </w:divBdr>
    </w:div>
    <w:div w:id="1490175132">
      <w:bodyDiv w:val="1"/>
      <w:marLeft w:val="0"/>
      <w:marRight w:val="0"/>
      <w:marTop w:val="0"/>
      <w:marBottom w:val="0"/>
      <w:divBdr>
        <w:top w:val="none" w:sz="0" w:space="0" w:color="auto"/>
        <w:left w:val="none" w:sz="0" w:space="0" w:color="auto"/>
        <w:bottom w:val="none" w:sz="0" w:space="0" w:color="auto"/>
        <w:right w:val="none" w:sz="0" w:space="0" w:color="auto"/>
      </w:divBdr>
    </w:div>
    <w:div w:id="1493443663">
      <w:bodyDiv w:val="1"/>
      <w:marLeft w:val="0"/>
      <w:marRight w:val="0"/>
      <w:marTop w:val="0"/>
      <w:marBottom w:val="0"/>
      <w:divBdr>
        <w:top w:val="none" w:sz="0" w:space="0" w:color="auto"/>
        <w:left w:val="none" w:sz="0" w:space="0" w:color="auto"/>
        <w:bottom w:val="none" w:sz="0" w:space="0" w:color="auto"/>
        <w:right w:val="none" w:sz="0" w:space="0" w:color="auto"/>
      </w:divBdr>
    </w:div>
    <w:div w:id="1494755909">
      <w:bodyDiv w:val="1"/>
      <w:marLeft w:val="0"/>
      <w:marRight w:val="0"/>
      <w:marTop w:val="0"/>
      <w:marBottom w:val="0"/>
      <w:divBdr>
        <w:top w:val="none" w:sz="0" w:space="0" w:color="auto"/>
        <w:left w:val="none" w:sz="0" w:space="0" w:color="auto"/>
        <w:bottom w:val="none" w:sz="0" w:space="0" w:color="auto"/>
        <w:right w:val="none" w:sz="0" w:space="0" w:color="auto"/>
      </w:divBdr>
    </w:div>
    <w:div w:id="1495998130">
      <w:bodyDiv w:val="1"/>
      <w:marLeft w:val="0"/>
      <w:marRight w:val="0"/>
      <w:marTop w:val="0"/>
      <w:marBottom w:val="0"/>
      <w:divBdr>
        <w:top w:val="none" w:sz="0" w:space="0" w:color="auto"/>
        <w:left w:val="none" w:sz="0" w:space="0" w:color="auto"/>
        <w:bottom w:val="none" w:sz="0" w:space="0" w:color="auto"/>
        <w:right w:val="none" w:sz="0" w:space="0" w:color="auto"/>
      </w:divBdr>
    </w:div>
    <w:div w:id="1496066331">
      <w:bodyDiv w:val="1"/>
      <w:marLeft w:val="0"/>
      <w:marRight w:val="0"/>
      <w:marTop w:val="0"/>
      <w:marBottom w:val="0"/>
      <w:divBdr>
        <w:top w:val="none" w:sz="0" w:space="0" w:color="auto"/>
        <w:left w:val="none" w:sz="0" w:space="0" w:color="auto"/>
        <w:bottom w:val="none" w:sz="0" w:space="0" w:color="auto"/>
        <w:right w:val="none" w:sz="0" w:space="0" w:color="auto"/>
      </w:divBdr>
    </w:div>
    <w:div w:id="1503079735">
      <w:bodyDiv w:val="1"/>
      <w:marLeft w:val="0"/>
      <w:marRight w:val="0"/>
      <w:marTop w:val="0"/>
      <w:marBottom w:val="0"/>
      <w:divBdr>
        <w:top w:val="none" w:sz="0" w:space="0" w:color="auto"/>
        <w:left w:val="none" w:sz="0" w:space="0" w:color="auto"/>
        <w:bottom w:val="none" w:sz="0" w:space="0" w:color="auto"/>
        <w:right w:val="none" w:sz="0" w:space="0" w:color="auto"/>
      </w:divBdr>
    </w:div>
    <w:div w:id="1503082774">
      <w:bodyDiv w:val="1"/>
      <w:marLeft w:val="0"/>
      <w:marRight w:val="0"/>
      <w:marTop w:val="0"/>
      <w:marBottom w:val="0"/>
      <w:divBdr>
        <w:top w:val="none" w:sz="0" w:space="0" w:color="auto"/>
        <w:left w:val="none" w:sz="0" w:space="0" w:color="auto"/>
        <w:bottom w:val="none" w:sz="0" w:space="0" w:color="auto"/>
        <w:right w:val="none" w:sz="0" w:space="0" w:color="auto"/>
      </w:divBdr>
    </w:div>
    <w:div w:id="1504393936">
      <w:bodyDiv w:val="1"/>
      <w:marLeft w:val="0"/>
      <w:marRight w:val="0"/>
      <w:marTop w:val="0"/>
      <w:marBottom w:val="0"/>
      <w:divBdr>
        <w:top w:val="none" w:sz="0" w:space="0" w:color="auto"/>
        <w:left w:val="none" w:sz="0" w:space="0" w:color="auto"/>
        <w:bottom w:val="none" w:sz="0" w:space="0" w:color="auto"/>
        <w:right w:val="none" w:sz="0" w:space="0" w:color="auto"/>
      </w:divBdr>
    </w:div>
    <w:div w:id="1507285430">
      <w:bodyDiv w:val="1"/>
      <w:marLeft w:val="0"/>
      <w:marRight w:val="0"/>
      <w:marTop w:val="0"/>
      <w:marBottom w:val="0"/>
      <w:divBdr>
        <w:top w:val="none" w:sz="0" w:space="0" w:color="auto"/>
        <w:left w:val="none" w:sz="0" w:space="0" w:color="auto"/>
        <w:bottom w:val="none" w:sz="0" w:space="0" w:color="auto"/>
        <w:right w:val="none" w:sz="0" w:space="0" w:color="auto"/>
      </w:divBdr>
    </w:div>
    <w:div w:id="1520003351">
      <w:bodyDiv w:val="1"/>
      <w:marLeft w:val="0"/>
      <w:marRight w:val="0"/>
      <w:marTop w:val="0"/>
      <w:marBottom w:val="0"/>
      <w:divBdr>
        <w:top w:val="none" w:sz="0" w:space="0" w:color="auto"/>
        <w:left w:val="none" w:sz="0" w:space="0" w:color="auto"/>
        <w:bottom w:val="none" w:sz="0" w:space="0" w:color="auto"/>
        <w:right w:val="none" w:sz="0" w:space="0" w:color="auto"/>
      </w:divBdr>
    </w:div>
    <w:div w:id="1522861674">
      <w:bodyDiv w:val="1"/>
      <w:marLeft w:val="0"/>
      <w:marRight w:val="0"/>
      <w:marTop w:val="0"/>
      <w:marBottom w:val="0"/>
      <w:divBdr>
        <w:top w:val="none" w:sz="0" w:space="0" w:color="auto"/>
        <w:left w:val="none" w:sz="0" w:space="0" w:color="auto"/>
        <w:bottom w:val="none" w:sz="0" w:space="0" w:color="auto"/>
        <w:right w:val="none" w:sz="0" w:space="0" w:color="auto"/>
      </w:divBdr>
    </w:div>
    <w:div w:id="1528064741">
      <w:bodyDiv w:val="1"/>
      <w:marLeft w:val="0"/>
      <w:marRight w:val="0"/>
      <w:marTop w:val="0"/>
      <w:marBottom w:val="0"/>
      <w:divBdr>
        <w:top w:val="none" w:sz="0" w:space="0" w:color="auto"/>
        <w:left w:val="none" w:sz="0" w:space="0" w:color="auto"/>
        <w:bottom w:val="none" w:sz="0" w:space="0" w:color="auto"/>
        <w:right w:val="none" w:sz="0" w:space="0" w:color="auto"/>
      </w:divBdr>
    </w:div>
    <w:div w:id="1531066161">
      <w:bodyDiv w:val="1"/>
      <w:marLeft w:val="0"/>
      <w:marRight w:val="0"/>
      <w:marTop w:val="0"/>
      <w:marBottom w:val="0"/>
      <w:divBdr>
        <w:top w:val="none" w:sz="0" w:space="0" w:color="auto"/>
        <w:left w:val="none" w:sz="0" w:space="0" w:color="auto"/>
        <w:bottom w:val="none" w:sz="0" w:space="0" w:color="auto"/>
        <w:right w:val="none" w:sz="0" w:space="0" w:color="auto"/>
      </w:divBdr>
    </w:div>
    <w:div w:id="1533032876">
      <w:bodyDiv w:val="1"/>
      <w:marLeft w:val="0"/>
      <w:marRight w:val="0"/>
      <w:marTop w:val="0"/>
      <w:marBottom w:val="0"/>
      <w:divBdr>
        <w:top w:val="none" w:sz="0" w:space="0" w:color="auto"/>
        <w:left w:val="none" w:sz="0" w:space="0" w:color="auto"/>
        <w:bottom w:val="none" w:sz="0" w:space="0" w:color="auto"/>
        <w:right w:val="none" w:sz="0" w:space="0" w:color="auto"/>
      </w:divBdr>
    </w:div>
    <w:div w:id="1537816030">
      <w:bodyDiv w:val="1"/>
      <w:marLeft w:val="0"/>
      <w:marRight w:val="0"/>
      <w:marTop w:val="0"/>
      <w:marBottom w:val="0"/>
      <w:divBdr>
        <w:top w:val="none" w:sz="0" w:space="0" w:color="auto"/>
        <w:left w:val="none" w:sz="0" w:space="0" w:color="auto"/>
        <w:bottom w:val="none" w:sz="0" w:space="0" w:color="auto"/>
        <w:right w:val="none" w:sz="0" w:space="0" w:color="auto"/>
      </w:divBdr>
    </w:div>
    <w:div w:id="1542783891">
      <w:bodyDiv w:val="1"/>
      <w:marLeft w:val="0"/>
      <w:marRight w:val="0"/>
      <w:marTop w:val="0"/>
      <w:marBottom w:val="0"/>
      <w:divBdr>
        <w:top w:val="none" w:sz="0" w:space="0" w:color="auto"/>
        <w:left w:val="none" w:sz="0" w:space="0" w:color="auto"/>
        <w:bottom w:val="none" w:sz="0" w:space="0" w:color="auto"/>
        <w:right w:val="none" w:sz="0" w:space="0" w:color="auto"/>
      </w:divBdr>
    </w:div>
    <w:div w:id="1551922111">
      <w:bodyDiv w:val="1"/>
      <w:marLeft w:val="0"/>
      <w:marRight w:val="0"/>
      <w:marTop w:val="0"/>
      <w:marBottom w:val="0"/>
      <w:divBdr>
        <w:top w:val="none" w:sz="0" w:space="0" w:color="auto"/>
        <w:left w:val="none" w:sz="0" w:space="0" w:color="auto"/>
        <w:bottom w:val="none" w:sz="0" w:space="0" w:color="auto"/>
        <w:right w:val="none" w:sz="0" w:space="0" w:color="auto"/>
      </w:divBdr>
    </w:div>
    <w:div w:id="1555577680">
      <w:bodyDiv w:val="1"/>
      <w:marLeft w:val="0"/>
      <w:marRight w:val="0"/>
      <w:marTop w:val="0"/>
      <w:marBottom w:val="0"/>
      <w:divBdr>
        <w:top w:val="none" w:sz="0" w:space="0" w:color="auto"/>
        <w:left w:val="none" w:sz="0" w:space="0" w:color="auto"/>
        <w:bottom w:val="none" w:sz="0" w:space="0" w:color="auto"/>
        <w:right w:val="none" w:sz="0" w:space="0" w:color="auto"/>
      </w:divBdr>
    </w:div>
    <w:div w:id="1557427979">
      <w:bodyDiv w:val="1"/>
      <w:marLeft w:val="0"/>
      <w:marRight w:val="0"/>
      <w:marTop w:val="0"/>
      <w:marBottom w:val="0"/>
      <w:divBdr>
        <w:top w:val="none" w:sz="0" w:space="0" w:color="auto"/>
        <w:left w:val="none" w:sz="0" w:space="0" w:color="auto"/>
        <w:bottom w:val="none" w:sz="0" w:space="0" w:color="auto"/>
        <w:right w:val="none" w:sz="0" w:space="0" w:color="auto"/>
      </w:divBdr>
    </w:div>
    <w:div w:id="1559435047">
      <w:bodyDiv w:val="1"/>
      <w:marLeft w:val="0"/>
      <w:marRight w:val="0"/>
      <w:marTop w:val="0"/>
      <w:marBottom w:val="0"/>
      <w:divBdr>
        <w:top w:val="none" w:sz="0" w:space="0" w:color="auto"/>
        <w:left w:val="none" w:sz="0" w:space="0" w:color="auto"/>
        <w:bottom w:val="none" w:sz="0" w:space="0" w:color="auto"/>
        <w:right w:val="none" w:sz="0" w:space="0" w:color="auto"/>
      </w:divBdr>
    </w:div>
    <w:div w:id="1562598531">
      <w:bodyDiv w:val="1"/>
      <w:marLeft w:val="0"/>
      <w:marRight w:val="0"/>
      <w:marTop w:val="0"/>
      <w:marBottom w:val="0"/>
      <w:divBdr>
        <w:top w:val="none" w:sz="0" w:space="0" w:color="auto"/>
        <w:left w:val="none" w:sz="0" w:space="0" w:color="auto"/>
        <w:bottom w:val="none" w:sz="0" w:space="0" w:color="auto"/>
        <w:right w:val="none" w:sz="0" w:space="0" w:color="auto"/>
      </w:divBdr>
    </w:div>
    <w:div w:id="1567109527">
      <w:bodyDiv w:val="1"/>
      <w:marLeft w:val="0"/>
      <w:marRight w:val="0"/>
      <w:marTop w:val="0"/>
      <w:marBottom w:val="0"/>
      <w:divBdr>
        <w:top w:val="none" w:sz="0" w:space="0" w:color="auto"/>
        <w:left w:val="none" w:sz="0" w:space="0" w:color="auto"/>
        <w:bottom w:val="none" w:sz="0" w:space="0" w:color="auto"/>
        <w:right w:val="none" w:sz="0" w:space="0" w:color="auto"/>
      </w:divBdr>
      <w:divsChild>
        <w:div w:id="161237101">
          <w:marLeft w:val="547"/>
          <w:marRight w:val="0"/>
          <w:marTop w:val="0"/>
          <w:marBottom w:val="0"/>
          <w:divBdr>
            <w:top w:val="none" w:sz="0" w:space="0" w:color="auto"/>
            <w:left w:val="none" w:sz="0" w:space="0" w:color="auto"/>
            <w:bottom w:val="none" w:sz="0" w:space="0" w:color="auto"/>
            <w:right w:val="none" w:sz="0" w:space="0" w:color="auto"/>
          </w:divBdr>
        </w:div>
        <w:div w:id="672075762">
          <w:marLeft w:val="547"/>
          <w:marRight w:val="0"/>
          <w:marTop w:val="120"/>
          <w:marBottom w:val="0"/>
          <w:divBdr>
            <w:top w:val="none" w:sz="0" w:space="0" w:color="auto"/>
            <w:left w:val="none" w:sz="0" w:space="0" w:color="auto"/>
            <w:bottom w:val="none" w:sz="0" w:space="0" w:color="auto"/>
            <w:right w:val="none" w:sz="0" w:space="0" w:color="auto"/>
          </w:divBdr>
        </w:div>
        <w:div w:id="873427425">
          <w:marLeft w:val="547"/>
          <w:marRight w:val="0"/>
          <w:marTop w:val="0"/>
          <w:marBottom w:val="120"/>
          <w:divBdr>
            <w:top w:val="none" w:sz="0" w:space="0" w:color="auto"/>
            <w:left w:val="none" w:sz="0" w:space="0" w:color="auto"/>
            <w:bottom w:val="none" w:sz="0" w:space="0" w:color="auto"/>
            <w:right w:val="none" w:sz="0" w:space="0" w:color="auto"/>
          </w:divBdr>
        </w:div>
        <w:div w:id="883325873">
          <w:marLeft w:val="547"/>
          <w:marRight w:val="0"/>
          <w:marTop w:val="0"/>
          <w:marBottom w:val="0"/>
          <w:divBdr>
            <w:top w:val="none" w:sz="0" w:space="0" w:color="auto"/>
            <w:left w:val="none" w:sz="0" w:space="0" w:color="auto"/>
            <w:bottom w:val="none" w:sz="0" w:space="0" w:color="auto"/>
            <w:right w:val="none" w:sz="0" w:space="0" w:color="auto"/>
          </w:divBdr>
        </w:div>
        <w:div w:id="1116602527">
          <w:marLeft w:val="547"/>
          <w:marRight w:val="0"/>
          <w:marTop w:val="0"/>
          <w:marBottom w:val="0"/>
          <w:divBdr>
            <w:top w:val="none" w:sz="0" w:space="0" w:color="auto"/>
            <w:left w:val="none" w:sz="0" w:space="0" w:color="auto"/>
            <w:bottom w:val="none" w:sz="0" w:space="0" w:color="auto"/>
            <w:right w:val="none" w:sz="0" w:space="0" w:color="auto"/>
          </w:divBdr>
        </w:div>
        <w:div w:id="1659962963">
          <w:marLeft w:val="547"/>
          <w:marRight w:val="0"/>
          <w:marTop w:val="0"/>
          <w:marBottom w:val="0"/>
          <w:divBdr>
            <w:top w:val="none" w:sz="0" w:space="0" w:color="auto"/>
            <w:left w:val="none" w:sz="0" w:space="0" w:color="auto"/>
            <w:bottom w:val="none" w:sz="0" w:space="0" w:color="auto"/>
            <w:right w:val="none" w:sz="0" w:space="0" w:color="auto"/>
          </w:divBdr>
        </w:div>
        <w:div w:id="2109500504">
          <w:marLeft w:val="547"/>
          <w:marRight w:val="0"/>
          <w:marTop w:val="0"/>
          <w:marBottom w:val="0"/>
          <w:divBdr>
            <w:top w:val="none" w:sz="0" w:space="0" w:color="auto"/>
            <w:left w:val="none" w:sz="0" w:space="0" w:color="auto"/>
            <w:bottom w:val="none" w:sz="0" w:space="0" w:color="auto"/>
            <w:right w:val="none" w:sz="0" w:space="0" w:color="auto"/>
          </w:divBdr>
        </w:div>
      </w:divsChild>
    </w:div>
    <w:div w:id="1573076290">
      <w:bodyDiv w:val="1"/>
      <w:marLeft w:val="0"/>
      <w:marRight w:val="0"/>
      <w:marTop w:val="0"/>
      <w:marBottom w:val="0"/>
      <w:divBdr>
        <w:top w:val="none" w:sz="0" w:space="0" w:color="auto"/>
        <w:left w:val="none" w:sz="0" w:space="0" w:color="auto"/>
        <w:bottom w:val="none" w:sz="0" w:space="0" w:color="auto"/>
        <w:right w:val="none" w:sz="0" w:space="0" w:color="auto"/>
      </w:divBdr>
    </w:div>
    <w:div w:id="1574506658">
      <w:bodyDiv w:val="1"/>
      <w:marLeft w:val="0"/>
      <w:marRight w:val="0"/>
      <w:marTop w:val="0"/>
      <w:marBottom w:val="0"/>
      <w:divBdr>
        <w:top w:val="none" w:sz="0" w:space="0" w:color="auto"/>
        <w:left w:val="none" w:sz="0" w:space="0" w:color="auto"/>
        <w:bottom w:val="none" w:sz="0" w:space="0" w:color="auto"/>
        <w:right w:val="none" w:sz="0" w:space="0" w:color="auto"/>
      </w:divBdr>
    </w:div>
    <w:div w:id="1588463549">
      <w:bodyDiv w:val="1"/>
      <w:marLeft w:val="0"/>
      <w:marRight w:val="0"/>
      <w:marTop w:val="0"/>
      <w:marBottom w:val="0"/>
      <w:divBdr>
        <w:top w:val="none" w:sz="0" w:space="0" w:color="auto"/>
        <w:left w:val="none" w:sz="0" w:space="0" w:color="auto"/>
        <w:bottom w:val="none" w:sz="0" w:space="0" w:color="auto"/>
        <w:right w:val="none" w:sz="0" w:space="0" w:color="auto"/>
      </w:divBdr>
    </w:div>
    <w:div w:id="1589726268">
      <w:bodyDiv w:val="1"/>
      <w:marLeft w:val="0"/>
      <w:marRight w:val="0"/>
      <w:marTop w:val="0"/>
      <w:marBottom w:val="0"/>
      <w:divBdr>
        <w:top w:val="none" w:sz="0" w:space="0" w:color="auto"/>
        <w:left w:val="none" w:sz="0" w:space="0" w:color="auto"/>
        <w:bottom w:val="none" w:sz="0" w:space="0" w:color="auto"/>
        <w:right w:val="none" w:sz="0" w:space="0" w:color="auto"/>
      </w:divBdr>
    </w:div>
    <w:div w:id="1589732128">
      <w:bodyDiv w:val="1"/>
      <w:marLeft w:val="0"/>
      <w:marRight w:val="0"/>
      <w:marTop w:val="0"/>
      <w:marBottom w:val="0"/>
      <w:divBdr>
        <w:top w:val="none" w:sz="0" w:space="0" w:color="auto"/>
        <w:left w:val="none" w:sz="0" w:space="0" w:color="auto"/>
        <w:bottom w:val="none" w:sz="0" w:space="0" w:color="auto"/>
        <w:right w:val="none" w:sz="0" w:space="0" w:color="auto"/>
      </w:divBdr>
    </w:div>
    <w:div w:id="1592742979">
      <w:bodyDiv w:val="1"/>
      <w:marLeft w:val="0"/>
      <w:marRight w:val="0"/>
      <w:marTop w:val="0"/>
      <w:marBottom w:val="0"/>
      <w:divBdr>
        <w:top w:val="none" w:sz="0" w:space="0" w:color="auto"/>
        <w:left w:val="none" w:sz="0" w:space="0" w:color="auto"/>
        <w:bottom w:val="none" w:sz="0" w:space="0" w:color="auto"/>
        <w:right w:val="none" w:sz="0" w:space="0" w:color="auto"/>
      </w:divBdr>
    </w:div>
    <w:div w:id="1596748654">
      <w:bodyDiv w:val="1"/>
      <w:marLeft w:val="0"/>
      <w:marRight w:val="0"/>
      <w:marTop w:val="0"/>
      <w:marBottom w:val="0"/>
      <w:divBdr>
        <w:top w:val="none" w:sz="0" w:space="0" w:color="auto"/>
        <w:left w:val="none" w:sz="0" w:space="0" w:color="auto"/>
        <w:bottom w:val="none" w:sz="0" w:space="0" w:color="auto"/>
        <w:right w:val="none" w:sz="0" w:space="0" w:color="auto"/>
      </w:divBdr>
    </w:div>
    <w:div w:id="1596790861">
      <w:bodyDiv w:val="1"/>
      <w:marLeft w:val="0"/>
      <w:marRight w:val="0"/>
      <w:marTop w:val="0"/>
      <w:marBottom w:val="0"/>
      <w:divBdr>
        <w:top w:val="none" w:sz="0" w:space="0" w:color="auto"/>
        <w:left w:val="none" w:sz="0" w:space="0" w:color="auto"/>
        <w:bottom w:val="none" w:sz="0" w:space="0" w:color="auto"/>
        <w:right w:val="none" w:sz="0" w:space="0" w:color="auto"/>
      </w:divBdr>
    </w:div>
    <w:div w:id="1600943406">
      <w:bodyDiv w:val="1"/>
      <w:marLeft w:val="0"/>
      <w:marRight w:val="0"/>
      <w:marTop w:val="0"/>
      <w:marBottom w:val="0"/>
      <w:divBdr>
        <w:top w:val="none" w:sz="0" w:space="0" w:color="auto"/>
        <w:left w:val="none" w:sz="0" w:space="0" w:color="auto"/>
        <w:bottom w:val="none" w:sz="0" w:space="0" w:color="auto"/>
        <w:right w:val="none" w:sz="0" w:space="0" w:color="auto"/>
      </w:divBdr>
      <w:divsChild>
        <w:div w:id="153034202">
          <w:marLeft w:val="274"/>
          <w:marRight w:val="0"/>
          <w:marTop w:val="0"/>
          <w:marBottom w:val="0"/>
          <w:divBdr>
            <w:top w:val="none" w:sz="0" w:space="0" w:color="auto"/>
            <w:left w:val="none" w:sz="0" w:space="0" w:color="auto"/>
            <w:bottom w:val="none" w:sz="0" w:space="0" w:color="auto"/>
            <w:right w:val="none" w:sz="0" w:space="0" w:color="auto"/>
          </w:divBdr>
        </w:div>
        <w:div w:id="193734306">
          <w:marLeft w:val="274"/>
          <w:marRight w:val="0"/>
          <w:marTop w:val="0"/>
          <w:marBottom w:val="0"/>
          <w:divBdr>
            <w:top w:val="none" w:sz="0" w:space="0" w:color="auto"/>
            <w:left w:val="none" w:sz="0" w:space="0" w:color="auto"/>
            <w:bottom w:val="none" w:sz="0" w:space="0" w:color="auto"/>
            <w:right w:val="none" w:sz="0" w:space="0" w:color="auto"/>
          </w:divBdr>
        </w:div>
        <w:div w:id="788745347">
          <w:marLeft w:val="274"/>
          <w:marRight w:val="0"/>
          <w:marTop w:val="0"/>
          <w:marBottom w:val="0"/>
          <w:divBdr>
            <w:top w:val="none" w:sz="0" w:space="0" w:color="auto"/>
            <w:left w:val="none" w:sz="0" w:space="0" w:color="auto"/>
            <w:bottom w:val="none" w:sz="0" w:space="0" w:color="auto"/>
            <w:right w:val="none" w:sz="0" w:space="0" w:color="auto"/>
          </w:divBdr>
        </w:div>
        <w:div w:id="974412612">
          <w:marLeft w:val="274"/>
          <w:marRight w:val="0"/>
          <w:marTop w:val="0"/>
          <w:marBottom w:val="0"/>
          <w:divBdr>
            <w:top w:val="none" w:sz="0" w:space="0" w:color="auto"/>
            <w:left w:val="none" w:sz="0" w:space="0" w:color="auto"/>
            <w:bottom w:val="none" w:sz="0" w:space="0" w:color="auto"/>
            <w:right w:val="none" w:sz="0" w:space="0" w:color="auto"/>
          </w:divBdr>
        </w:div>
        <w:div w:id="1167672208">
          <w:marLeft w:val="274"/>
          <w:marRight w:val="0"/>
          <w:marTop w:val="0"/>
          <w:marBottom w:val="0"/>
          <w:divBdr>
            <w:top w:val="none" w:sz="0" w:space="0" w:color="auto"/>
            <w:left w:val="none" w:sz="0" w:space="0" w:color="auto"/>
            <w:bottom w:val="none" w:sz="0" w:space="0" w:color="auto"/>
            <w:right w:val="none" w:sz="0" w:space="0" w:color="auto"/>
          </w:divBdr>
        </w:div>
        <w:div w:id="1275593339">
          <w:marLeft w:val="274"/>
          <w:marRight w:val="0"/>
          <w:marTop w:val="0"/>
          <w:marBottom w:val="0"/>
          <w:divBdr>
            <w:top w:val="none" w:sz="0" w:space="0" w:color="auto"/>
            <w:left w:val="none" w:sz="0" w:space="0" w:color="auto"/>
            <w:bottom w:val="none" w:sz="0" w:space="0" w:color="auto"/>
            <w:right w:val="none" w:sz="0" w:space="0" w:color="auto"/>
          </w:divBdr>
        </w:div>
        <w:div w:id="1886596819">
          <w:marLeft w:val="274"/>
          <w:marRight w:val="0"/>
          <w:marTop w:val="0"/>
          <w:marBottom w:val="0"/>
          <w:divBdr>
            <w:top w:val="none" w:sz="0" w:space="0" w:color="auto"/>
            <w:left w:val="none" w:sz="0" w:space="0" w:color="auto"/>
            <w:bottom w:val="none" w:sz="0" w:space="0" w:color="auto"/>
            <w:right w:val="none" w:sz="0" w:space="0" w:color="auto"/>
          </w:divBdr>
        </w:div>
        <w:div w:id="1997030262">
          <w:marLeft w:val="274"/>
          <w:marRight w:val="0"/>
          <w:marTop w:val="120"/>
          <w:marBottom w:val="0"/>
          <w:divBdr>
            <w:top w:val="none" w:sz="0" w:space="0" w:color="auto"/>
            <w:left w:val="none" w:sz="0" w:space="0" w:color="auto"/>
            <w:bottom w:val="none" w:sz="0" w:space="0" w:color="auto"/>
            <w:right w:val="none" w:sz="0" w:space="0" w:color="auto"/>
          </w:divBdr>
        </w:div>
      </w:divsChild>
    </w:div>
    <w:div w:id="1603875390">
      <w:bodyDiv w:val="1"/>
      <w:marLeft w:val="0"/>
      <w:marRight w:val="0"/>
      <w:marTop w:val="0"/>
      <w:marBottom w:val="0"/>
      <w:divBdr>
        <w:top w:val="none" w:sz="0" w:space="0" w:color="auto"/>
        <w:left w:val="none" w:sz="0" w:space="0" w:color="auto"/>
        <w:bottom w:val="none" w:sz="0" w:space="0" w:color="auto"/>
        <w:right w:val="none" w:sz="0" w:space="0" w:color="auto"/>
      </w:divBdr>
    </w:div>
    <w:div w:id="1607542609">
      <w:bodyDiv w:val="1"/>
      <w:marLeft w:val="0"/>
      <w:marRight w:val="0"/>
      <w:marTop w:val="0"/>
      <w:marBottom w:val="0"/>
      <w:divBdr>
        <w:top w:val="none" w:sz="0" w:space="0" w:color="auto"/>
        <w:left w:val="none" w:sz="0" w:space="0" w:color="auto"/>
        <w:bottom w:val="none" w:sz="0" w:space="0" w:color="auto"/>
        <w:right w:val="none" w:sz="0" w:space="0" w:color="auto"/>
      </w:divBdr>
    </w:div>
    <w:div w:id="1610694989">
      <w:bodyDiv w:val="1"/>
      <w:marLeft w:val="0"/>
      <w:marRight w:val="0"/>
      <w:marTop w:val="0"/>
      <w:marBottom w:val="0"/>
      <w:divBdr>
        <w:top w:val="none" w:sz="0" w:space="0" w:color="auto"/>
        <w:left w:val="none" w:sz="0" w:space="0" w:color="auto"/>
        <w:bottom w:val="none" w:sz="0" w:space="0" w:color="auto"/>
        <w:right w:val="none" w:sz="0" w:space="0" w:color="auto"/>
      </w:divBdr>
    </w:div>
    <w:div w:id="1613322407">
      <w:bodyDiv w:val="1"/>
      <w:marLeft w:val="0"/>
      <w:marRight w:val="0"/>
      <w:marTop w:val="0"/>
      <w:marBottom w:val="0"/>
      <w:divBdr>
        <w:top w:val="none" w:sz="0" w:space="0" w:color="auto"/>
        <w:left w:val="none" w:sz="0" w:space="0" w:color="auto"/>
        <w:bottom w:val="none" w:sz="0" w:space="0" w:color="auto"/>
        <w:right w:val="none" w:sz="0" w:space="0" w:color="auto"/>
      </w:divBdr>
    </w:div>
    <w:div w:id="1624848596">
      <w:bodyDiv w:val="1"/>
      <w:marLeft w:val="0"/>
      <w:marRight w:val="0"/>
      <w:marTop w:val="0"/>
      <w:marBottom w:val="0"/>
      <w:divBdr>
        <w:top w:val="none" w:sz="0" w:space="0" w:color="auto"/>
        <w:left w:val="none" w:sz="0" w:space="0" w:color="auto"/>
        <w:bottom w:val="none" w:sz="0" w:space="0" w:color="auto"/>
        <w:right w:val="none" w:sz="0" w:space="0" w:color="auto"/>
      </w:divBdr>
    </w:div>
    <w:div w:id="1627542550">
      <w:bodyDiv w:val="1"/>
      <w:marLeft w:val="0"/>
      <w:marRight w:val="0"/>
      <w:marTop w:val="0"/>
      <w:marBottom w:val="0"/>
      <w:divBdr>
        <w:top w:val="none" w:sz="0" w:space="0" w:color="auto"/>
        <w:left w:val="none" w:sz="0" w:space="0" w:color="auto"/>
        <w:bottom w:val="none" w:sz="0" w:space="0" w:color="auto"/>
        <w:right w:val="none" w:sz="0" w:space="0" w:color="auto"/>
      </w:divBdr>
    </w:div>
    <w:div w:id="1631129262">
      <w:bodyDiv w:val="1"/>
      <w:marLeft w:val="0"/>
      <w:marRight w:val="0"/>
      <w:marTop w:val="0"/>
      <w:marBottom w:val="0"/>
      <w:divBdr>
        <w:top w:val="none" w:sz="0" w:space="0" w:color="auto"/>
        <w:left w:val="none" w:sz="0" w:space="0" w:color="auto"/>
        <w:bottom w:val="none" w:sz="0" w:space="0" w:color="auto"/>
        <w:right w:val="none" w:sz="0" w:space="0" w:color="auto"/>
      </w:divBdr>
    </w:div>
    <w:div w:id="1635210739">
      <w:bodyDiv w:val="1"/>
      <w:marLeft w:val="0"/>
      <w:marRight w:val="0"/>
      <w:marTop w:val="0"/>
      <w:marBottom w:val="0"/>
      <w:divBdr>
        <w:top w:val="none" w:sz="0" w:space="0" w:color="auto"/>
        <w:left w:val="none" w:sz="0" w:space="0" w:color="auto"/>
        <w:bottom w:val="none" w:sz="0" w:space="0" w:color="auto"/>
        <w:right w:val="none" w:sz="0" w:space="0" w:color="auto"/>
      </w:divBdr>
    </w:div>
    <w:div w:id="1638027611">
      <w:bodyDiv w:val="1"/>
      <w:marLeft w:val="0"/>
      <w:marRight w:val="0"/>
      <w:marTop w:val="0"/>
      <w:marBottom w:val="0"/>
      <w:divBdr>
        <w:top w:val="none" w:sz="0" w:space="0" w:color="auto"/>
        <w:left w:val="none" w:sz="0" w:space="0" w:color="auto"/>
        <w:bottom w:val="none" w:sz="0" w:space="0" w:color="auto"/>
        <w:right w:val="none" w:sz="0" w:space="0" w:color="auto"/>
      </w:divBdr>
    </w:div>
    <w:div w:id="1640501205">
      <w:bodyDiv w:val="1"/>
      <w:marLeft w:val="0"/>
      <w:marRight w:val="0"/>
      <w:marTop w:val="0"/>
      <w:marBottom w:val="0"/>
      <w:divBdr>
        <w:top w:val="none" w:sz="0" w:space="0" w:color="auto"/>
        <w:left w:val="none" w:sz="0" w:space="0" w:color="auto"/>
        <w:bottom w:val="none" w:sz="0" w:space="0" w:color="auto"/>
        <w:right w:val="none" w:sz="0" w:space="0" w:color="auto"/>
      </w:divBdr>
    </w:div>
    <w:div w:id="1640912270">
      <w:bodyDiv w:val="1"/>
      <w:marLeft w:val="0"/>
      <w:marRight w:val="0"/>
      <w:marTop w:val="0"/>
      <w:marBottom w:val="0"/>
      <w:divBdr>
        <w:top w:val="none" w:sz="0" w:space="0" w:color="auto"/>
        <w:left w:val="none" w:sz="0" w:space="0" w:color="auto"/>
        <w:bottom w:val="none" w:sz="0" w:space="0" w:color="auto"/>
        <w:right w:val="none" w:sz="0" w:space="0" w:color="auto"/>
      </w:divBdr>
    </w:div>
    <w:div w:id="1643727526">
      <w:bodyDiv w:val="1"/>
      <w:marLeft w:val="0"/>
      <w:marRight w:val="0"/>
      <w:marTop w:val="0"/>
      <w:marBottom w:val="0"/>
      <w:divBdr>
        <w:top w:val="none" w:sz="0" w:space="0" w:color="auto"/>
        <w:left w:val="none" w:sz="0" w:space="0" w:color="auto"/>
        <w:bottom w:val="none" w:sz="0" w:space="0" w:color="auto"/>
        <w:right w:val="none" w:sz="0" w:space="0" w:color="auto"/>
      </w:divBdr>
    </w:div>
    <w:div w:id="1646624333">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54676131">
      <w:bodyDiv w:val="1"/>
      <w:marLeft w:val="0"/>
      <w:marRight w:val="0"/>
      <w:marTop w:val="0"/>
      <w:marBottom w:val="0"/>
      <w:divBdr>
        <w:top w:val="none" w:sz="0" w:space="0" w:color="auto"/>
        <w:left w:val="none" w:sz="0" w:space="0" w:color="auto"/>
        <w:bottom w:val="none" w:sz="0" w:space="0" w:color="auto"/>
        <w:right w:val="none" w:sz="0" w:space="0" w:color="auto"/>
      </w:divBdr>
    </w:div>
    <w:div w:id="1655570722">
      <w:bodyDiv w:val="1"/>
      <w:marLeft w:val="0"/>
      <w:marRight w:val="0"/>
      <w:marTop w:val="0"/>
      <w:marBottom w:val="0"/>
      <w:divBdr>
        <w:top w:val="none" w:sz="0" w:space="0" w:color="auto"/>
        <w:left w:val="none" w:sz="0" w:space="0" w:color="auto"/>
        <w:bottom w:val="none" w:sz="0" w:space="0" w:color="auto"/>
        <w:right w:val="none" w:sz="0" w:space="0" w:color="auto"/>
      </w:divBdr>
    </w:div>
    <w:div w:id="1657801267">
      <w:bodyDiv w:val="1"/>
      <w:marLeft w:val="0"/>
      <w:marRight w:val="0"/>
      <w:marTop w:val="0"/>
      <w:marBottom w:val="0"/>
      <w:divBdr>
        <w:top w:val="none" w:sz="0" w:space="0" w:color="auto"/>
        <w:left w:val="none" w:sz="0" w:space="0" w:color="auto"/>
        <w:bottom w:val="none" w:sz="0" w:space="0" w:color="auto"/>
        <w:right w:val="none" w:sz="0" w:space="0" w:color="auto"/>
      </w:divBdr>
      <w:divsChild>
        <w:div w:id="2099864852">
          <w:marLeft w:val="0"/>
          <w:marRight w:val="0"/>
          <w:marTop w:val="0"/>
          <w:marBottom w:val="120"/>
          <w:divBdr>
            <w:top w:val="none" w:sz="0" w:space="0" w:color="auto"/>
            <w:left w:val="none" w:sz="0" w:space="0" w:color="auto"/>
            <w:bottom w:val="none" w:sz="0" w:space="0" w:color="auto"/>
            <w:right w:val="none" w:sz="0" w:space="0" w:color="auto"/>
          </w:divBdr>
        </w:div>
      </w:divsChild>
    </w:div>
    <w:div w:id="1662001258">
      <w:bodyDiv w:val="1"/>
      <w:marLeft w:val="0"/>
      <w:marRight w:val="0"/>
      <w:marTop w:val="0"/>
      <w:marBottom w:val="0"/>
      <w:divBdr>
        <w:top w:val="none" w:sz="0" w:space="0" w:color="auto"/>
        <w:left w:val="none" w:sz="0" w:space="0" w:color="auto"/>
        <w:bottom w:val="none" w:sz="0" w:space="0" w:color="auto"/>
        <w:right w:val="none" w:sz="0" w:space="0" w:color="auto"/>
      </w:divBdr>
    </w:div>
    <w:div w:id="1665475432">
      <w:bodyDiv w:val="1"/>
      <w:marLeft w:val="0"/>
      <w:marRight w:val="0"/>
      <w:marTop w:val="0"/>
      <w:marBottom w:val="0"/>
      <w:divBdr>
        <w:top w:val="none" w:sz="0" w:space="0" w:color="auto"/>
        <w:left w:val="none" w:sz="0" w:space="0" w:color="auto"/>
        <w:bottom w:val="none" w:sz="0" w:space="0" w:color="auto"/>
        <w:right w:val="none" w:sz="0" w:space="0" w:color="auto"/>
      </w:divBdr>
    </w:div>
    <w:div w:id="1671789882">
      <w:bodyDiv w:val="1"/>
      <w:marLeft w:val="0"/>
      <w:marRight w:val="0"/>
      <w:marTop w:val="0"/>
      <w:marBottom w:val="0"/>
      <w:divBdr>
        <w:top w:val="none" w:sz="0" w:space="0" w:color="auto"/>
        <w:left w:val="none" w:sz="0" w:space="0" w:color="auto"/>
        <w:bottom w:val="none" w:sz="0" w:space="0" w:color="auto"/>
        <w:right w:val="none" w:sz="0" w:space="0" w:color="auto"/>
      </w:divBdr>
    </w:div>
    <w:div w:id="1671832781">
      <w:bodyDiv w:val="1"/>
      <w:marLeft w:val="0"/>
      <w:marRight w:val="0"/>
      <w:marTop w:val="0"/>
      <w:marBottom w:val="0"/>
      <w:divBdr>
        <w:top w:val="none" w:sz="0" w:space="0" w:color="auto"/>
        <w:left w:val="none" w:sz="0" w:space="0" w:color="auto"/>
        <w:bottom w:val="none" w:sz="0" w:space="0" w:color="auto"/>
        <w:right w:val="none" w:sz="0" w:space="0" w:color="auto"/>
      </w:divBdr>
    </w:div>
    <w:div w:id="1677028122">
      <w:bodyDiv w:val="1"/>
      <w:marLeft w:val="0"/>
      <w:marRight w:val="0"/>
      <w:marTop w:val="0"/>
      <w:marBottom w:val="0"/>
      <w:divBdr>
        <w:top w:val="none" w:sz="0" w:space="0" w:color="auto"/>
        <w:left w:val="none" w:sz="0" w:space="0" w:color="auto"/>
        <w:bottom w:val="none" w:sz="0" w:space="0" w:color="auto"/>
        <w:right w:val="none" w:sz="0" w:space="0" w:color="auto"/>
      </w:divBdr>
    </w:div>
    <w:div w:id="1688629441">
      <w:bodyDiv w:val="1"/>
      <w:marLeft w:val="0"/>
      <w:marRight w:val="0"/>
      <w:marTop w:val="0"/>
      <w:marBottom w:val="0"/>
      <w:divBdr>
        <w:top w:val="none" w:sz="0" w:space="0" w:color="auto"/>
        <w:left w:val="none" w:sz="0" w:space="0" w:color="auto"/>
        <w:bottom w:val="none" w:sz="0" w:space="0" w:color="auto"/>
        <w:right w:val="none" w:sz="0" w:space="0" w:color="auto"/>
      </w:divBdr>
    </w:div>
    <w:div w:id="1691687399">
      <w:bodyDiv w:val="1"/>
      <w:marLeft w:val="0"/>
      <w:marRight w:val="0"/>
      <w:marTop w:val="0"/>
      <w:marBottom w:val="0"/>
      <w:divBdr>
        <w:top w:val="none" w:sz="0" w:space="0" w:color="auto"/>
        <w:left w:val="none" w:sz="0" w:space="0" w:color="auto"/>
        <w:bottom w:val="none" w:sz="0" w:space="0" w:color="auto"/>
        <w:right w:val="none" w:sz="0" w:space="0" w:color="auto"/>
      </w:divBdr>
    </w:div>
    <w:div w:id="1711412697">
      <w:bodyDiv w:val="1"/>
      <w:marLeft w:val="0"/>
      <w:marRight w:val="0"/>
      <w:marTop w:val="0"/>
      <w:marBottom w:val="0"/>
      <w:divBdr>
        <w:top w:val="none" w:sz="0" w:space="0" w:color="auto"/>
        <w:left w:val="none" w:sz="0" w:space="0" w:color="auto"/>
        <w:bottom w:val="none" w:sz="0" w:space="0" w:color="auto"/>
        <w:right w:val="none" w:sz="0" w:space="0" w:color="auto"/>
      </w:divBdr>
    </w:div>
    <w:div w:id="1714378097">
      <w:bodyDiv w:val="1"/>
      <w:marLeft w:val="0"/>
      <w:marRight w:val="0"/>
      <w:marTop w:val="0"/>
      <w:marBottom w:val="0"/>
      <w:divBdr>
        <w:top w:val="none" w:sz="0" w:space="0" w:color="auto"/>
        <w:left w:val="none" w:sz="0" w:space="0" w:color="auto"/>
        <w:bottom w:val="none" w:sz="0" w:space="0" w:color="auto"/>
        <w:right w:val="none" w:sz="0" w:space="0" w:color="auto"/>
      </w:divBdr>
    </w:div>
    <w:div w:id="1716078378">
      <w:bodyDiv w:val="1"/>
      <w:marLeft w:val="0"/>
      <w:marRight w:val="0"/>
      <w:marTop w:val="0"/>
      <w:marBottom w:val="0"/>
      <w:divBdr>
        <w:top w:val="none" w:sz="0" w:space="0" w:color="auto"/>
        <w:left w:val="none" w:sz="0" w:space="0" w:color="auto"/>
        <w:bottom w:val="none" w:sz="0" w:space="0" w:color="auto"/>
        <w:right w:val="none" w:sz="0" w:space="0" w:color="auto"/>
      </w:divBdr>
      <w:divsChild>
        <w:div w:id="499080745">
          <w:marLeft w:val="0"/>
          <w:marRight w:val="0"/>
          <w:marTop w:val="0"/>
          <w:marBottom w:val="120"/>
          <w:divBdr>
            <w:top w:val="none" w:sz="0" w:space="0" w:color="auto"/>
            <w:left w:val="none" w:sz="0" w:space="0" w:color="auto"/>
            <w:bottom w:val="none" w:sz="0" w:space="0" w:color="auto"/>
            <w:right w:val="none" w:sz="0" w:space="0" w:color="auto"/>
          </w:divBdr>
        </w:div>
      </w:divsChild>
    </w:div>
    <w:div w:id="1717047722">
      <w:bodyDiv w:val="1"/>
      <w:marLeft w:val="0"/>
      <w:marRight w:val="0"/>
      <w:marTop w:val="0"/>
      <w:marBottom w:val="0"/>
      <w:divBdr>
        <w:top w:val="none" w:sz="0" w:space="0" w:color="auto"/>
        <w:left w:val="none" w:sz="0" w:space="0" w:color="auto"/>
        <w:bottom w:val="none" w:sz="0" w:space="0" w:color="auto"/>
        <w:right w:val="none" w:sz="0" w:space="0" w:color="auto"/>
      </w:divBdr>
    </w:div>
    <w:div w:id="1718122914">
      <w:bodyDiv w:val="1"/>
      <w:marLeft w:val="0"/>
      <w:marRight w:val="0"/>
      <w:marTop w:val="0"/>
      <w:marBottom w:val="0"/>
      <w:divBdr>
        <w:top w:val="none" w:sz="0" w:space="0" w:color="auto"/>
        <w:left w:val="none" w:sz="0" w:space="0" w:color="auto"/>
        <w:bottom w:val="none" w:sz="0" w:space="0" w:color="auto"/>
        <w:right w:val="none" w:sz="0" w:space="0" w:color="auto"/>
      </w:divBdr>
    </w:div>
    <w:div w:id="1730492232">
      <w:bodyDiv w:val="1"/>
      <w:marLeft w:val="0"/>
      <w:marRight w:val="0"/>
      <w:marTop w:val="0"/>
      <w:marBottom w:val="0"/>
      <w:divBdr>
        <w:top w:val="none" w:sz="0" w:space="0" w:color="auto"/>
        <w:left w:val="none" w:sz="0" w:space="0" w:color="auto"/>
        <w:bottom w:val="none" w:sz="0" w:space="0" w:color="auto"/>
        <w:right w:val="none" w:sz="0" w:space="0" w:color="auto"/>
      </w:divBdr>
    </w:div>
    <w:div w:id="1736665368">
      <w:bodyDiv w:val="1"/>
      <w:marLeft w:val="0"/>
      <w:marRight w:val="0"/>
      <w:marTop w:val="0"/>
      <w:marBottom w:val="0"/>
      <w:divBdr>
        <w:top w:val="none" w:sz="0" w:space="0" w:color="auto"/>
        <w:left w:val="none" w:sz="0" w:space="0" w:color="auto"/>
        <w:bottom w:val="none" w:sz="0" w:space="0" w:color="auto"/>
        <w:right w:val="none" w:sz="0" w:space="0" w:color="auto"/>
      </w:divBdr>
    </w:div>
    <w:div w:id="1739018148">
      <w:bodyDiv w:val="1"/>
      <w:marLeft w:val="0"/>
      <w:marRight w:val="0"/>
      <w:marTop w:val="0"/>
      <w:marBottom w:val="0"/>
      <w:divBdr>
        <w:top w:val="none" w:sz="0" w:space="0" w:color="auto"/>
        <w:left w:val="none" w:sz="0" w:space="0" w:color="auto"/>
        <w:bottom w:val="none" w:sz="0" w:space="0" w:color="auto"/>
        <w:right w:val="none" w:sz="0" w:space="0" w:color="auto"/>
      </w:divBdr>
    </w:div>
    <w:div w:id="1746565122">
      <w:bodyDiv w:val="1"/>
      <w:marLeft w:val="0"/>
      <w:marRight w:val="0"/>
      <w:marTop w:val="0"/>
      <w:marBottom w:val="0"/>
      <w:divBdr>
        <w:top w:val="none" w:sz="0" w:space="0" w:color="auto"/>
        <w:left w:val="none" w:sz="0" w:space="0" w:color="auto"/>
        <w:bottom w:val="none" w:sz="0" w:space="0" w:color="auto"/>
        <w:right w:val="none" w:sz="0" w:space="0" w:color="auto"/>
      </w:divBdr>
    </w:div>
    <w:div w:id="1749960110">
      <w:bodyDiv w:val="1"/>
      <w:marLeft w:val="0"/>
      <w:marRight w:val="0"/>
      <w:marTop w:val="0"/>
      <w:marBottom w:val="0"/>
      <w:divBdr>
        <w:top w:val="none" w:sz="0" w:space="0" w:color="auto"/>
        <w:left w:val="none" w:sz="0" w:space="0" w:color="auto"/>
        <w:bottom w:val="none" w:sz="0" w:space="0" w:color="auto"/>
        <w:right w:val="none" w:sz="0" w:space="0" w:color="auto"/>
      </w:divBdr>
    </w:div>
    <w:div w:id="1750496713">
      <w:bodyDiv w:val="1"/>
      <w:marLeft w:val="0"/>
      <w:marRight w:val="0"/>
      <w:marTop w:val="0"/>
      <w:marBottom w:val="0"/>
      <w:divBdr>
        <w:top w:val="none" w:sz="0" w:space="0" w:color="auto"/>
        <w:left w:val="none" w:sz="0" w:space="0" w:color="auto"/>
        <w:bottom w:val="none" w:sz="0" w:space="0" w:color="auto"/>
        <w:right w:val="none" w:sz="0" w:space="0" w:color="auto"/>
      </w:divBdr>
    </w:div>
    <w:div w:id="1755742059">
      <w:bodyDiv w:val="1"/>
      <w:marLeft w:val="0"/>
      <w:marRight w:val="0"/>
      <w:marTop w:val="0"/>
      <w:marBottom w:val="0"/>
      <w:divBdr>
        <w:top w:val="none" w:sz="0" w:space="0" w:color="auto"/>
        <w:left w:val="none" w:sz="0" w:space="0" w:color="auto"/>
        <w:bottom w:val="none" w:sz="0" w:space="0" w:color="auto"/>
        <w:right w:val="none" w:sz="0" w:space="0" w:color="auto"/>
      </w:divBdr>
    </w:div>
    <w:div w:id="1755972528">
      <w:bodyDiv w:val="1"/>
      <w:marLeft w:val="0"/>
      <w:marRight w:val="0"/>
      <w:marTop w:val="0"/>
      <w:marBottom w:val="0"/>
      <w:divBdr>
        <w:top w:val="none" w:sz="0" w:space="0" w:color="auto"/>
        <w:left w:val="none" w:sz="0" w:space="0" w:color="auto"/>
        <w:bottom w:val="none" w:sz="0" w:space="0" w:color="auto"/>
        <w:right w:val="none" w:sz="0" w:space="0" w:color="auto"/>
      </w:divBdr>
    </w:div>
    <w:div w:id="1759903906">
      <w:bodyDiv w:val="1"/>
      <w:marLeft w:val="0"/>
      <w:marRight w:val="0"/>
      <w:marTop w:val="0"/>
      <w:marBottom w:val="0"/>
      <w:divBdr>
        <w:top w:val="none" w:sz="0" w:space="0" w:color="auto"/>
        <w:left w:val="none" w:sz="0" w:space="0" w:color="auto"/>
        <w:bottom w:val="none" w:sz="0" w:space="0" w:color="auto"/>
        <w:right w:val="none" w:sz="0" w:space="0" w:color="auto"/>
      </w:divBdr>
    </w:div>
    <w:div w:id="1763839177">
      <w:bodyDiv w:val="1"/>
      <w:marLeft w:val="0"/>
      <w:marRight w:val="0"/>
      <w:marTop w:val="0"/>
      <w:marBottom w:val="0"/>
      <w:divBdr>
        <w:top w:val="none" w:sz="0" w:space="0" w:color="auto"/>
        <w:left w:val="none" w:sz="0" w:space="0" w:color="auto"/>
        <w:bottom w:val="none" w:sz="0" w:space="0" w:color="auto"/>
        <w:right w:val="none" w:sz="0" w:space="0" w:color="auto"/>
      </w:divBdr>
    </w:div>
    <w:div w:id="1777827038">
      <w:bodyDiv w:val="1"/>
      <w:marLeft w:val="0"/>
      <w:marRight w:val="0"/>
      <w:marTop w:val="0"/>
      <w:marBottom w:val="0"/>
      <w:divBdr>
        <w:top w:val="none" w:sz="0" w:space="0" w:color="auto"/>
        <w:left w:val="none" w:sz="0" w:space="0" w:color="auto"/>
        <w:bottom w:val="none" w:sz="0" w:space="0" w:color="auto"/>
        <w:right w:val="none" w:sz="0" w:space="0" w:color="auto"/>
      </w:divBdr>
    </w:div>
    <w:div w:id="1777938588">
      <w:bodyDiv w:val="1"/>
      <w:marLeft w:val="0"/>
      <w:marRight w:val="0"/>
      <w:marTop w:val="0"/>
      <w:marBottom w:val="0"/>
      <w:divBdr>
        <w:top w:val="none" w:sz="0" w:space="0" w:color="auto"/>
        <w:left w:val="none" w:sz="0" w:space="0" w:color="auto"/>
        <w:bottom w:val="none" w:sz="0" w:space="0" w:color="auto"/>
        <w:right w:val="none" w:sz="0" w:space="0" w:color="auto"/>
      </w:divBdr>
    </w:div>
    <w:div w:id="1781759623">
      <w:bodyDiv w:val="1"/>
      <w:marLeft w:val="0"/>
      <w:marRight w:val="0"/>
      <w:marTop w:val="0"/>
      <w:marBottom w:val="0"/>
      <w:divBdr>
        <w:top w:val="none" w:sz="0" w:space="0" w:color="auto"/>
        <w:left w:val="none" w:sz="0" w:space="0" w:color="auto"/>
        <w:bottom w:val="none" w:sz="0" w:space="0" w:color="auto"/>
        <w:right w:val="none" w:sz="0" w:space="0" w:color="auto"/>
      </w:divBdr>
    </w:div>
    <w:div w:id="1784962268">
      <w:bodyDiv w:val="1"/>
      <w:marLeft w:val="0"/>
      <w:marRight w:val="0"/>
      <w:marTop w:val="0"/>
      <w:marBottom w:val="0"/>
      <w:divBdr>
        <w:top w:val="none" w:sz="0" w:space="0" w:color="auto"/>
        <w:left w:val="none" w:sz="0" w:space="0" w:color="auto"/>
        <w:bottom w:val="none" w:sz="0" w:space="0" w:color="auto"/>
        <w:right w:val="none" w:sz="0" w:space="0" w:color="auto"/>
      </w:divBdr>
    </w:div>
    <w:div w:id="1800876255">
      <w:bodyDiv w:val="1"/>
      <w:marLeft w:val="0"/>
      <w:marRight w:val="0"/>
      <w:marTop w:val="0"/>
      <w:marBottom w:val="0"/>
      <w:divBdr>
        <w:top w:val="none" w:sz="0" w:space="0" w:color="auto"/>
        <w:left w:val="none" w:sz="0" w:space="0" w:color="auto"/>
        <w:bottom w:val="none" w:sz="0" w:space="0" w:color="auto"/>
        <w:right w:val="none" w:sz="0" w:space="0" w:color="auto"/>
      </w:divBdr>
    </w:div>
    <w:div w:id="1802454211">
      <w:bodyDiv w:val="1"/>
      <w:marLeft w:val="0"/>
      <w:marRight w:val="0"/>
      <w:marTop w:val="0"/>
      <w:marBottom w:val="0"/>
      <w:divBdr>
        <w:top w:val="none" w:sz="0" w:space="0" w:color="auto"/>
        <w:left w:val="none" w:sz="0" w:space="0" w:color="auto"/>
        <w:bottom w:val="none" w:sz="0" w:space="0" w:color="auto"/>
        <w:right w:val="none" w:sz="0" w:space="0" w:color="auto"/>
      </w:divBdr>
    </w:div>
    <w:div w:id="1804691059">
      <w:bodyDiv w:val="1"/>
      <w:marLeft w:val="0"/>
      <w:marRight w:val="0"/>
      <w:marTop w:val="0"/>
      <w:marBottom w:val="0"/>
      <w:divBdr>
        <w:top w:val="none" w:sz="0" w:space="0" w:color="auto"/>
        <w:left w:val="none" w:sz="0" w:space="0" w:color="auto"/>
        <w:bottom w:val="none" w:sz="0" w:space="0" w:color="auto"/>
        <w:right w:val="none" w:sz="0" w:space="0" w:color="auto"/>
      </w:divBdr>
    </w:div>
    <w:div w:id="1805656630">
      <w:bodyDiv w:val="1"/>
      <w:marLeft w:val="0"/>
      <w:marRight w:val="0"/>
      <w:marTop w:val="0"/>
      <w:marBottom w:val="0"/>
      <w:divBdr>
        <w:top w:val="none" w:sz="0" w:space="0" w:color="auto"/>
        <w:left w:val="none" w:sz="0" w:space="0" w:color="auto"/>
        <w:bottom w:val="none" w:sz="0" w:space="0" w:color="auto"/>
        <w:right w:val="none" w:sz="0" w:space="0" w:color="auto"/>
      </w:divBdr>
    </w:div>
    <w:div w:id="1806387184">
      <w:bodyDiv w:val="1"/>
      <w:marLeft w:val="0"/>
      <w:marRight w:val="0"/>
      <w:marTop w:val="0"/>
      <w:marBottom w:val="0"/>
      <w:divBdr>
        <w:top w:val="none" w:sz="0" w:space="0" w:color="auto"/>
        <w:left w:val="none" w:sz="0" w:space="0" w:color="auto"/>
        <w:bottom w:val="none" w:sz="0" w:space="0" w:color="auto"/>
        <w:right w:val="none" w:sz="0" w:space="0" w:color="auto"/>
      </w:divBdr>
    </w:div>
    <w:div w:id="1806653194">
      <w:bodyDiv w:val="1"/>
      <w:marLeft w:val="0"/>
      <w:marRight w:val="0"/>
      <w:marTop w:val="0"/>
      <w:marBottom w:val="0"/>
      <w:divBdr>
        <w:top w:val="none" w:sz="0" w:space="0" w:color="auto"/>
        <w:left w:val="none" w:sz="0" w:space="0" w:color="auto"/>
        <w:bottom w:val="none" w:sz="0" w:space="0" w:color="auto"/>
        <w:right w:val="none" w:sz="0" w:space="0" w:color="auto"/>
      </w:divBdr>
    </w:div>
    <w:div w:id="1809280500">
      <w:bodyDiv w:val="1"/>
      <w:marLeft w:val="0"/>
      <w:marRight w:val="0"/>
      <w:marTop w:val="0"/>
      <w:marBottom w:val="0"/>
      <w:divBdr>
        <w:top w:val="none" w:sz="0" w:space="0" w:color="auto"/>
        <w:left w:val="none" w:sz="0" w:space="0" w:color="auto"/>
        <w:bottom w:val="none" w:sz="0" w:space="0" w:color="auto"/>
        <w:right w:val="none" w:sz="0" w:space="0" w:color="auto"/>
      </w:divBdr>
    </w:div>
    <w:div w:id="1814173926">
      <w:bodyDiv w:val="1"/>
      <w:marLeft w:val="0"/>
      <w:marRight w:val="0"/>
      <w:marTop w:val="0"/>
      <w:marBottom w:val="0"/>
      <w:divBdr>
        <w:top w:val="none" w:sz="0" w:space="0" w:color="auto"/>
        <w:left w:val="none" w:sz="0" w:space="0" w:color="auto"/>
        <w:bottom w:val="none" w:sz="0" w:space="0" w:color="auto"/>
        <w:right w:val="none" w:sz="0" w:space="0" w:color="auto"/>
      </w:divBdr>
    </w:div>
    <w:div w:id="1815754147">
      <w:bodyDiv w:val="1"/>
      <w:marLeft w:val="0"/>
      <w:marRight w:val="0"/>
      <w:marTop w:val="0"/>
      <w:marBottom w:val="0"/>
      <w:divBdr>
        <w:top w:val="none" w:sz="0" w:space="0" w:color="auto"/>
        <w:left w:val="none" w:sz="0" w:space="0" w:color="auto"/>
        <w:bottom w:val="none" w:sz="0" w:space="0" w:color="auto"/>
        <w:right w:val="none" w:sz="0" w:space="0" w:color="auto"/>
      </w:divBdr>
    </w:div>
    <w:div w:id="1816291619">
      <w:bodyDiv w:val="1"/>
      <w:marLeft w:val="0"/>
      <w:marRight w:val="0"/>
      <w:marTop w:val="0"/>
      <w:marBottom w:val="0"/>
      <w:divBdr>
        <w:top w:val="none" w:sz="0" w:space="0" w:color="auto"/>
        <w:left w:val="none" w:sz="0" w:space="0" w:color="auto"/>
        <w:bottom w:val="none" w:sz="0" w:space="0" w:color="auto"/>
        <w:right w:val="none" w:sz="0" w:space="0" w:color="auto"/>
      </w:divBdr>
    </w:div>
    <w:div w:id="1822691013">
      <w:bodyDiv w:val="1"/>
      <w:marLeft w:val="0"/>
      <w:marRight w:val="0"/>
      <w:marTop w:val="0"/>
      <w:marBottom w:val="0"/>
      <w:divBdr>
        <w:top w:val="none" w:sz="0" w:space="0" w:color="auto"/>
        <w:left w:val="none" w:sz="0" w:space="0" w:color="auto"/>
        <w:bottom w:val="none" w:sz="0" w:space="0" w:color="auto"/>
        <w:right w:val="none" w:sz="0" w:space="0" w:color="auto"/>
      </w:divBdr>
    </w:div>
    <w:div w:id="1822696146">
      <w:bodyDiv w:val="1"/>
      <w:marLeft w:val="0"/>
      <w:marRight w:val="0"/>
      <w:marTop w:val="0"/>
      <w:marBottom w:val="0"/>
      <w:divBdr>
        <w:top w:val="none" w:sz="0" w:space="0" w:color="auto"/>
        <w:left w:val="none" w:sz="0" w:space="0" w:color="auto"/>
        <w:bottom w:val="none" w:sz="0" w:space="0" w:color="auto"/>
        <w:right w:val="none" w:sz="0" w:space="0" w:color="auto"/>
      </w:divBdr>
    </w:div>
    <w:div w:id="1828663938">
      <w:bodyDiv w:val="1"/>
      <w:marLeft w:val="0"/>
      <w:marRight w:val="0"/>
      <w:marTop w:val="0"/>
      <w:marBottom w:val="0"/>
      <w:divBdr>
        <w:top w:val="none" w:sz="0" w:space="0" w:color="auto"/>
        <w:left w:val="none" w:sz="0" w:space="0" w:color="auto"/>
        <w:bottom w:val="none" w:sz="0" w:space="0" w:color="auto"/>
        <w:right w:val="none" w:sz="0" w:space="0" w:color="auto"/>
      </w:divBdr>
    </w:div>
    <w:div w:id="1829204947">
      <w:bodyDiv w:val="1"/>
      <w:marLeft w:val="0"/>
      <w:marRight w:val="0"/>
      <w:marTop w:val="0"/>
      <w:marBottom w:val="0"/>
      <w:divBdr>
        <w:top w:val="none" w:sz="0" w:space="0" w:color="auto"/>
        <w:left w:val="none" w:sz="0" w:space="0" w:color="auto"/>
        <w:bottom w:val="none" w:sz="0" w:space="0" w:color="auto"/>
        <w:right w:val="none" w:sz="0" w:space="0" w:color="auto"/>
      </w:divBdr>
    </w:div>
    <w:div w:id="1829400731">
      <w:bodyDiv w:val="1"/>
      <w:marLeft w:val="0"/>
      <w:marRight w:val="0"/>
      <w:marTop w:val="0"/>
      <w:marBottom w:val="0"/>
      <w:divBdr>
        <w:top w:val="none" w:sz="0" w:space="0" w:color="auto"/>
        <w:left w:val="none" w:sz="0" w:space="0" w:color="auto"/>
        <w:bottom w:val="none" w:sz="0" w:space="0" w:color="auto"/>
        <w:right w:val="none" w:sz="0" w:space="0" w:color="auto"/>
      </w:divBdr>
    </w:div>
    <w:div w:id="1830822185">
      <w:bodyDiv w:val="1"/>
      <w:marLeft w:val="0"/>
      <w:marRight w:val="0"/>
      <w:marTop w:val="0"/>
      <w:marBottom w:val="0"/>
      <w:divBdr>
        <w:top w:val="none" w:sz="0" w:space="0" w:color="auto"/>
        <w:left w:val="none" w:sz="0" w:space="0" w:color="auto"/>
        <w:bottom w:val="none" w:sz="0" w:space="0" w:color="auto"/>
        <w:right w:val="none" w:sz="0" w:space="0" w:color="auto"/>
      </w:divBdr>
    </w:div>
    <w:div w:id="1831093044">
      <w:bodyDiv w:val="1"/>
      <w:marLeft w:val="0"/>
      <w:marRight w:val="0"/>
      <w:marTop w:val="0"/>
      <w:marBottom w:val="0"/>
      <w:divBdr>
        <w:top w:val="none" w:sz="0" w:space="0" w:color="auto"/>
        <w:left w:val="none" w:sz="0" w:space="0" w:color="auto"/>
        <w:bottom w:val="none" w:sz="0" w:space="0" w:color="auto"/>
        <w:right w:val="none" w:sz="0" w:space="0" w:color="auto"/>
      </w:divBdr>
    </w:div>
    <w:div w:id="1831213607">
      <w:bodyDiv w:val="1"/>
      <w:marLeft w:val="0"/>
      <w:marRight w:val="0"/>
      <w:marTop w:val="0"/>
      <w:marBottom w:val="0"/>
      <w:divBdr>
        <w:top w:val="none" w:sz="0" w:space="0" w:color="auto"/>
        <w:left w:val="none" w:sz="0" w:space="0" w:color="auto"/>
        <w:bottom w:val="none" w:sz="0" w:space="0" w:color="auto"/>
        <w:right w:val="none" w:sz="0" w:space="0" w:color="auto"/>
      </w:divBdr>
    </w:div>
    <w:div w:id="1837575773">
      <w:bodyDiv w:val="1"/>
      <w:marLeft w:val="0"/>
      <w:marRight w:val="0"/>
      <w:marTop w:val="0"/>
      <w:marBottom w:val="0"/>
      <w:divBdr>
        <w:top w:val="none" w:sz="0" w:space="0" w:color="auto"/>
        <w:left w:val="none" w:sz="0" w:space="0" w:color="auto"/>
        <w:bottom w:val="none" w:sz="0" w:space="0" w:color="auto"/>
        <w:right w:val="none" w:sz="0" w:space="0" w:color="auto"/>
      </w:divBdr>
    </w:div>
    <w:div w:id="1838039150">
      <w:bodyDiv w:val="1"/>
      <w:marLeft w:val="0"/>
      <w:marRight w:val="0"/>
      <w:marTop w:val="0"/>
      <w:marBottom w:val="0"/>
      <w:divBdr>
        <w:top w:val="none" w:sz="0" w:space="0" w:color="auto"/>
        <w:left w:val="none" w:sz="0" w:space="0" w:color="auto"/>
        <w:bottom w:val="none" w:sz="0" w:space="0" w:color="auto"/>
        <w:right w:val="none" w:sz="0" w:space="0" w:color="auto"/>
      </w:divBdr>
    </w:div>
    <w:div w:id="1839077550">
      <w:bodyDiv w:val="1"/>
      <w:marLeft w:val="0"/>
      <w:marRight w:val="0"/>
      <w:marTop w:val="0"/>
      <w:marBottom w:val="0"/>
      <w:divBdr>
        <w:top w:val="none" w:sz="0" w:space="0" w:color="auto"/>
        <w:left w:val="none" w:sz="0" w:space="0" w:color="auto"/>
        <w:bottom w:val="none" w:sz="0" w:space="0" w:color="auto"/>
        <w:right w:val="none" w:sz="0" w:space="0" w:color="auto"/>
      </w:divBdr>
    </w:div>
    <w:div w:id="1849632865">
      <w:bodyDiv w:val="1"/>
      <w:marLeft w:val="0"/>
      <w:marRight w:val="0"/>
      <w:marTop w:val="0"/>
      <w:marBottom w:val="0"/>
      <w:divBdr>
        <w:top w:val="none" w:sz="0" w:space="0" w:color="auto"/>
        <w:left w:val="none" w:sz="0" w:space="0" w:color="auto"/>
        <w:bottom w:val="none" w:sz="0" w:space="0" w:color="auto"/>
        <w:right w:val="none" w:sz="0" w:space="0" w:color="auto"/>
      </w:divBdr>
      <w:divsChild>
        <w:div w:id="22025310">
          <w:marLeft w:val="0"/>
          <w:marRight w:val="0"/>
          <w:marTop w:val="0"/>
          <w:marBottom w:val="120"/>
          <w:divBdr>
            <w:top w:val="none" w:sz="0" w:space="0" w:color="auto"/>
            <w:left w:val="none" w:sz="0" w:space="0" w:color="auto"/>
            <w:bottom w:val="none" w:sz="0" w:space="0" w:color="auto"/>
            <w:right w:val="none" w:sz="0" w:space="0" w:color="auto"/>
          </w:divBdr>
        </w:div>
        <w:div w:id="750585393">
          <w:marLeft w:val="0"/>
          <w:marRight w:val="0"/>
          <w:marTop w:val="0"/>
          <w:marBottom w:val="120"/>
          <w:divBdr>
            <w:top w:val="none" w:sz="0" w:space="0" w:color="auto"/>
            <w:left w:val="none" w:sz="0" w:space="0" w:color="auto"/>
            <w:bottom w:val="none" w:sz="0" w:space="0" w:color="auto"/>
            <w:right w:val="none" w:sz="0" w:space="0" w:color="auto"/>
          </w:divBdr>
        </w:div>
        <w:div w:id="1093667590">
          <w:marLeft w:val="0"/>
          <w:marRight w:val="0"/>
          <w:marTop w:val="0"/>
          <w:marBottom w:val="120"/>
          <w:divBdr>
            <w:top w:val="none" w:sz="0" w:space="0" w:color="auto"/>
            <w:left w:val="none" w:sz="0" w:space="0" w:color="auto"/>
            <w:bottom w:val="none" w:sz="0" w:space="0" w:color="auto"/>
            <w:right w:val="none" w:sz="0" w:space="0" w:color="auto"/>
          </w:divBdr>
        </w:div>
        <w:div w:id="1186870290">
          <w:marLeft w:val="0"/>
          <w:marRight w:val="0"/>
          <w:marTop w:val="0"/>
          <w:marBottom w:val="120"/>
          <w:divBdr>
            <w:top w:val="none" w:sz="0" w:space="0" w:color="auto"/>
            <w:left w:val="none" w:sz="0" w:space="0" w:color="auto"/>
            <w:bottom w:val="none" w:sz="0" w:space="0" w:color="auto"/>
            <w:right w:val="none" w:sz="0" w:space="0" w:color="auto"/>
          </w:divBdr>
        </w:div>
      </w:divsChild>
    </w:div>
    <w:div w:id="1852718539">
      <w:bodyDiv w:val="1"/>
      <w:marLeft w:val="0"/>
      <w:marRight w:val="0"/>
      <w:marTop w:val="0"/>
      <w:marBottom w:val="0"/>
      <w:divBdr>
        <w:top w:val="none" w:sz="0" w:space="0" w:color="auto"/>
        <w:left w:val="none" w:sz="0" w:space="0" w:color="auto"/>
        <w:bottom w:val="none" w:sz="0" w:space="0" w:color="auto"/>
        <w:right w:val="none" w:sz="0" w:space="0" w:color="auto"/>
      </w:divBdr>
    </w:div>
    <w:div w:id="1856074713">
      <w:bodyDiv w:val="1"/>
      <w:marLeft w:val="0"/>
      <w:marRight w:val="0"/>
      <w:marTop w:val="0"/>
      <w:marBottom w:val="0"/>
      <w:divBdr>
        <w:top w:val="none" w:sz="0" w:space="0" w:color="auto"/>
        <w:left w:val="none" w:sz="0" w:space="0" w:color="auto"/>
        <w:bottom w:val="none" w:sz="0" w:space="0" w:color="auto"/>
        <w:right w:val="none" w:sz="0" w:space="0" w:color="auto"/>
      </w:divBdr>
    </w:div>
    <w:div w:id="1860199672">
      <w:bodyDiv w:val="1"/>
      <w:marLeft w:val="0"/>
      <w:marRight w:val="0"/>
      <w:marTop w:val="0"/>
      <w:marBottom w:val="0"/>
      <w:divBdr>
        <w:top w:val="none" w:sz="0" w:space="0" w:color="auto"/>
        <w:left w:val="none" w:sz="0" w:space="0" w:color="auto"/>
        <w:bottom w:val="none" w:sz="0" w:space="0" w:color="auto"/>
        <w:right w:val="none" w:sz="0" w:space="0" w:color="auto"/>
      </w:divBdr>
    </w:div>
    <w:div w:id="1871381664">
      <w:bodyDiv w:val="1"/>
      <w:marLeft w:val="0"/>
      <w:marRight w:val="0"/>
      <w:marTop w:val="0"/>
      <w:marBottom w:val="0"/>
      <w:divBdr>
        <w:top w:val="none" w:sz="0" w:space="0" w:color="auto"/>
        <w:left w:val="none" w:sz="0" w:space="0" w:color="auto"/>
        <w:bottom w:val="none" w:sz="0" w:space="0" w:color="auto"/>
        <w:right w:val="none" w:sz="0" w:space="0" w:color="auto"/>
      </w:divBdr>
    </w:div>
    <w:div w:id="1883975910">
      <w:bodyDiv w:val="1"/>
      <w:marLeft w:val="0"/>
      <w:marRight w:val="0"/>
      <w:marTop w:val="0"/>
      <w:marBottom w:val="0"/>
      <w:divBdr>
        <w:top w:val="none" w:sz="0" w:space="0" w:color="auto"/>
        <w:left w:val="none" w:sz="0" w:space="0" w:color="auto"/>
        <w:bottom w:val="none" w:sz="0" w:space="0" w:color="auto"/>
        <w:right w:val="none" w:sz="0" w:space="0" w:color="auto"/>
      </w:divBdr>
    </w:div>
    <w:div w:id="1893609926">
      <w:bodyDiv w:val="1"/>
      <w:marLeft w:val="0"/>
      <w:marRight w:val="0"/>
      <w:marTop w:val="0"/>
      <w:marBottom w:val="0"/>
      <w:divBdr>
        <w:top w:val="none" w:sz="0" w:space="0" w:color="auto"/>
        <w:left w:val="none" w:sz="0" w:space="0" w:color="auto"/>
        <w:bottom w:val="none" w:sz="0" w:space="0" w:color="auto"/>
        <w:right w:val="none" w:sz="0" w:space="0" w:color="auto"/>
      </w:divBdr>
    </w:div>
    <w:div w:id="1897736380">
      <w:bodyDiv w:val="1"/>
      <w:marLeft w:val="0"/>
      <w:marRight w:val="0"/>
      <w:marTop w:val="0"/>
      <w:marBottom w:val="0"/>
      <w:divBdr>
        <w:top w:val="none" w:sz="0" w:space="0" w:color="auto"/>
        <w:left w:val="none" w:sz="0" w:space="0" w:color="auto"/>
        <w:bottom w:val="none" w:sz="0" w:space="0" w:color="auto"/>
        <w:right w:val="none" w:sz="0" w:space="0" w:color="auto"/>
      </w:divBdr>
    </w:div>
    <w:div w:id="1898468413">
      <w:bodyDiv w:val="1"/>
      <w:marLeft w:val="0"/>
      <w:marRight w:val="0"/>
      <w:marTop w:val="0"/>
      <w:marBottom w:val="0"/>
      <w:divBdr>
        <w:top w:val="none" w:sz="0" w:space="0" w:color="auto"/>
        <w:left w:val="none" w:sz="0" w:space="0" w:color="auto"/>
        <w:bottom w:val="none" w:sz="0" w:space="0" w:color="auto"/>
        <w:right w:val="none" w:sz="0" w:space="0" w:color="auto"/>
      </w:divBdr>
    </w:div>
    <w:div w:id="1900287518">
      <w:bodyDiv w:val="1"/>
      <w:marLeft w:val="0"/>
      <w:marRight w:val="0"/>
      <w:marTop w:val="0"/>
      <w:marBottom w:val="0"/>
      <w:divBdr>
        <w:top w:val="none" w:sz="0" w:space="0" w:color="auto"/>
        <w:left w:val="none" w:sz="0" w:space="0" w:color="auto"/>
        <w:bottom w:val="none" w:sz="0" w:space="0" w:color="auto"/>
        <w:right w:val="none" w:sz="0" w:space="0" w:color="auto"/>
      </w:divBdr>
    </w:div>
    <w:div w:id="1902445869">
      <w:bodyDiv w:val="1"/>
      <w:marLeft w:val="0"/>
      <w:marRight w:val="0"/>
      <w:marTop w:val="0"/>
      <w:marBottom w:val="0"/>
      <w:divBdr>
        <w:top w:val="none" w:sz="0" w:space="0" w:color="auto"/>
        <w:left w:val="none" w:sz="0" w:space="0" w:color="auto"/>
        <w:bottom w:val="none" w:sz="0" w:space="0" w:color="auto"/>
        <w:right w:val="none" w:sz="0" w:space="0" w:color="auto"/>
      </w:divBdr>
    </w:div>
    <w:div w:id="1906140167">
      <w:bodyDiv w:val="1"/>
      <w:marLeft w:val="0"/>
      <w:marRight w:val="0"/>
      <w:marTop w:val="0"/>
      <w:marBottom w:val="0"/>
      <w:divBdr>
        <w:top w:val="none" w:sz="0" w:space="0" w:color="auto"/>
        <w:left w:val="none" w:sz="0" w:space="0" w:color="auto"/>
        <w:bottom w:val="none" w:sz="0" w:space="0" w:color="auto"/>
        <w:right w:val="none" w:sz="0" w:space="0" w:color="auto"/>
      </w:divBdr>
    </w:div>
    <w:div w:id="1907764916">
      <w:bodyDiv w:val="1"/>
      <w:marLeft w:val="0"/>
      <w:marRight w:val="0"/>
      <w:marTop w:val="0"/>
      <w:marBottom w:val="0"/>
      <w:divBdr>
        <w:top w:val="none" w:sz="0" w:space="0" w:color="auto"/>
        <w:left w:val="none" w:sz="0" w:space="0" w:color="auto"/>
        <w:bottom w:val="none" w:sz="0" w:space="0" w:color="auto"/>
        <w:right w:val="none" w:sz="0" w:space="0" w:color="auto"/>
      </w:divBdr>
    </w:div>
    <w:div w:id="1908491604">
      <w:bodyDiv w:val="1"/>
      <w:marLeft w:val="0"/>
      <w:marRight w:val="0"/>
      <w:marTop w:val="0"/>
      <w:marBottom w:val="0"/>
      <w:divBdr>
        <w:top w:val="none" w:sz="0" w:space="0" w:color="auto"/>
        <w:left w:val="none" w:sz="0" w:space="0" w:color="auto"/>
        <w:bottom w:val="none" w:sz="0" w:space="0" w:color="auto"/>
        <w:right w:val="none" w:sz="0" w:space="0" w:color="auto"/>
      </w:divBdr>
    </w:div>
    <w:div w:id="1911115716">
      <w:bodyDiv w:val="1"/>
      <w:marLeft w:val="0"/>
      <w:marRight w:val="0"/>
      <w:marTop w:val="0"/>
      <w:marBottom w:val="0"/>
      <w:divBdr>
        <w:top w:val="none" w:sz="0" w:space="0" w:color="auto"/>
        <w:left w:val="none" w:sz="0" w:space="0" w:color="auto"/>
        <w:bottom w:val="none" w:sz="0" w:space="0" w:color="auto"/>
        <w:right w:val="none" w:sz="0" w:space="0" w:color="auto"/>
      </w:divBdr>
    </w:div>
    <w:div w:id="1916166639">
      <w:bodyDiv w:val="1"/>
      <w:marLeft w:val="0"/>
      <w:marRight w:val="0"/>
      <w:marTop w:val="0"/>
      <w:marBottom w:val="0"/>
      <w:divBdr>
        <w:top w:val="none" w:sz="0" w:space="0" w:color="auto"/>
        <w:left w:val="none" w:sz="0" w:space="0" w:color="auto"/>
        <w:bottom w:val="none" w:sz="0" w:space="0" w:color="auto"/>
        <w:right w:val="none" w:sz="0" w:space="0" w:color="auto"/>
      </w:divBdr>
    </w:div>
    <w:div w:id="1917203217">
      <w:bodyDiv w:val="1"/>
      <w:marLeft w:val="0"/>
      <w:marRight w:val="0"/>
      <w:marTop w:val="0"/>
      <w:marBottom w:val="0"/>
      <w:divBdr>
        <w:top w:val="none" w:sz="0" w:space="0" w:color="auto"/>
        <w:left w:val="none" w:sz="0" w:space="0" w:color="auto"/>
        <w:bottom w:val="none" w:sz="0" w:space="0" w:color="auto"/>
        <w:right w:val="none" w:sz="0" w:space="0" w:color="auto"/>
      </w:divBdr>
    </w:div>
    <w:div w:id="1918585503">
      <w:bodyDiv w:val="1"/>
      <w:marLeft w:val="0"/>
      <w:marRight w:val="0"/>
      <w:marTop w:val="0"/>
      <w:marBottom w:val="0"/>
      <w:divBdr>
        <w:top w:val="none" w:sz="0" w:space="0" w:color="auto"/>
        <w:left w:val="none" w:sz="0" w:space="0" w:color="auto"/>
        <w:bottom w:val="none" w:sz="0" w:space="0" w:color="auto"/>
        <w:right w:val="none" w:sz="0" w:space="0" w:color="auto"/>
      </w:divBdr>
    </w:div>
    <w:div w:id="1922715986">
      <w:bodyDiv w:val="1"/>
      <w:marLeft w:val="0"/>
      <w:marRight w:val="0"/>
      <w:marTop w:val="0"/>
      <w:marBottom w:val="0"/>
      <w:divBdr>
        <w:top w:val="none" w:sz="0" w:space="0" w:color="auto"/>
        <w:left w:val="none" w:sz="0" w:space="0" w:color="auto"/>
        <w:bottom w:val="none" w:sz="0" w:space="0" w:color="auto"/>
        <w:right w:val="none" w:sz="0" w:space="0" w:color="auto"/>
      </w:divBdr>
      <w:divsChild>
        <w:div w:id="443576084">
          <w:marLeft w:val="547"/>
          <w:marRight w:val="0"/>
          <w:marTop w:val="0"/>
          <w:marBottom w:val="0"/>
          <w:divBdr>
            <w:top w:val="none" w:sz="0" w:space="0" w:color="auto"/>
            <w:left w:val="none" w:sz="0" w:space="0" w:color="auto"/>
            <w:bottom w:val="none" w:sz="0" w:space="0" w:color="auto"/>
            <w:right w:val="none" w:sz="0" w:space="0" w:color="auto"/>
          </w:divBdr>
        </w:div>
      </w:divsChild>
    </w:div>
    <w:div w:id="1924099237">
      <w:bodyDiv w:val="1"/>
      <w:marLeft w:val="0"/>
      <w:marRight w:val="0"/>
      <w:marTop w:val="0"/>
      <w:marBottom w:val="0"/>
      <w:divBdr>
        <w:top w:val="none" w:sz="0" w:space="0" w:color="auto"/>
        <w:left w:val="none" w:sz="0" w:space="0" w:color="auto"/>
        <w:bottom w:val="none" w:sz="0" w:space="0" w:color="auto"/>
        <w:right w:val="none" w:sz="0" w:space="0" w:color="auto"/>
      </w:divBdr>
    </w:div>
    <w:div w:id="1926914328">
      <w:bodyDiv w:val="1"/>
      <w:marLeft w:val="0"/>
      <w:marRight w:val="0"/>
      <w:marTop w:val="0"/>
      <w:marBottom w:val="0"/>
      <w:divBdr>
        <w:top w:val="none" w:sz="0" w:space="0" w:color="auto"/>
        <w:left w:val="none" w:sz="0" w:space="0" w:color="auto"/>
        <w:bottom w:val="none" w:sz="0" w:space="0" w:color="auto"/>
        <w:right w:val="none" w:sz="0" w:space="0" w:color="auto"/>
      </w:divBdr>
    </w:div>
    <w:div w:id="1927373370">
      <w:bodyDiv w:val="1"/>
      <w:marLeft w:val="0"/>
      <w:marRight w:val="0"/>
      <w:marTop w:val="0"/>
      <w:marBottom w:val="0"/>
      <w:divBdr>
        <w:top w:val="none" w:sz="0" w:space="0" w:color="auto"/>
        <w:left w:val="none" w:sz="0" w:space="0" w:color="auto"/>
        <w:bottom w:val="none" w:sz="0" w:space="0" w:color="auto"/>
        <w:right w:val="none" w:sz="0" w:space="0" w:color="auto"/>
      </w:divBdr>
      <w:divsChild>
        <w:div w:id="1545167732">
          <w:marLeft w:val="0"/>
          <w:marRight w:val="0"/>
          <w:marTop w:val="0"/>
          <w:marBottom w:val="120"/>
          <w:divBdr>
            <w:top w:val="none" w:sz="0" w:space="0" w:color="auto"/>
            <w:left w:val="none" w:sz="0" w:space="0" w:color="auto"/>
            <w:bottom w:val="none" w:sz="0" w:space="0" w:color="auto"/>
            <w:right w:val="none" w:sz="0" w:space="0" w:color="auto"/>
          </w:divBdr>
        </w:div>
      </w:divsChild>
    </w:div>
    <w:div w:id="1936211534">
      <w:bodyDiv w:val="1"/>
      <w:marLeft w:val="0"/>
      <w:marRight w:val="0"/>
      <w:marTop w:val="0"/>
      <w:marBottom w:val="0"/>
      <w:divBdr>
        <w:top w:val="none" w:sz="0" w:space="0" w:color="auto"/>
        <w:left w:val="none" w:sz="0" w:space="0" w:color="auto"/>
        <w:bottom w:val="none" w:sz="0" w:space="0" w:color="auto"/>
        <w:right w:val="none" w:sz="0" w:space="0" w:color="auto"/>
      </w:divBdr>
    </w:div>
    <w:div w:id="1936327350">
      <w:bodyDiv w:val="1"/>
      <w:marLeft w:val="0"/>
      <w:marRight w:val="0"/>
      <w:marTop w:val="0"/>
      <w:marBottom w:val="0"/>
      <w:divBdr>
        <w:top w:val="none" w:sz="0" w:space="0" w:color="auto"/>
        <w:left w:val="none" w:sz="0" w:space="0" w:color="auto"/>
        <w:bottom w:val="none" w:sz="0" w:space="0" w:color="auto"/>
        <w:right w:val="none" w:sz="0" w:space="0" w:color="auto"/>
      </w:divBdr>
    </w:div>
    <w:div w:id="1946107725">
      <w:bodyDiv w:val="1"/>
      <w:marLeft w:val="0"/>
      <w:marRight w:val="0"/>
      <w:marTop w:val="0"/>
      <w:marBottom w:val="0"/>
      <w:divBdr>
        <w:top w:val="none" w:sz="0" w:space="0" w:color="auto"/>
        <w:left w:val="none" w:sz="0" w:space="0" w:color="auto"/>
        <w:bottom w:val="none" w:sz="0" w:space="0" w:color="auto"/>
        <w:right w:val="none" w:sz="0" w:space="0" w:color="auto"/>
      </w:divBdr>
    </w:div>
    <w:div w:id="1951811653">
      <w:bodyDiv w:val="1"/>
      <w:marLeft w:val="0"/>
      <w:marRight w:val="0"/>
      <w:marTop w:val="0"/>
      <w:marBottom w:val="0"/>
      <w:divBdr>
        <w:top w:val="none" w:sz="0" w:space="0" w:color="auto"/>
        <w:left w:val="none" w:sz="0" w:space="0" w:color="auto"/>
        <w:bottom w:val="none" w:sz="0" w:space="0" w:color="auto"/>
        <w:right w:val="none" w:sz="0" w:space="0" w:color="auto"/>
      </w:divBdr>
    </w:div>
    <w:div w:id="1958175213">
      <w:bodyDiv w:val="1"/>
      <w:marLeft w:val="0"/>
      <w:marRight w:val="0"/>
      <w:marTop w:val="0"/>
      <w:marBottom w:val="0"/>
      <w:divBdr>
        <w:top w:val="none" w:sz="0" w:space="0" w:color="auto"/>
        <w:left w:val="none" w:sz="0" w:space="0" w:color="auto"/>
        <w:bottom w:val="none" w:sz="0" w:space="0" w:color="auto"/>
        <w:right w:val="none" w:sz="0" w:space="0" w:color="auto"/>
      </w:divBdr>
      <w:divsChild>
        <w:div w:id="97264182">
          <w:marLeft w:val="0"/>
          <w:marRight w:val="0"/>
          <w:marTop w:val="0"/>
          <w:marBottom w:val="60"/>
          <w:divBdr>
            <w:top w:val="none" w:sz="0" w:space="0" w:color="auto"/>
            <w:left w:val="none" w:sz="0" w:space="0" w:color="auto"/>
            <w:bottom w:val="none" w:sz="0" w:space="0" w:color="auto"/>
            <w:right w:val="none" w:sz="0" w:space="0" w:color="auto"/>
          </w:divBdr>
        </w:div>
        <w:div w:id="113839157">
          <w:marLeft w:val="0"/>
          <w:marRight w:val="0"/>
          <w:marTop w:val="0"/>
          <w:marBottom w:val="60"/>
          <w:divBdr>
            <w:top w:val="none" w:sz="0" w:space="0" w:color="auto"/>
            <w:left w:val="none" w:sz="0" w:space="0" w:color="auto"/>
            <w:bottom w:val="none" w:sz="0" w:space="0" w:color="auto"/>
            <w:right w:val="none" w:sz="0" w:space="0" w:color="auto"/>
          </w:divBdr>
        </w:div>
        <w:div w:id="534201475">
          <w:marLeft w:val="0"/>
          <w:marRight w:val="0"/>
          <w:marTop w:val="0"/>
          <w:marBottom w:val="60"/>
          <w:divBdr>
            <w:top w:val="none" w:sz="0" w:space="0" w:color="auto"/>
            <w:left w:val="none" w:sz="0" w:space="0" w:color="auto"/>
            <w:bottom w:val="none" w:sz="0" w:space="0" w:color="auto"/>
            <w:right w:val="none" w:sz="0" w:space="0" w:color="auto"/>
          </w:divBdr>
        </w:div>
        <w:div w:id="551968628">
          <w:marLeft w:val="0"/>
          <w:marRight w:val="0"/>
          <w:marTop w:val="0"/>
          <w:marBottom w:val="60"/>
          <w:divBdr>
            <w:top w:val="none" w:sz="0" w:space="0" w:color="auto"/>
            <w:left w:val="none" w:sz="0" w:space="0" w:color="auto"/>
            <w:bottom w:val="none" w:sz="0" w:space="0" w:color="auto"/>
            <w:right w:val="none" w:sz="0" w:space="0" w:color="auto"/>
          </w:divBdr>
        </w:div>
        <w:div w:id="1083523908">
          <w:marLeft w:val="0"/>
          <w:marRight w:val="0"/>
          <w:marTop w:val="0"/>
          <w:marBottom w:val="60"/>
          <w:divBdr>
            <w:top w:val="none" w:sz="0" w:space="0" w:color="auto"/>
            <w:left w:val="none" w:sz="0" w:space="0" w:color="auto"/>
            <w:bottom w:val="none" w:sz="0" w:space="0" w:color="auto"/>
            <w:right w:val="none" w:sz="0" w:space="0" w:color="auto"/>
          </w:divBdr>
        </w:div>
        <w:div w:id="1422071409">
          <w:marLeft w:val="0"/>
          <w:marRight w:val="0"/>
          <w:marTop w:val="0"/>
          <w:marBottom w:val="60"/>
          <w:divBdr>
            <w:top w:val="none" w:sz="0" w:space="0" w:color="auto"/>
            <w:left w:val="none" w:sz="0" w:space="0" w:color="auto"/>
            <w:bottom w:val="none" w:sz="0" w:space="0" w:color="auto"/>
            <w:right w:val="none" w:sz="0" w:space="0" w:color="auto"/>
          </w:divBdr>
        </w:div>
        <w:div w:id="2065250981">
          <w:marLeft w:val="0"/>
          <w:marRight w:val="0"/>
          <w:marTop w:val="0"/>
          <w:marBottom w:val="60"/>
          <w:divBdr>
            <w:top w:val="none" w:sz="0" w:space="0" w:color="auto"/>
            <w:left w:val="none" w:sz="0" w:space="0" w:color="auto"/>
            <w:bottom w:val="none" w:sz="0" w:space="0" w:color="auto"/>
            <w:right w:val="none" w:sz="0" w:space="0" w:color="auto"/>
          </w:divBdr>
        </w:div>
      </w:divsChild>
    </w:div>
    <w:div w:id="1961447250">
      <w:bodyDiv w:val="1"/>
      <w:marLeft w:val="0"/>
      <w:marRight w:val="0"/>
      <w:marTop w:val="0"/>
      <w:marBottom w:val="0"/>
      <w:divBdr>
        <w:top w:val="none" w:sz="0" w:space="0" w:color="auto"/>
        <w:left w:val="none" w:sz="0" w:space="0" w:color="auto"/>
        <w:bottom w:val="none" w:sz="0" w:space="0" w:color="auto"/>
        <w:right w:val="none" w:sz="0" w:space="0" w:color="auto"/>
      </w:divBdr>
      <w:divsChild>
        <w:div w:id="233470063">
          <w:marLeft w:val="547"/>
          <w:marRight w:val="0"/>
          <w:marTop w:val="96"/>
          <w:marBottom w:val="120"/>
          <w:divBdr>
            <w:top w:val="none" w:sz="0" w:space="0" w:color="auto"/>
            <w:left w:val="none" w:sz="0" w:space="0" w:color="auto"/>
            <w:bottom w:val="none" w:sz="0" w:space="0" w:color="auto"/>
            <w:right w:val="none" w:sz="0" w:space="0" w:color="auto"/>
          </w:divBdr>
        </w:div>
        <w:div w:id="748505830">
          <w:marLeft w:val="547"/>
          <w:marRight w:val="0"/>
          <w:marTop w:val="96"/>
          <w:marBottom w:val="120"/>
          <w:divBdr>
            <w:top w:val="none" w:sz="0" w:space="0" w:color="auto"/>
            <w:left w:val="none" w:sz="0" w:space="0" w:color="auto"/>
            <w:bottom w:val="none" w:sz="0" w:space="0" w:color="auto"/>
            <w:right w:val="none" w:sz="0" w:space="0" w:color="auto"/>
          </w:divBdr>
        </w:div>
        <w:div w:id="906652865">
          <w:marLeft w:val="547"/>
          <w:marRight w:val="0"/>
          <w:marTop w:val="96"/>
          <w:marBottom w:val="120"/>
          <w:divBdr>
            <w:top w:val="none" w:sz="0" w:space="0" w:color="auto"/>
            <w:left w:val="none" w:sz="0" w:space="0" w:color="auto"/>
            <w:bottom w:val="none" w:sz="0" w:space="0" w:color="auto"/>
            <w:right w:val="none" w:sz="0" w:space="0" w:color="auto"/>
          </w:divBdr>
        </w:div>
        <w:div w:id="1301302782">
          <w:marLeft w:val="547"/>
          <w:marRight w:val="0"/>
          <w:marTop w:val="96"/>
          <w:marBottom w:val="120"/>
          <w:divBdr>
            <w:top w:val="none" w:sz="0" w:space="0" w:color="auto"/>
            <w:left w:val="none" w:sz="0" w:space="0" w:color="auto"/>
            <w:bottom w:val="none" w:sz="0" w:space="0" w:color="auto"/>
            <w:right w:val="none" w:sz="0" w:space="0" w:color="auto"/>
          </w:divBdr>
        </w:div>
        <w:div w:id="2091923891">
          <w:marLeft w:val="547"/>
          <w:marRight w:val="0"/>
          <w:marTop w:val="96"/>
          <w:marBottom w:val="120"/>
          <w:divBdr>
            <w:top w:val="none" w:sz="0" w:space="0" w:color="auto"/>
            <w:left w:val="none" w:sz="0" w:space="0" w:color="auto"/>
            <w:bottom w:val="none" w:sz="0" w:space="0" w:color="auto"/>
            <w:right w:val="none" w:sz="0" w:space="0" w:color="auto"/>
          </w:divBdr>
        </w:div>
      </w:divsChild>
    </w:div>
    <w:div w:id="1964265841">
      <w:bodyDiv w:val="1"/>
      <w:marLeft w:val="0"/>
      <w:marRight w:val="0"/>
      <w:marTop w:val="0"/>
      <w:marBottom w:val="0"/>
      <w:divBdr>
        <w:top w:val="none" w:sz="0" w:space="0" w:color="auto"/>
        <w:left w:val="none" w:sz="0" w:space="0" w:color="auto"/>
        <w:bottom w:val="none" w:sz="0" w:space="0" w:color="auto"/>
        <w:right w:val="none" w:sz="0" w:space="0" w:color="auto"/>
      </w:divBdr>
    </w:div>
    <w:div w:id="1965193817">
      <w:bodyDiv w:val="1"/>
      <w:marLeft w:val="0"/>
      <w:marRight w:val="0"/>
      <w:marTop w:val="0"/>
      <w:marBottom w:val="0"/>
      <w:divBdr>
        <w:top w:val="none" w:sz="0" w:space="0" w:color="auto"/>
        <w:left w:val="none" w:sz="0" w:space="0" w:color="auto"/>
        <w:bottom w:val="none" w:sz="0" w:space="0" w:color="auto"/>
        <w:right w:val="none" w:sz="0" w:space="0" w:color="auto"/>
      </w:divBdr>
    </w:div>
    <w:div w:id="1965228238">
      <w:bodyDiv w:val="1"/>
      <w:marLeft w:val="0"/>
      <w:marRight w:val="0"/>
      <w:marTop w:val="0"/>
      <w:marBottom w:val="0"/>
      <w:divBdr>
        <w:top w:val="none" w:sz="0" w:space="0" w:color="auto"/>
        <w:left w:val="none" w:sz="0" w:space="0" w:color="auto"/>
        <w:bottom w:val="none" w:sz="0" w:space="0" w:color="auto"/>
        <w:right w:val="none" w:sz="0" w:space="0" w:color="auto"/>
      </w:divBdr>
    </w:div>
    <w:div w:id="1968925680">
      <w:bodyDiv w:val="1"/>
      <w:marLeft w:val="0"/>
      <w:marRight w:val="0"/>
      <w:marTop w:val="0"/>
      <w:marBottom w:val="0"/>
      <w:divBdr>
        <w:top w:val="none" w:sz="0" w:space="0" w:color="auto"/>
        <w:left w:val="none" w:sz="0" w:space="0" w:color="auto"/>
        <w:bottom w:val="none" w:sz="0" w:space="0" w:color="auto"/>
        <w:right w:val="none" w:sz="0" w:space="0" w:color="auto"/>
      </w:divBdr>
    </w:div>
    <w:div w:id="1969554443">
      <w:bodyDiv w:val="1"/>
      <w:marLeft w:val="0"/>
      <w:marRight w:val="0"/>
      <w:marTop w:val="0"/>
      <w:marBottom w:val="0"/>
      <w:divBdr>
        <w:top w:val="none" w:sz="0" w:space="0" w:color="auto"/>
        <w:left w:val="none" w:sz="0" w:space="0" w:color="auto"/>
        <w:bottom w:val="none" w:sz="0" w:space="0" w:color="auto"/>
        <w:right w:val="none" w:sz="0" w:space="0" w:color="auto"/>
      </w:divBdr>
    </w:div>
    <w:div w:id="1969774953">
      <w:bodyDiv w:val="1"/>
      <w:marLeft w:val="0"/>
      <w:marRight w:val="0"/>
      <w:marTop w:val="0"/>
      <w:marBottom w:val="0"/>
      <w:divBdr>
        <w:top w:val="none" w:sz="0" w:space="0" w:color="auto"/>
        <w:left w:val="none" w:sz="0" w:space="0" w:color="auto"/>
        <w:bottom w:val="none" w:sz="0" w:space="0" w:color="auto"/>
        <w:right w:val="none" w:sz="0" w:space="0" w:color="auto"/>
      </w:divBdr>
    </w:div>
    <w:div w:id="1971857894">
      <w:bodyDiv w:val="1"/>
      <w:marLeft w:val="0"/>
      <w:marRight w:val="0"/>
      <w:marTop w:val="0"/>
      <w:marBottom w:val="0"/>
      <w:divBdr>
        <w:top w:val="none" w:sz="0" w:space="0" w:color="auto"/>
        <w:left w:val="none" w:sz="0" w:space="0" w:color="auto"/>
        <w:bottom w:val="none" w:sz="0" w:space="0" w:color="auto"/>
        <w:right w:val="none" w:sz="0" w:space="0" w:color="auto"/>
      </w:divBdr>
    </w:div>
    <w:div w:id="1973948446">
      <w:bodyDiv w:val="1"/>
      <w:marLeft w:val="0"/>
      <w:marRight w:val="0"/>
      <w:marTop w:val="0"/>
      <w:marBottom w:val="0"/>
      <w:divBdr>
        <w:top w:val="none" w:sz="0" w:space="0" w:color="auto"/>
        <w:left w:val="none" w:sz="0" w:space="0" w:color="auto"/>
        <w:bottom w:val="none" w:sz="0" w:space="0" w:color="auto"/>
        <w:right w:val="none" w:sz="0" w:space="0" w:color="auto"/>
      </w:divBdr>
      <w:divsChild>
        <w:div w:id="152336107">
          <w:marLeft w:val="547"/>
          <w:marRight w:val="0"/>
          <w:marTop w:val="96"/>
          <w:marBottom w:val="120"/>
          <w:divBdr>
            <w:top w:val="none" w:sz="0" w:space="0" w:color="auto"/>
            <w:left w:val="none" w:sz="0" w:space="0" w:color="auto"/>
            <w:bottom w:val="none" w:sz="0" w:space="0" w:color="auto"/>
            <w:right w:val="none" w:sz="0" w:space="0" w:color="auto"/>
          </w:divBdr>
        </w:div>
        <w:div w:id="496193783">
          <w:marLeft w:val="547"/>
          <w:marRight w:val="0"/>
          <w:marTop w:val="96"/>
          <w:marBottom w:val="120"/>
          <w:divBdr>
            <w:top w:val="none" w:sz="0" w:space="0" w:color="auto"/>
            <w:left w:val="none" w:sz="0" w:space="0" w:color="auto"/>
            <w:bottom w:val="none" w:sz="0" w:space="0" w:color="auto"/>
            <w:right w:val="none" w:sz="0" w:space="0" w:color="auto"/>
          </w:divBdr>
        </w:div>
        <w:div w:id="725641946">
          <w:marLeft w:val="547"/>
          <w:marRight w:val="0"/>
          <w:marTop w:val="96"/>
          <w:marBottom w:val="120"/>
          <w:divBdr>
            <w:top w:val="none" w:sz="0" w:space="0" w:color="auto"/>
            <w:left w:val="none" w:sz="0" w:space="0" w:color="auto"/>
            <w:bottom w:val="none" w:sz="0" w:space="0" w:color="auto"/>
            <w:right w:val="none" w:sz="0" w:space="0" w:color="auto"/>
          </w:divBdr>
        </w:div>
        <w:div w:id="1476264577">
          <w:marLeft w:val="547"/>
          <w:marRight w:val="0"/>
          <w:marTop w:val="96"/>
          <w:marBottom w:val="120"/>
          <w:divBdr>
            <w:top w:val="none" w:sz="0" w:space="0" w:color="auto"/>
            <w:left w:val="none" w:sz="0" w:space="0" w:color="auto"/>
            <w:bottom w:val="none" w:sz="0" w:space="0" w:color="auto"/>
            <w:right w:val="none" w:sz="0" w:space="0" w:color="auto"/>
          </w:divBdr>
        </w:div>
        <w:div w:id="1478961318">
          <w:marLeft w:val="547"/>
          <w:marRight w:val="0"/>
          <w:marTop w:val="96"/>
          <w:marBottom w:val="120"/>
          <w:divBdr>
            <w:top w:val="none" w:sz="0" w:space="0" w:color="auto"/>
            <w:left w:val="none" w:sz="0" w:space="0" w:color="auto"/>
            <w:bottom w:val="none" w:sz="0" w:space="0" w:color="auto"/>
            <w:right w:val="none" w:sz="0" w:space="0" w:color="auto"/>
          </w:divBdr>
        </w:div>
        <w:div w:id="1555003242">
          <w:marLeft w:val="547"/>
          <w:marRight w:val="0"/>
          <w:marTop w:val="96"/>
          <w:marBottom w:val="120"/>
          <w:divBdr>
            <w:top w:val="none" w:sz="0" w:space="0" w:color="auto"/>
            <w:left w:val="none" w:sz="0" w:space="0" w:color="auto"/>
            <w:bottom w:val="none" w:sz="0" w:space="0" w:color="auto"/>
            <w:right w:val="none" w:sz="0" w:space="0" w:color="auto"/>
          </w:divBdr>
        </w:div>
      </w:divsChild>
    </w:div>
    <w:div w:id="1976324627">
      <w:bodyDiv w:val="1"/>
      <w:marLeft w:val="0"/>
      <w:marRight w:val="0"/>
      <w:marTop w:val="0"/>
      <w:marBottom w:val="0"/>
      <w:divBdr>
        <w:top w:val="none" w:sz="0" w:space="0" w:color="auto"/>
        <w:left w:val="none" w:sz="0" w:space="0" w:color="auto"/>
        <w:bottom w:val="none" w:sz="0" w:space="0" w:color="auto"/>
        <w:right w:val="none" w:sz="0" w:space="0" w:color="auto"/>
      </w:divBdr>
    </w:div>
    <w:div w:id="1982495449">
      <w:bodyDiv w:val="1"/>
      <w:marLeft w:val="0"/>
      <w:marRight w:val="0"/>
      <w:marTop w:val="0"/>
      <w:marBottom w:val="0"/>
      <w:divBdr>
        <w:top w:val="none" w:sz="0" w:space="0" w:color="auto"/>
        <w:left w:val="none" w:sz="0" w:space="0" w:color="auto"/>
        <w:bottom w:val="none" w:sz="0" w:space="0" w:color="auto"/>
        <w:right w:val="none" w:sz="0" w:space="0" w:color="auto"/>
      </w:divBdr>
    </w:div>
    <w:div w:id="1982735986">
      <w:bodyDiv w:val="1"/>
      <w:marLeft w:val="0"/>
      <w:marRight w:val="0"/>
      <w:marTop w:val="0"/>
      <w:marBottom w:val="0"/>
      <w:divBdr>
        <w:top w:val="none" w:sz="0" w:space="0" w:color="auto"/>
        <w:left w:val="none" w:sz="0" w:space="0" w:color="auto"/>
        <w:bottom w:val="none" w:sz="0" w:space="0" w:color="auto"/>
        <w:right w:val="none" w:sz="0" w:space="0" w:color="auto"/>
      </w:divBdr>
    </w:div>
    <w:div w:id="1983347579">
      <w:bodyDiv w:val="1"/>
      <w:marLeft w:val="0"/>
      <w:marRight w:val="0"/>
      <w:marTop w:val="0"/>
      <w:marBottom w:val="0"/>
      <w:divBdr>
        <w:top w:val="none" w:sz="0" w:space="0" w:color="auto"/>
        <w:left w:val="none" w:sz="0" w:space="0" w:color="auto"/>
        <w:bottom w:val="none" w:sz="0" w:space="0" w:color="auto"/>
        <w:right w:val="none" w:sz="0" w:space="0" w:color="auto"/>
      </w:divBdr>
      <w:divsChild>
        <w:div w:id="1532841672">
          <w:marLeft w:val="547"/>
          <w:marRight w:val="0"/>
          <w:marTop w:val="0"/>
          <w:marBottom w:val="0"/>
          <w:divBdr>
            <w:top w:val="none" w:sz="0" w:space="0" w:color="auto"/>
            <w:left w:val="none" w:sz="0" w:space="0" w:color="auto"/>
            <w:bottom w:val="none" w:sz="0" w:space="0" w:color="auto"/>
            <w:right w:val="none" w:sz="0" w:space="0" w:color="auto"/>
          </w:divBdr>
        </w:div>
      </w:divsChild>
    </w:div>
    <w:div w:id="1985818565">
      <w:bodyDiv w:val="1"/>
      <w:marLeft w:val="0"/>
      <w:marRight w:val="0"/>
      <w:marTop w:val="0"/>
      <w:marBottom w:val="0"/>
      <w:divBdr>
        <w:top w:val="none" w:sz="0" w:space="0" w:color="auto"/>
        <w:left w:val="none" w:sz="0" w:space="0" w:color="auto"/>
        <w:bottom w:val="none" w:sz="0" w:space="0" w:color="auto"/>
        <w:right w:val="none" w:sz="0" w:space="0" w:color="auto"/>
      </w:divBdr>
    </w:div>
    <w:div w:id="1992784839">
      <w:bodyDiv w:val="1"/>
      <w:marLeft w:val="0"/>
      <w:marRight w:val="0"/>
      <w:marTop w:val="0"/>
      <w:marBottom w:val="0"/>
      <w:divBdr>
        <w:top w:val="none" w:sz="0" w:space="0" w:color="auto"/>
        <w:left w:val="none" w:sz="0" w:space="0" w:color="auto"/>
        <w:bottom w:val="none" w:sz="0" w:space="0" w:color="auto"/>
        <w:right w:val="none" w:sz="0" w:space="0" w:color="auto"/>
      </w:divBdr>
    </w:div>
    <w:div w:id="1995595958">
      <w:bodyDiv w:val="1"/>
      <w:marLeft w:val="0"/>
      <w:marRight w:val="0"/>
      <w:marTop w:val="0"/>
      <w:marBottom w:val="0"/>
      <w:divBdr>
        <w:top w:val="none" w:sz="0" w:space="0" w:color="auto"/>
        <w:left w:val="none" w:sz="0" w:space="0" w:color="auto"/>
        <w:bottom w:val="none" w:sz="0" w:space="0" w:color="auto"/>
        <w:right w:val="none" w:sz="0" w:space="0" w:color="auto"/>
      </w:divBdr>
    </w:div>
    <w:div w:id="1996101646">
      <w:bodyDiv w:val="1"/>
      <w:marLeft w:val="0"/>
      <w:marRight w:val="0"/>
      <w:marTop w:val="0"/>
      <w:marBottom w:val="0"/>
      <w:divBdr>
        <w:top w:val="none" w:sz="0" w:space="0" w:color="auto"/>
        <w:left w:val="none" w:sz="0" w:space="0" w:color="auto"/>
        <w:bottom w:val="none" w:sz="0" w:space="0" w:color="auto"/>
        <w:right w:val="none" w:sz="0" w:space="0" w:color="auto"/>
      </w:divBdr>
    </w:div>
    <w:div w:id="1997218944">
      <w:bodyDiv w:val="1"/>
      <w:marLeft w:val="0"/>
      <w:marRight w:val="0"/>
      <w:marTop w:val="0"/>
      <w:marBottom w:val="0"/>
      <w:divBdr>
        <w:top w:val="none" w:sz="0" w:space="0" w:color="auto"/>
        <w:left w:val="none" w:sz="0" w:space="0" w:color="auto"/>
        <w:bottom w:val="none" w:sz="0" w:space="0" w:color="auto"/>
        <w:right w:val="none" w:sz="0" w:space="0" w:color="auto"/>
      </w:divBdr>
    </w:div>
    <w:div w:id="2010868128">
      <w:bodyDiv w:val="1"/>
      <w:marLeft w:val="0"/>
      <w:marRight w:val="0"/>
      <w:marTop w:val="0"/>
      <w:marBottom w:val="0"/>
      <w:divBdr>
        <w:top w:val="none" w:sz="0" w:space="0" w:color="auto"/>
        <w:left w:val="none" w:sz="0" w:space="0" w:color="auto"/>
        <w:bottom w:val="none" w:sz="0" w:space="0" w:color="auto"/>
        <w:right w:val="none" w:sz="0" w:space="0" w:color="auto"/>
      </w:divBdr>
    </w:div>
    <w:div w:id="2014642980">
      <w:bodyDiv w:val="1"/>
      <w:marLeft w:val="0"/>
      <w:marRight w:val="0"/>
      <w:marTop w:val="0"/>
      <w:marBottom w:val="0"/>
      <w:divBdr>
        <w:top w:val="none" w:sz="0" w:space="0" w:color="auto"/>
        <w:left w:val="none" w:sz="0" w:space="0" w:color="auto"/>
        <w:bottom w:val="none" w:sz="0" w:space="0" w:color="auto"/>
        <w:right w:val="none" w:sz="0" w:space="0" w:color="auto"/>
      </w:divBdr>
    </w:div>
    <w:div w:id="2015955910">
      <w:bodyDiv w:val="1"/>
      <w:marLeft w:val="0"/>
      <w:marRight w:val="0"/>
      <w:marTop w:val="0"/>
      <w:marBottom w:val="0"/>
      <w:divBdr>
        <w:top w:val="none" w:sz="0" w:space="0" w:color="auto"/>
        <w:left w:val="none" w:sz="0" w:space="0" w:color="auto"/>
        <w:bottom w:val="none" w:sz="0" w:space="0" w:color="auto"/>
        <w:right w:val="none" w:sz="0" w:space="0" w:color="auto"/>
      </w:divBdr>
    </w:div>
    <w:div w:id="2017658336">
      <w:bodyDiv w:val="1"/>
      <w:marLeft w:val="0"/>
      <w:marRight w:val="0"/>
      <w:marTop w:val="0"/>
      <w:marBottom w:val="0"/>
      <w:divBdr>
        <w:top w:val="none" w:sz="0" w:space="0" w:color="auto"/>
        <w:left w:val="none" w:sz="0" w:space="0" w:color="auto"/>
        <w:bottom w:val="none" w:sz="0" w:space="0" w:color="auto"/>
        <w:right w:val="none" w:sz="0" w:space="0" w:color="auto"/>
      </w:divBdr>
    </w:div>
    <w:div w:id="2019502000">
      <w:bodyDiv w:val="1"/>
      <w:marLeft w:val="0"/>
      <w:marRight w:val="0"/>
      <w:marTop w:val="0"/>
      <w:marBottom w:val="0"/>
      <w:divBdr>
        <w:top w:val="none" w:sz="0" w:space="0" w:color="auto"/>
        <w:left w:val="none" w:sz="0" w:space="0" w:color="auto"/>
        <w:bottom w:val="none" w:sz="0" w:space="0" w:color="auto"/>
        <w:right w:val="none" w:sz="0" w:space="0" w:color="auto"/>
      </w:divBdr>
    </w:div>
    <w:div w:id="2019623343">
      <w:bodyDiv w:val="1"/>
      <w:marLeft w:val="0"/>
      <w:marRight w:val="0"/>
      <w:marTop w:val="0"/>
      <w:marBottom w:val="0"/>
      <w:divBdr>
        <w:top w:val="none" w:sz="0" w:space="0" w:color="auto"/>
        <w:left w:val="none" w:sz="0" w:space="0" w:color="auto"/>
        <w:bottom w:val="none" w:sz="0" w:space="0" w:color="auto"/>
        <w:right w:val="none" w:sz="0" w:space="0" w:color="auto"/>
      </w:divBdr>
    </w:div>
    <w:div w:id="2020346519">
      <w:bodyDiv w:val="1"/>
      <w:marLeft w:val="0"/>
      <w:marRight w:val="0"/>
      <w:marTop w:val="0"/>
      <w:marBottom w:val="0"/>
      <w:divBdr>
        <w:top w:val="none" w:sz="0" w:space="0" w:color="auto"/>
        <w:left w:val="none" w:sz="0" w:space="0" w:color="auto"/>
        <w:bottom w:val="none" w:sz="0" w:space="0" w:color="auto"/>
        <w:right w:val="none" w:sz="0" w:space="0" w:color="auto"/>
      </w:divBdr>
    </w:div>
    <w:div w:id="2021615949">
      <w:bodyDiv w:val="1"/>
      <w:marLeft w:val="0"/>
      <w:marRight w:val="0"/>
      <w:marTop w:val="0"/>
      <w:marBottom w:val="0"/>
      <w:divBdr>
        <w:top w:val="none" w:sz="0" w:space="0" w:color="auto"/>
        <w:left w:val="none" w:sz="0" w:space="0" w:color="auto"/>
        <w:bottom w:val="none" w:sz="0" w:space="0" w:color="auto"/>
        <w:right w:val="none" w:sz="0" w:space="0" w:color="auto"/>
      </w:divBdr>
    </w:div>
    <w:div w:id="2022199859">
      <w:bodyDiv w:val="1"/>
      <w:marLeft w:val="0"/>
      <w:marRight w:val="0"/>
      <w:marTop w:val="0"/>
      <w:marBottom w:val="0"/>
      <w:divBdr>
        <w:top w:val="none" w:sz="0" w:space="0" w:color="auto"/>
        <w:left w:val="none" w:sz="0" w:space="0" w:color="auto"/>
        <w:bottom w:val="none" w:sz="0" w:space="0" w:color="auto"/>
        <w:right w:val="none" w:sz="0" w:space="0" w:color="auto"/>
      </w:divBdr>
    </w:div>
    <w:div w:id="2027824473">
      <w:bodyDiv w:val="1"/>
      <w:marLeft w:val="0"/>
      <w:marRight w:val="0"/>
      <w:marTop w:val="0"/>
      <w:marBottom w:val="0"/>
      <w:divBdr>
        <w:top w:val="none" w:sz="0" w:space="0" w:color="auto"/>
        <w:left w:val="none" w:sz="0" w:space="0" w:color="auto"/>
        <w:bottom w:val="none" w:sz="0" w:space="0" w:color="auto"/>
        <w:right w:val="none" w:sz="0" w:space="0" w:color="auto"/>
      </w:divBdr>
    </w:div>
    <w:div w:id="2027948877">
      <w:bodyDiv w:val="1"/>
      <w:marLeft w:val="0"/>
      <w:marRight w:val="0"/>
      <w:marTop w:val="0"/>
      <w:marBottom w:val="0"/>
      <w:divBdr>
        <w:top w:val="none" w:sz="0" w:space="0" w:color="auto"/>
        <w:left w:val="none" w:sz="0" w:space="0" w:color="auto"/>
        <w:bottom w:val="none" w:sz="0" w:space="0" w:color="auto"/>
        <w:right w:val="none" w:sz="0" w:space="0" w:color="auto"/>
      </w:divBdr>
      <w:divsChild>
        <w:div w:id="1064449157">
          <w:marLeft w:val="0"/>
          <w:marRight w:val="0"/>
          <w:marTop w:val="0"/>
          <w:marBottom w:val="120"/>
          <w:divBdr>
            <w:top w:val="none" w:sz="0" w:space="0" w:color="auto"/>
            <w:left w:val="none" w:sz="0" w:space="0" w:color="auto"/>
            <w:bottom w:val="none" w:sz="0" w:space="0" w:color="auto"/>
            <w:right w:val="none" w:sz="0" w:space="0" w:color="auto"/>
          </w:divBdr>
        </w:div>
      </w:divsChild>
    </w:div>
    <w:div w:id="2028092264">
      <w:bodyDiv w:val="1"/>
      <w:marLeft w:val="0"/>
      <w:marRight w:val="0"/>
      <w:marTop w:val="0"/>
      <w:marBottom w:val="0"/>
      <w:divBdr>
        <w:top w:val="none" w:sz="0" w:space="0" w:color="auto"/>
        <w:left w:val="none" w:sz="0" w:space="0" w:color="auto"/>
        <w:bottom w:val="none" w:sz="0" w:space="0" w:color="auto"/>
        <w:right w:val="none" w:sz="0" w:space="0" w:color="auto"/>
      </w:divBdr>
    </w:div>
    <w:div w:id="2028865969">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29912116">
      <w:bodyDiv w:val="1"/>
      <w:marLeft w:val="0"/>
      <w:marRight w:val="0"/>
      <w:marTop w:val="0"/>
      <w:marBottom w:val="0"/>
      <w:divBdr>
        <w:top w:val="none" w:sz="0" w:space="0" w:color="auto"/>
        <w:left w:val="none" w:sz="0" w:space="0" w:color="auto"/>
        <w:bottom w:val="none" w:sz="0" w:space="0" w:color="auto"/>
        <w:right w:val="none" w:sz="0" w:space="0" w:color="auto"/>
      </w:divBdr>
    </w:div>
    <w:div w:id="2031956568">
      <w:bodyDiv w:val="1"/>
      <w:marLeft w:val="0"/>
      <w:marRight w:val="0"/>
      <w:marTop w:val="0"/>
      <w:marBottom w:val="0"/>
      <w:divBdr>
        <w:top w:val="none" w:sz="0" w:space="0" w:color="auto"/>
        <w:left w:val="none" w:sz="0" w:space="0" w:color="auto"/>
        <w:bottom w:val="none" w:sz="0" w:space="0" w:color="auto"/>
        <w:right w:val="none" w:sz="0" w:space="0" w:color="auto"/>
      </w:divBdr>
    </w:div>
    <w:div w:id="2032489792">
      <w:bodyDiv w:val="1"/>
      <w:marLeft w:val="0"/>
      <w:marRight w:val="0"/>
      <w:marTop w:val="0"/>
      <w:marBottom w:val="0"/>
      <w:divBdr>
        <w:top w:val="none" w:sz="0" w:space="0" w:color="auto"/>
        <w:left w:val="none" w:sz="0" w:space="0" w:color="auto"/>
        <w:bottom w:val="none" w:sz="0" w:space="0" w:color="auto"/>
        <w:right w:val="none" w:sz="0" w:space="0" w:color="auto"/>
      </w:divBdr>
    </w:div>
    <w:div w:id="2034763760">
      <w:bodyDiv w:val="1"/>
      <w:marLeft w:val="0"/>
      <w:marRight w:val="0"/>
      <w:marTop w:val="0"/>
      <w:marBottom w:val="0"/>
      <w:divBdr>
        <w:top w:val="none" w:sz="0" w:space="0" w:color="auto"/>
        <w:left w:val="none" w:sz="0" w:space="0" w:color="auto"/>
        <w:bottom w:val="none" w:sz="0" w:space="0" w:color="auto"/>
        <w:right w:val="none" w:sz="0" w:space="0" w:color="auto"/>
      </w:divBdr>
    </w:div>
    <w:div w:id="2035420316">
      <w:bodyDiv w:val="1"/>
      <w:marLeft w:val="0"/>
      <w:marRight w:val="0"/>
      <w:marTop w:val="0"/>
      <w:marBottom w:val="0"/>
      <w:divBdr>
        <w:top w:val="none" w:sz="0" w:space="0" w:color="auto"/>
        <w:left w:val="none" w:sz="0" w:space="0" w:color="auto"/>
        <w:bottom w:val="none" w:sz="0" w:space="0" w:color="auto"/>
        <w:right w:val="none" w:sz="0" w:space="0" w:color="auto"/>
      </w:divBdr>
    </w:div>
    <w:div w:id="2040623222">
      <w:bodyDiv w:val="1"/>
      <w:marLeft w:val="0"/>
      <w:marRight w:val="0"/>
      <w:marTop w:val="0"/>
      <w:marBottom w:val="0"/>
      <w:divBdr>
        <w:top w:val="none" w:sz="0" w:space="0" w:color="auto"/>
        <w:left w:val="none" w:sz="0" w:space="0" w:color="auto"/>
        <w:bottom w:val="none" w:sz="0" w:space="0" w:color="auto"/>
        <w:right w:val="none" w:sz="0" w:space="0" w:color="auto"/>
      </w:divBdr>
    </w:div>
    <w:div w:id="2047828586">
      <w:bodyDiv w:val="1"/>
      <w:marLeft w:val="0"/>
      <w:marRight w:val="0"/>
      <w:marTop w:val="0"/>
      <w:marBottom w:val="0"/>
      <w:divBdr>
        <w:top w:val="none" w:sz="0" w:space="0" w:color="auto"/>
        <w:left w:val="none" w:sz="0" w:space="0" w:color="auto"/>
        <w:bottom w:val="none" w:sz="0" w:space="0" w:color="auto"/>
        <w:right w:val="none" w:sz="0" w:space="0" w:color="auto"/>
      </w:divBdr>
    </w:div>
    <w:div w:id="2048481797">
      <w:bodyDiv w:val="1"/>
      <w:marLeft w:val="0"/>
      <w:marRight w:val="0"/>
      <w:marTop w:val="0"/>
      <w:marBottom w:val="0"/>
      <w:divBdr>
        <w:top w:val="none" w:sz="0" w:space="0" w:color="auto"/>
        <w:left w:val="none" w:sz="0" w:space="0" w:color="auto"/>
        <w:bottom w:val="none" w:sz="0" w:space="0" w:color="auto"/>
        <w:right w:val="none" w:sz="0" w:space="0" w:color="auto"/>
      </w:divBdr>
    </w:div>
    <w:div w:id="2048599272">
      <w:bodyDiv w:val="1"/>
      <w:marLeft w:val="0"/>
      <w:marRight w:val="0"/>
      <w:marTop w:val="0"/>
      <w:marBottom w:val="0"/>
      <w:divBdr>
        <w:top w:val="none" w:sz="0" w:space="0" w:color="auto"/>
        <w:left w:val="none" w:sz="0" w:space="0" w:color="auto"/>
        <w:bottom w:val="none" w:sz="0" w:space="0" w:color="auto"/>
        <w:right w:val="none" w:sz="0" w:space="0" w:color="auto"/>
      </w:divBdr>
    </w:div>
    <w:div w:id="2051109492">
      <w:bodyDiv w:val="1"/>
      <w:marLeft w:val="0"/>
      <w:marRight w:val="0"/>
      <w:marTop w:val="0"/>
      <w:marBottom w:val="0"/>
      <w:divBdr>
        <w:top w:val="none" w:sz="0" w:space="0" w:color="auto"/>
        <w:left w:val="none" w:sz="0" w:space="0" w:color="auto"/>
        <w:bottom w:val="none" w:sz="0" w:space="0" w:color="auto"/>
        <w:right w:val="none" w:sz="0" w:space="0" w:color="auto"/>
      </w:divBdr>
    </w:div>
    <w:div w:id="2052684180">
      <w:bodyDiv w:val="1"/>
      <w:marLeft w:val="0"/>
      <w:marRight w:val="0"/>
      <w:marTop w:val="0"/>
      <w:marBottom w:val="0"/>
      <w:divBdr>
        <w:top w:val="none" w:sz="0" w:space="0" w:color="auto"/>
        <w:left w:val="none" w:sz="0" w:space="0" w:color="auto"/>
        <w:bottom w:val="none" w:sz="0" w:space="0" w:color="auto"/>
        <w:right w:val="none" w:sz="0" w:space="0" w:color="auto"/>
      </w:divBdr>
    </w:div>
    <w:div w:id="2054427150">
      <w:bodyDiv w:val="1"/>
      <w:marLeft w:val="0"/>
      <w:marRight w:val="0"/>
      <w:marTop w:val="0"/>
      <w:marBottom w:val="0"/>
      <w:divBdr>
        <w:top w:val="none" w:sz="0" w:space="0" w:color="auto"/>
        <w:left w:val="none" w:sz="0" w:space="0" w:color="auto"/>
        <w:bottom w:val="none" w:sz="0" w:space="0" w:color="auto"/>
        <w:right w:val="none" w:sz="0" w:space="0" w:color="auto"/>
      </w:divBdr>
    </w:div>
    <w:div w:id="2054766508">
      <w:bodyDiv w:val="1"/>
      <w:marLeft w:val="0"/>
      <w:marRight w:val="0"/>
      <w:marTop w:val="0"/>
      <w:marBottom w:val="0"/>
      <w:divBdr>
        <w:top w:val="none" w:sz="0" w:space="0" w:color="auto"/>
        <w:left w:val="none" w:sz="0" w:space="0" w:color="auto"/>
        <w:bottom w:val="none" w:sz="0" w:space="0" w:color="auto"/>
        <w:right w:val="none" w:sz="0" w:space="0" w:color="auto"/>
      </w:divBdr>
    </w:div>
    <w:div w:id="2058890222">
      <w:bodyDiv w:val="1"/>
      <w:marLeft w:val="0"/>
      <w:marRight w:val="0"/>
      <w:marTop w:val="0"/>
      <w:marBottom w:val="0"/>
      <w:divBdr>
        <w:top w:val="none" w:sz="0" w:space="0" w:color="auto"/>
        <w:left w:val="none" w:sz="0" w:space="0" w:color="auto"/>
        <w:bottom w:val="none" w:sz="0" w:space="0" w:color="auto"/>
        <w:right w:val="none" w:sz="0" w:space="0" w:color="auto"/>
      </w:divBdr>
    </w:div>
    <w:div w:id="2061897264">
      <w:bodyDiv w:val="1"/>
      <w:marLeft w:val="0"/>
      <w:marRight w:val="0"/>
      <w:marTop w:val="0"/>
      <w:marBottom w:val="0"/>
      <w:divBdr>
        <w:top w:val="none" w:sz="0" w:space="0" w:color="auto"/>
        <w:left w:val="none" w:sz="0" w:space="0" w:color="auto"/>
        <w:bottom w:val="none" w:sz="0" w:space="0" w:color="auto"/>
        <w:right w:val="none" w:sz="0" w:space="0" w:color="auto"/>
      </w:divBdr>
    </w:div>
    <w:div w:id="2062896593">
      <w:bodyDiv w:val="1"/>
      <w:marLeft w:val="0"/>
      <w:marRight w:val="0"/>
      <w:marTop w:val="0"/>
      <w:marBottom w:val="0"/>
      <w:divBdr>
        <w:top w:val="none" w:sz="0" w:space="0" w:color="auto"/>
        <w:left w:val="none" w:sz="0" w:space="0" w:color="auto"/>
        <w:bottom w:val="none" w:sz="0" w:space="0" w:color="auto"/>
        <w:right w:val="none" w:sz="0" w:space="0" w:color="auto"/>
      </w:divBdr>
    </w:div>
    <w:div w:id="2067483507">
      <w:bodyDiv w:val="1"/>
      <w:marLeft w:val="0"/>
      <w:marRight w:val="0"/>
      <w:marTop w:val="0"/>
      <w:marBottom w:val="0"/>
      <w:divBdr>
        <w:top w:val="none" w:sz="0" w:space="0" w:color="auto"/>
        <w:left w:val="none" w:sz="0" w:space="0" w:color="auto"/>
        <w:bottom w:val="none" w:sz="0" w:space="0" w:color="auto"/>
        <w:right w:val="none" w:sz="0" w:space="0" w:color="auto"/>
      </w:divBdr>
    </w:div>
    <w:div w:id="2069304529">
      <w:bodyDiv w:val="1"/>
      <w:marLeft w:val="0"/>
      <w:marRight w:val="0"/>
      <w:marTop w:val="0"/>
      <w:marBottom w:val="0"/>
      <w:divBdr>
        <w:top w:val="none" w:sz="0" w:space="0" w:color="auto"/>
        <w:left w:val="none" w:sz="0" w:space="0" w:color="auto"/>
        <w:bottom w:val="none" w:sz="0" w:space="0" w:color="auto"/>
        <w:right w:val="none" w:sz="0" w:space="0" w:color="auto"/>
      </w:divBdr>
    </w:div>
    <w:div w:id="2069499978">
      <w:bodyDiv w:val="1"/>
      <w:marLeft w:val="0"/>
      <w:marRight w:val="0"/>
      <w:marTop w:val="0"/>
      <w:marBottom w:val="0"/>
      <w:divBdr>
        <w:top w:val="none" w:sz="0" w:space="0" w:color="auto"/>
        <w:left w:val="none" w:sz="0" w:space="0" w:color="auto"/>
        <w:bottom w:val="none" w:sz="0" w:space="0" w:color="auto"/>
        <w:right w:val="none" w:sz="0" w:space="0" w:color="auto"/>
      </w:divBdr>
    </w:div>
    <w:div w:id="2070763279">
      <w:bodyDiv w:val="1"/>
      <w:marLeft w:val="0"/>
      <w:marRight w:val="0"/>
      <w:marTop w:val="0"/>
      <w:marBottom w:val="0"/>
      <w:divBdr>
        <w:top w:val="none" w:sz="0" w:space="0" w:color="auto"/>
        <w:left w:val="none" w:sz="0" w:space="0" w:color="auto"/>
        <w:bottom w:val="none" w:sz="0" w:space="0" w:color="auto"/>
        <w:right w:val="none" w:sz="0" w:space="0" w:color="auto"/>
      </w:divBdr>
    </w:div>
    <w:div w:id="2072844228">
      <w:bodyDiv w:val="1"/>
      <w:marLeft w:val="0"/>
      <w:marRight w:val="0"/>
      <w:marTop w:val="0"/>
      <w:marBottom w:val="0"/>
      <w:divBdr>
        <w:top w:val="none" w:sz="0" w:space="0" w:color="auto"/>
        <w:left w:val="none" w:sz="0" w:space="0" w:color="auto"/>
        <w:bottom w:val="none" w:sz="0" w:space="0" w:color="auto"/>
        <w:right w:val="none" w:sz="0" w:space="0" w:color="auto"/>
      </w:divBdr>
    </w:div>
    <w:div w:id="2074814185">
      <w:bodyDiv w:val="1"/>
      <w:marLeft w:val="0"/>
      <w:marRight w:val="0"/>
      <w:marTop w:val="0"/>
      <w:marBottom w:val="0"/>
      <w:divBdr>
        <w:top w:val="none" w:sz="0" w:space="0" w:color="auto"/>
        <w:left w:val="none" w:sz="0" w:space="0" w:color="auto"/>
        <w:bottom w:val="none" w:sz="0" w:space="0" w:color="auto"/>
        <w:right w:val="none" w:sz="0" w:space="0" w:color="auto"/>
      </w:divBdr>
    </w:div>
    <w:div w:id="2077975922">
      <w:bodyDiv w:val="1"/>
      <w:marLeft w:val="0"/>
      <w:marRight w:val="0"/>
      <w:marTop w:val="0"/>
      <w:marBottom w:val="0"/>
      <w:divBdr>
        <w:top w:val="none" w:sz="0" w:space="0" w:color="auto"/>
        <w:left w:val="none" w:sz="0" w:space="0" w:color="auto"/>
        <w:bottom w:val="none" w:sz="0" w:space="0" w:color="auto"/>
        <w:right w:val="none" w:sz="0" w:space="0" w:color="auto"/>
      </w:divBdr>
    </w:div>
    <w:div w:id="2080976528">
      <w:bodyDiv w:val="1"/>
      <w:marLeft w:val="0"/>
      <w:marRight w:val="0"/>
      <w:marTop w:val="0"/>
      <w:marBottom w:val="0"/>
      <w:divBdr>
        <w:top w:val="none" w:sz="0" w:space="0" w:color="auto"/>
        <w:left w:val="none" w:sz="0" w:space="0" w:color="auto"/>
        <w:bottom w:val="none" w:sz="0" w:space="0" w:color="auto"/>
        <w:right w:val="none" w:sz="0" w:space="0" w:color="auto"/>
      </w:divBdr>
    </w:div>
    <w:div w:id="2081708957">
      <w:bodyDiv w:val="1"/>
      <w:marLeft w:val="0"/>
      <w:marRight w:val="0"/>
      <w:marTop w:val="0"/>
      <w:marBottom w:val="0"/>
      <w:divBdr>
        <w:top w:val="none" w:sz="0" w:space="0" w:color="auto"/>
        <w:left w:val="none" w:sz="0" w:space="0" w:color="auto"/>
        <w:bottom w:val="none" w:sz="0" w:space="0" w:color="auto"/>
        <w:right w:val="none" w:sz="0" w:space="0" w:color="auto"/>
      </w:divBdr>
    </w:div>
    <w:div w:id="2083597218">
      <w:bodyDiv w:val="1"/>
      <w:marLeft w:val="0"/>
      <w:marRight w:val="0"/>
      <w:marTop w:val="0"/>
      <w:marBottom w:val="0"/>
      <w:divBdr>
        <w:top w:val="none" w:sz="0" w:space="0" w:color="auto"/>
        <w:left w:val="none" w:sz="0" w:space="0" w:color="auto"/>
        <w:bottom w:val="none" w:sz="0" w:space="0" w:color="auto"/>
        <w:right w:val="none" w:sz="0" w:space="0" w:color="auto"/>
      </w:divBdr>
    </w:div>
    <w:div w:id="2087611926">
      <w:bodyDiv w:val="1"/>
      <w:marLeft w:val="0"/>
      <w:marRight w:val="0"/>
      <w:marTop w:val="0"/>
      <w:marBottom w:val="0"/>
      <w:divBdr>
        <w:top w:val="none" w:sz="0" w:space="0" w:color="auto"/>
        <w:left w:val="none" w:sz="0" w:space="0" w:color="auto"/>
        <w:bottom w:val="none" w:sz="0" w:space="0" w:color="auto"/>
        <w:right w:val="none" w:sz="0" w:space="0" w:color="auto"/>
      </w:divBdr>
    </w:div>
    <w:div w:id="2094471506">
      <w:bodyDiv w:val="1"/>
      <w:marLeft w:val="0"/>
      <w:marRight w:val="0"/>
      <w:marTop w:val="0"/>
      <w:marBottom w:val="0"/>
      <w:divBdr>
        <w:top w:val="none" w:sz="0" w:space="0" w:color="auto"/>
        <w:left w:val="none" w:sz="0" w:space="0" w:color="auto"/>
        <w:bottom w:val="none" w:sz="0" w:space="0" w:color="auto"/>
        <w:right w:val="none" w:sz="0" w:space="0" w:color="auto"/>
      </w:divBdr>
      <w:divsChild>
        <w:div w:id="15038392">
          <w:marLeft w:val="547"/>
          <w:marRight w:val="0"/>
          <w:marTop w:val="106"/>
          <w:marBottom w:val="120"/>
          <w:divBdr>
            <w:top w:val="none" w:sz="0" w:space="0" w:color="auto"/>
            <w:left w:val="none" w:sz="0" w:space="0" w:color="auto"/>
            <w:bottom w:val="none" w:sz="0" w:space="0" w:color="auto"/>
            <w:right w:val="none" w:sz="0" w:space="0" w:color="auto"/>
          </w:divBdr>
        </w:div>
        <w:div w:id="30158087">
          <w:marLeft w:val="547"/>
          <w:marRight w:val="0"/>
          <w:marTop w:val="106"/>
          <w:marBottom w:val="120"/>
          <w:divBdr>
            <w:top w:val="none" w:sz="0" w:space="0" w:color="auto"/>
            <w:left w:val="none" w:sz="0" w:space="0" w:color="auto"/>
            <w:bottom w:val="none" w:sz="0" w:space="0" w:color="auto"/>
            <w:right w:val="none" w:sz="0" w:space="0" w:color="auto"/>
          </w:divBdr>
        </w:div>
        <w:div w:id="210462594">
          <w:marLeft w:val="547"/>
          <w:marRight w:val="0"/>
          <w:marTop w:val="106"/>
          <w:marBottom w:val="120"/>
          <w:divBdr>
            <w:top w:val="none" w:sz="0" w:space="0" w:color="auto"/>
            <w:left w:val="none" w:sz="0" w:space="0" w:color="auto"/>
            <w:bottom w:val="none" w:sz="0" w:space="0" w:color="auto"/>
            <w:right w:val="none" w:sz="0" w:space="0" w:color="auto"/>
          </w:divBdr>
        </w:div>
        <w:div w:id="563419778">
          <w:marLeft w:val="547"/>
          <w:marRight w:val="0"/>
          <w:marTop w:val="106"/>
          <w:marBottom w:val="120"/>
          <w:divBdr>
            <w:top w:val="none" w:sz="0" w:space="0" w:color="auto"/>
            <w:left w:val="none" w:sz="0" w:space="0" w:color="auto"/>
            <w:bottom w:val="none" w:sz="0" w:space="0" w:color="auto"/>
            <w:right w:val="none" w:sz="0" w:space="0" w:color="auto"/>
          </w:divBdr>
        </w:div>
        <w:div w:id="1571034931">
          <w:marLeft w:val="547"/>
          <w:marRight w:val="0"/>
          <w:marTop w:val="106"/>
          <w:marBottom w:val="120"/>
          <w:divBdr>
            <w:top w:val="none" w:sz="0" w:space="0" w:color="auto"/>
            <w:left w:val="none" w:sz="0" w:space="0" w:color="auto"/>
            <w:bottom w:val="none" w:sz="0" w:space="0" w:color="auto"/>
            <w:right w:val="none" w:sz="0" w:space="0" w:color="auto"/>
          </w:divBdr>
        </w:div>
        <w:div w:id="1579024927">
          <w:marLeft w:val="547"/>
          <w:marRight w:val="0"/>
          <w:marTop w:val="106"/>
          <w:marBottom w:val="120"/>
          <w:divBdr>
            <w:top w:val="none" w:sz="0" w:space="0" w:color="auto"/>
            <w:left w:val="none" w:sz="0" w:space="0" w:color="auto"/>
            <w:bottom w:val="none" w:sz="0" w:space="0" w:color="auto"/>
            <w:right w:val="none" w:sz="0" w:space="0" w:color="auto"/>
          </w:divBdr>
        </w:div>
      </w:divsChild>
    </w:div>
    <w:div w:id="2099596074">
      <w:bodyDiv w:val="1"/>
      <w:marLeft w:val="0"/>
      <w:marRight w:val="0"/>
      <w:marTop w:val="0"/>
      <w:marBottom w:val="0"/>
      <w:divBdr>
        <w:top w:val="none" w:sz="0" w:space="0" w:color="auto"/>
        <w:left w:val="none" w:sz="0" w:space="0" w:color="auto"/>
        <w:bottom w:val="none" w:sz="0" w:space="0" w:color="auto"/>
        <w:right w:val="none" w:sz="0" w:space="0" w:color="auto"/>
      </w:divBdr>
    </w:div>
    <w:div w:id="2100177090">
      <w:bodyDiv w:val="1"/>
      <w:marLeft w:val="0"/>
      <w:marRight w:val="0"/>
      <w:marTop w:val="0"/>
      <w:marBottom w:val="0"/>
      <w:divBdr>
        <w:top w:val="none" w:sz="0" w:space="0" w:color="auto"/>
        <w:left w:val="none" w:sz="0" w:space="0" w:color="auto"/>
        <w:bottom w:val="none" w:sz="0" w:space="0" w:color="auto"/>
        <w:right w:val="none" w:sz="0" w:space="0" w:color="auto"/>
      </w:divBdr>
    </w:div>
    <w:div w:id="2106074515">
      <w:bodyDiv w:val="1"/>
      <w:marLeft w:val="0"/>
      <w:marRight w:val="0"/>
      <w:marTop w:val="0"/>
      <w:marBottom w:val="0"/>
      <w:divBdr>
        <w:top w:val="none" w:sz="0" w:space="0" w:color="auto"/>
        <w:left w:val="none" w:sz="0" w:space="0" w:color="auto"/>
        <w:bottom w:val="none" w:sz="0" w:space="0" w:color="auto"/>
        <w:right w:val="none" w:sz="0" w:space="0" w:color="auto"/>
      </w:divBdr>
    </w:div>
    <w:div w:id="2111663207">
      <w:bodyDiv w:val="1"/>
      <w:marLeft w:val="0"/>
      <w:marRight w:val="0"/>
      <w:marTop w:val="0"/>
      <w:marBottom w:val="0"/>
      <w:divBdr>
        <w:top w:val="none" w:sz="0" w:space="0" w:color="auto"/>
        <w:left w:val="none" w:sz="0" w:space="0" w:color="auto"/>
        <w:bottom w:val="none" w:sz="0" w:space="0" w:color="auto"/>
        <w:right w:val="none" w:sz="0" w:space="0" w:color="auto"/>
      </w:divBdr>
    </w:div>
    <w:div w:id="2112235338">
      <w:bodyDiv w:val="1"/>
      <w:marLeft w:val="0"/>
      <w:marRight w:val="0"/>
      <w:marTop w:val="0"/>
      <w:marBottom w:val="0"/>
      <w:divBdr>
        <w:top w:val="none" w:sz="0" w:space="0" w:color="auto"/>
        <w:left w:val="none" w:sz="0" w:space="0" w:color="auto"/>
        <w:bottom w:val="none" w:sz="0" w:space="0" w:color="auto"/>
        <w:right w:val="none" w:sz="0" w:space="0" w:color="auto"/>
      </w:divBdr>
    </w:div>
    <w:div w:id="2114787668">
      <w:bodyDiv w:val="1"/>
      <w:marLeft w:val="0"/>
      <w:marRight w:val="0"/>
      <w:marTop w:val="0"/>
      <w:marBottom w:val="0"/>
      <w:divBdr>
        <w:top w:val="none" w:sz="0" w:space="0" w:color="auto"/>
        <w:left w:val="none" w:sz="0" w:space="0" w:color="auto"/>
        <w:bottom w:val="none" w:sz="0" w:space="0" w:color="auto"/>
        <w:right w:val="none" w:sz="0" w:space="0" w:color="auto"/>
      </w:divBdr>
    </w:div>
    <w:div w:id="2115442924">
      <w:bodyDiv w:val="1"/>
      <w:marLeft w:val="0"/>
      <w:marRight w:val="0"/>
      <w:marTop w:val="0"/>
      <w:marBottom w:val="0"/>
      <w:divBdr>
        <w:top w:val="none" w:sz="0" w:space="0" w:color="auto"/>
        <w:left w:val="none" w:sz="0" w:space="0" w:color="auto"/>
        <w:bottom w:val="none" w:sz="0" w:space="0" w:color="auto"/>
        <w:right w:val="none" w:sz="0" w:space="0" w:color="auto"/>
      </w:divBdr>
    </w:div>
    <w:div w:id="2125228577">
      <w:bodyDiv w:val="1"/>
      <w:marLeft w:val="0"/>
      <w:marRight w:val="0"/>
      <w:marTop w:val="0"/>
      <w:marBottom w:val="0"/>
      <w:divBdr>
        <w:top w:val="none" w:sz="0" w:space="0" w:color="auto"/>
        <w:left w:val="none" w:sz="0" w:space="0" w:color="auto"/>
        <w:bottom w:val="none" w:sz="0" w:space="0" w:color="auto"/>
        <w:right w:val="none" w:sz="0" w:space="0" w:color="auto"/>
      </w:divBdr>
    </w:div>
    <w:div w:id="2126577697">
      <w:bodyDiv w:val="1"/>
      <w:marLeft w:val="0"/>
      <w:marRight w:val="0"/>
      <w:marTop w:val="0"/>
      <w:marBottom w:val="0"/>
      <w:divBdr>
        <w:top w:val="none" w:sz="0" w:space="0" w:color="auto"/>
        <w:left w:val="none" w:sz="0" w:space="0" w:color="auto"/>
        <w:bottom w:val="none" w:sz="0" w:space="0" w:color="auto"/>
        <w:right w:val="none" w:sz="0" w:space="0" w:color="auto"/>
      </w:divBdr>
    </w:div>
    <w:div w:id="2133017274">
      <w:bodyDiv w:val="1"/>
      <w:marLeft w:val="0"/>
      <w:marRight w:val="0"/>
      <w:marTop w:val="0"/>
      <w:marBottom w:val="0"/>
      <w:divBdr>
        <w:top w:val="none" w:sz="0" w:space="0" w:color="auto"/>
        <w:left w:val="none" w:sz="0" w:space="0" w:color="auto"/>
        <w:bottom w:val="none" w:sz="0" w:space="0" w:color="auto"/>
        <w:right w:val="none" w:sz="0" w:space="0" w:color="auto"/>
      </w:divBdr>
    </w:div>
    <w:div w:id="2142646536">
      <w:bodyDiv w:val="1"/>
      <w:marLeft w:val="0"/>
      <w:marRight w:val="0"/>
      <w:marTop w:val="0"/>
      <w:marBottom w:val="0"/>
      <w:divBdr>
        <w:top w:val="none" w:sz="0" w:space="0" w:color="auto"/>
        <w:left w:val="none" w:sz="0" w:space="0" w:color="auto"/>
        <w:bottom w:val="none" w:sz="0" w:space="0" w:color="auto"/>
        <w:right w:val="none" w:sz="0" w:space="0" w:color="auto"/>
      </w:divBdr>
    </w:div>
    <w:div w:id="2144153731">
      <w:bodyDiv w:val="1"/>
      <w:marLeft w:val="0"/>
      <w:marRight w:val="0"/>
      <w:marTop w:val="0"/>
      <w:marBottom w:val="0"/>
      <w:divBdr>
        <w:top w:val="none" w:sz="0" w:space="0" w:color="auto"/>
        <w:left w:val="none" w:sz="0" w:space="0" w:color="auto"/>
        <w:bottom w:val="none" w:sz="0" w:space="0" w:color="auto"/>
        <w:right w:val="none" w:sz="0" w:space="0" w:color="auto"/>
      </w:divBdr>
    </w:div>
    <w:div w:id="2146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lutka.net/dvigatelnaya-aktivnost-doshkolnikov" TargetMode="External"/><Relationship Id="rId18" Type="http://schemas.openxmlformats.org/officeDocument/2006/relationships/hyperlink" Target="http://government.ru/docs/18312/"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malutka.net/razvitie-pamyati-u-detei" TargetMode="Externa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lutka.net/razvitie-rechi-u-dete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consultant.ru/document/cons_doc_INT_15036/"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consultant.ru/document/cons_doc_LAW_2875/" TargetMode="External"/><Relationship Id="rId14" Type="http://schemas.openxmlformats.org/officeDocument/2006/relationships/image" Target="media/image2.png"/><Relationship Id="rId22"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C79F-474A-4229-8CE9-A3121DE5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2081</TotalTime>
  <Pages>130</Pages>
  <Words>51545</Words>
  <Characters>293812</Characters>
  <Application>Microsoft Office Word</Application>
  <DocSecurity>0</DocSecurity>
  <Lines>2448</Lines>
  <Paragraphs>689</Paragraphs>
  <ScaleCrop>false</ScaleCrop>
  <HeadingPairs>
    <vt:vector size="2" baseType="variant">
      <vt:variant>
        <vt:lpstr>Название</vt:lpstr>
      </vt:variant>
      <vt:variant>
        <vt:i4>1</vt:i4>
      </vt:variant>
    </vt:vector>
  </HeadingPairs>
  <TitlesOfParts>
    <vt:vector size="1" baseType="lpstr">
      <vt:lpstr>Основная общеобразовательная программа дошкольного образовательного учреждения</vt:lpstr>
    </vt:vector>
  </TitlesOfParts>
  <Company>Дом</Company>
  <LinksUpToDate>false</LinksUpToDate>
  <CharactersWithSpaces>344668</CharactersWithSpaces>
  <SharedDoc>false</SharedDoc>
  <HLinks>
    <vt:vector size="132" baseType="variant">
      <vt:variant>
        <vt:i4>4456518</vt:i4>
      </vt:variant>
      <vt:variant>
        <vt:i4>63</vt:i4>
      </vt:variant>
      <vt:variant>
        <vt:i4>0</vt:i4>
      </vt:variant>
      <vt:variant>
        <vt:i4>5</vt:i4>
      </vt:variant>
      <vt:variant>
        <vt:lpwstr>http://my-shop.ru/shop/books/1067846.html</vt:lpwstr>
      </vt:variant>
      <vt:variant>
        <vt:lpwstr/>
      </vt:variant>
      <vt:variant>
        <vt:i4>4980800</vt:i4>
      </vt:variant>
      <vt:variant>
        <vt:i4>60</vt:i4>
      </vt:variant>
      <vt:variant>
        <vt:i4>0</vt:i4>
      </vt:variant>
      <vt:variant>
        <vt:i4>5</vt:i4>
      </vt:variant>
      <vt:variant>
        <vt:lpwstr>http://my-shop.ru/shop/books/1161553.html</vt:lpwstr>
      </vt:variant>
      <vt:variant>
        <vt:lpwstr/>
      </vt:variant>
      <vt:variant>
        <vt:i4>5046336</vt:i4>
      </vt:variant>
      <vt:variant>
        <vt:i4>57</vt:i4>
      </vt:variant>
      <vt:variant>
        <vt:i4>0</vt:i4>
      </vt:variant>
      <vt:variant>
        <vt:i4>5</vt:i4>
      </vt:variant>
      <vt:variant>
        <vt:lpwstr>http://my-shop.ru/shop/books/1161552.html</vt:lpwstr>
      </vt:variant>
      <vt:variant>
        <vt:lpwstr/>
      </vt:variant>
      <vt:variant>
        <vt:i4>1245210</vt:i4>
      </vt:variant>
      <vt:variant>
        <vt:i4>54</vt:i4>
      </vt:variant>
      <vt:variant>
        <vt:i4>0</vt:i4>
      </vt:variant>
      <vt:variant>
        <vt:i4>5</vt:i4>
      </vt:variant>
      <vt:variant>
        <vt:lpwstr>http://tmn.fio.ru/works/17x/302/3-3-4.htm</vt:lpwstr>
      </vt:variant>
      <vt:variant>
        <vt:lpwstr/>
      </vt:variant>
      <vt:variant>
        <vt:i4>1245213</vt:i4>
      </vt:variant>
      <vt:variant>
        <vt:i4>51</vt:i4>
      </vt:variant>
      <vt:variant>
        <vt:i4>0</vt:i4>
      </vt:variant>
      <vt:variant>
        <vt:i4>5</vt:i4>
      </vt:variant>
      <vt:variant>
        <vt:lpwstr>http://tmn.fio.ru/works/17x/302/3-3-3.htm</vt:lpwstr>
      </vt:variant>
      <vt:variant>
        <vt:lpwstr/>
      </vt:variant>
      <vt:variant>
        <vt:i4>1245215</vt:i4>
      </vt:variant>
      <vt:variant>
        <vt:i4>48</vt:i4>
      </vt:variant>
      <vt:variant>
        <vt:i4>0</vt:i4>
      </vt:variant>
      <vt:variant>
        <vt:i4>5</vt:i4>
      </vt:variant>
      <vt:variant>
        <vt:lpwstr>http://tmn.fio.ru/works/17x/302/3-3-1.htm</vt:lpwstr>
      </vt:variant>
      <vt:variant>
        <vt:lpwstr/>
      </vt:variant>
      <vt:variant>
        <vt:i4>4063276</vt:i4>
      </vt:variant>
      <vt:variant>
        <vt:i4>45</vt:i4>
      </vt:variant>
      <vt:variant>
        <vt:i4>0</vt:i4>
      </vt:variant>
      <vt:variant>
        <vt:i4>5</vt:i4>
      </vt:variant>
      <vt:variant>
        <vt:lpwstr>http://tmn.fio.ru/works/17x/302/3-2-1-2.htm</vt:lpwstr>
      </vt:variant>
      <vt:variant>
        <vt:lpwstr/>
      </vt:variant>
      <vt:variant>
        <vt:i4>4063279</vt:i4>
      </vt:variant>
      <vt:variant>
        <vt:i4>42</vt:i4>
      </vt:variant>
      <vt:variant>
        <vt:i4>0</vt:i4>
      </vt:variant>
      <vt:variant>
        <vt:i4>5</vt:i4>
      </vt:variant>
      <vt:variant>
        <vt:lpwstr>http://tmn.fio.ru/works/17x/302/3-2-1-1.htm</vt:lpwstr>
      </vt:variant>
      <vt:variant>
        <vt:lpwstr/>
      </vt:variant>
      <vt:variant>
        <vt:i4>1245214</vt:i4>
      </vt:variant>
      <vt:variant>
        <vt:i4>39</vt:i4>
      </vt:variant>
      <vt:variant>
        <vt:i4>0</vt:i4>
      </vt:variant>
      <vt:variant>
        <vt:i4>5</vt:i4>
      </vt:variant>
      <vt:variant>
        <vt:lpwstr>http://tmn.fio.ru/works/17x/302/3-1-2.htm</vt:lpwstr>
      </vt:variant>
      <vt:variant>
        <vt:lpwstr/>
      </vt:variant>
      <vt:variant>
        <vt:i4>4063260</vt:i4>
      </vt:variant>
      <vt:variant>
        <vt:i4>36</vt:i4>
      </vt:variant>
      <vt:variant>
        <vt:i4>0</vt:i4>
      </vt:variant>
      <vt:variant>
        <vt:i4>5</vt:i4>
      </vt:variant>
      <vt:variant>
        <vt:lpwstr>http://tmn.fio.ru/works/17x/302/0-1.htm</vt:lpwstr>
      </vt:variant>
      <vt:variant>
        <vt:lpwstr>3</vt:lpwstr>
      </vt:variant>
      <vt:variant>
        <vt:i4>1245208</vt:i4>
      </vt:variant>
      <vt:variant>
        <vt:i4>33</vt:i4>
      </vt:variant>
      <vt:variant>
        <vt:i4>0</vt:i4>
      </vt:variant>
      <vt:variant>
        <vt:i4>5</vt:i4>
      </vt:variant>
      <vt:variant>
        <vt:lpwstr>http://tmn.fio.ru/works/17x/302/2-1-5.htm</vt:lpwstr>
      </vt:variant>
      <vt:variant>
        <vt:lpwstr/>
      </vt:variant>
      <vt:variant>
        <vt:i4>1245214</vt:i4>
      </vt:variant>
      <vt:variant>
        <vt:i4>30</vt:i4>
      </vt:variant>
      <vt:variant>
        <vt:i4>0</vt:i4>
      </vt:variant>
      <vt:variant>
        <vt:i4>5</vt:i4>
      </vt:variant>
      <vt:variant>
        <vt:lpwstr>http://tmn.fio.ru/works/17x/302/2-1-3.htm</vt:lpwstr>
      </vt:variant>
      <vt:variant>
        <vt:lpwstr/>
      </vt:variant>
      <vt:variant>
        <vt:i4>1245212</vt:i4>
      </vt:variant>
      <vt:variant>
        <vt:i4>27</vt:i4>
      </vt:variant>
      <vt:variant>
        <vt:i4>0</vt:i4>
      </vt:variant>
      <vt:variant>
        <vt:i4>5</vt:i4>
      </vt:variant>
      <vt:variant>
        <vt:lpwstr>http://tmn.fio.ru/works/17x/302/2-1-1.htm</vt:lpwstr>
      </vt:variant>
      <vt:variant>
        <vt:lpwstr/>
      </vt:variant>
      <vt:variant>
        <vt:i4>4063261</vt:i4>
      </vt:variant>
      <vt:variant>
        <vt:i4>24</vt:i4>
      </vt:variant>
      <vt:variant>
        <vt:i4>0</vt:i4>
      </vt:variant>
      <vt:variant>
        <vt:i4>5</vt:i4>
      </vt:variant>
      <vt:variant>
        <vt:lpwstr>http://tmn.fio.ru/works/17x/302/0-1.htm</vt:lpwstr>
      </vt:variant>
      <vt:variant>
        <vt:lpwstr>2</vt:lpwstr>
      </vt:variant>
      <vt:variant>
        <vt:i4>1245214</vt:i4>
      </vt:variant>
      <vt:variant>
        <vt:i4>21</vt:i4>
      </vt:variant>
      <vt:variant>
        <vt:i4>0</vt:i4>
      </vt:variant>
      <vt:variant>
        <vt:i4>5</vt:i4>
      </vt:variant>
      <vt:variant>
        <vt:lpwstr>http://tmn.fio.ru/works/17x/302/1-2-3.htm</vt:lpwstr>
      </vt:variant>
      <vt:variant>
        <vt:lpwstr/>
      </vt:variant>
      <vt:variant>
        <vt:i4>1245214</vt:i4>
      </vt:variant>
      <vt:variant>
        <vt:i4>18</vt:i4>
      </vt:variant>
      <vt:variant>
        <vt:i4>0</vt:i4>
      </vt:variant>
      <vt:variant>
        <vt:i4>5</vt:i4>
      </vt:variant>
      <vt:variant>
        <vt:lpwstr>http://tmn.fio.ru/works/17x/302/1-2-3.htm</vt:lpwstr>
      </vt:variant>
      <vt:variant>
        <vt:lpwstr/>
      </vt:variant>
      <vt:variant>
        <vt:i4>4063277</vt:i4>
      </vt:variant>
      <vt:variant>
        <vt:i4>15</vt:i4>
      </vt:variant>
      <vt:variant>
        <vt:i4>0</vt:i4>
      </vt:variant>
      <vt:variant>
        <vt:i4>5</vt:i4>
      </vt:variant>
      <vt:variant>
        <vt:lpwstr>http://tmn.fio.ru/works/17x/302/1-2.htm</vt:lpwstr>
      </vt:variant>
      <vt:variant>
        <vt:lpwstr/>
      </vt:variant>
      <vt:variant>
        <vt:i4>1245212</vt:i4>
      </vt:variant>
      <vt:variant>
        <vt:i4>12</vt:i4>
      </vt:variant>
      <vt:variant>
        <vt:i4>0</vt:i4>
      </vt:variant>
      <vt:variant>
        <vt:i4>5</vt:i4>
      </vt:variant>
      <vt:variant>
        <vt:lpwstr>http://tmn.fio.ru/works/17x/302/1-1-2.htm</vt:lpwstr>
      </vt:variant>
      <vt:variant>
        <vt:lpwstr/>
      </vt:variant>
      <vt:variant>
        <vt:i4>4063262</vt:i4>
      </vt:variant>
      <vt:variant>
        <vt:i4>9</vt:i4>
      </vt:variant>
      <vt:variant>
        <vt:i4>0</vt:i4>
      </vt:variant>
      <vt:variant>
        <vt:i4>5</vt:i4>
      </vt:variant>
      <vt:variant>
        <vt:lpwstr>http://tmn.fio.ru/works/17x/302/0-1.htm</vt:lpwstr>
      </vt:variant>
      <vt:variant>
        <vt:lpwstr>1</vt:lpwstr>
      </vt:variant>
      <vt:variant>
        <vt:i4>720920</vt:i4>
      </vt:variant>
      <vt:variant>
        <vt:i4>6</vt:i4>
      </vt:variant>
      <vt:variant>
        <vt:i4>0</vt:i4>
      </vt:variant>
      <vt:variant>
        <vt:i4>5</vt:i4>
      </vt:variant>
      <vt:variant>
        <vt:lpwstr>http://ru.wikipedia.org/wiki/%D0%A1%D0%BA%D0%B0%D0%B7%D0%BA%D0%B0</vt:lpwstr>
      </vt:variant>
      <vt:variant>
        <vt:lpwstr/>
      </vt:variant>
      <vt:variant>
        <vt:i4>524342</vt:i4>
      </vt:variant>
      <vt:variant>
        <vt:i4>3</vt:i4>
      </vt:variant>
      <vt:variant>
        <vt:i4>0</vt:i4>
      </vt:variant>
      <vt:variant>
        <vt:i4>5</vt:i4>
      </vt:variant>
      <vt:variant>
        <vt:lpwstr>http://www.consultant.ru/document/cons_doc_INT_15036/</vt:lpwstr>
      </vt:variant>
      <vt:variant>
        <vt:lpwstr/>
      </vt:variant>
      <vt:variant>
        <vt:i4>1245234</vt:i4>
      </vt:variant>
      <vt:variant>
        <vt:i4>0</vt:i4>
      </vt:variant>
      <vt:variant>
        <vt:i4>0</vt:i4>
      </vt:variant>
      <vt:variant>
        <vt:i4>5</vt:i4>
      </vt:variant>
      <vt:variant>
        <vt:lpwstr>http://www.consultant.ru/document/cons_doc_LAW_2875/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общеобразовательная программа дошкольного образовательного учреждения</dc:title>
  <dc:creator>А.Ф. Искакова</dc:creator>
  <cp:lastModifiedBy>Гузалия</cp:lastModifiedBy>
  <cp:revision>52</cp:revision>
  <cp:lastPrinted>2019-09-27T08:47:00Z</cp:lastPrinted>
  <dcterms:created xsi:type="dcterms:W3CDTF">2020-01-29T17:05:00Z</dcterms:created>
  <dcterms:modified xsi:type="dcterms:W3CDTF">2021-10-08T05:23:00Z</dcterms:modified>
</cp:coreProperties>
</file>